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594ED" w14:textId="5D7073DE" w:rsidR="00930782" w:rsidRDefault="00930782" w:rsidP="00996A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07A4A534" wp14:editId="46C94112">
            <wp:extent cx="6428740" cy="9217152"/>
            <wp:effectExtent l="0" t="0" r="0" b="3175"/>
            <wp:docPr id="11820670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4740" cy="9225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AFDBC" w14:textId="29427D81" w:rsidR="00BF543F" w:rsidRPr="00996AE9" w:rsidRDefault="00A23171" w:rsidP="00996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E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Форма отбора</w:t>
      </w:r>
      <w:r w:rsidRPr="00996AE9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996AE9">
        <w:rPr>
          <w:rFonts w:ascii="Times New Roman" w:hAnsi="Times New Roman" w:cs="Times New Roman"/>
          <w:sz w:val="24"/>
          <w:szCs w:val="24"/>
        </w:rPr>
        <w:t>прослушивание и собеседование.</w:t>
      </w:r>
      <w:r w:rsidR="00BF543F" w:rsidRPr="00996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Прослушивание позволяет определить наличие и уровень развития музыкальных способностей. Собеседование проводится с целью определения уровня интеллектуального развития ребенка, соответствующего его возрасту.</w:t>
      </w:r>
    </w:p>
    <w:p w14:paraId="3A44D6DC" w14:textId="77777777" w:rsidR="000C58BB" w:rsidRPr="00996AE9" w:rsidRDefault="00B04019" w:rsidP="00996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E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 вступительного прослушивания:</w:t>
      </w:r>
      <w:r w:rsidRPr="00996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музыкальных способностей детей для выявления возможности обучения в ДМШ</w:t>
      </w:r>
      <w:r w:rsidR="000C58BB" w:rsidRPr="00996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C58BB" w:rsidRPr="00996AE9">
        <w:rPr>
          <w:rFonts w:ascii="Times New Roman" w:hAnsi="Times New Roman" w:cs="Times New Roman"/>
          <w:sz w:val="24"/>
          <w:szCs w:val="24"/>
        </w:rPr>
        <w:t>а также некоторых индивидуальных качеств (интеллектуальное развитие, эмоциональная отзывчивость, исполнительские данные и т.д.).</w:t>
      </w:r>
    </w:p>
    <w:p w14:paraId="7DF38D49" w14:textId="77777777" w:rsidR="00181BF8" w:rsidRPr="00996AE9" w:rsidRDefault="00BF543F" w:rsidP="00996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Вступительное прослушивание проводит комиссия </w:t>
      </w:r>
      <w:r w:rsidR="00181BF8" w:rsidRPr="00996A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индивидуальному отбору поступающих</w:t>
      </w:r>
      <w:r w:rsidRPr="00996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утвержденная приказом директора. </w:t>
      </w:r>
      <w:r w:rsidR="00181BF8" w:rsidRPr="00996AE9">
        <w:rPr>
          <w:rFonts w:ascii="Times New Roman" w:hAnsi="Times New Roman" w:cs="Times New Roman"/>
          <w:sz w:val="24"/>
          <w:szCs w:val="24"/>
        </w:rPr>
        <w:t xml:space="preserve">Приёмное прослушивание и собеседование проводится  без посторонних лиц. </w:t>
      </w:r>
      <w:r w:rsidRPr="00996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усмотрению администрации школы перед </w:t>
      </w:r>
      <w:r w:rsidR="00181BF8" w:rsidRPr="00996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вступительным </w:t>
      </w:r>
      <w:r w:rsidRPr="00996A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прослушиванием проводятся консультации. Цель консультации –ознакомление поступающего с требованиями приема.</w:t>
      </w:r>
      <w:r w:rsidR="00181BF8" w:rsidRPr="00996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Зачисление учащихся в ДМШ производится приказом директора на основании результатов прослушивания и решения комиссии. Если по результатам прослушивания невозможно поступление на выбранную специал</w:t>
      </w:r>
      <w:r w:rsidR="00BB5E7C" w:rsidRPr="00996AE9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ьность</w:t>
      </w:r>
      <w:r w:rsidR="00181BF8" w:rsidRPr="00996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приемная комиссия оставляет за собой право предложить </w:t>
      </w:r>
      <w:proofErr w:type="gramStart"/>
      <w:r w:rsidR="00181BF8" w:rsidRPr="00996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поступающему </w:t>
      </w:r>
      <w:r w:rsidR="00BB5E7C" w:rsidRPr="00996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1BF8" w:rsidRPr="00996AE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181BF8" w:rsidRPr="00996AE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родителям, законным представителям) обучение на другом инструменте. Каждому ребенку, поступающему без музыкальной подготовки необходимо подготовить дома любую песню из детского репертуара без аккомпанемента и выучить наизусть стихотворение.</w:t>
      </w:r>
    </w:p>
    <w:p w14:paraId="038021C9" w14:textId="77777777" w:rsidR="00B04019" w:rsidRPr="00996AE9" w:rsidRDefault="00B04019" w:rsidP="00996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вступительном прослушивании комиссия оценивает: </w:t>
      </w:r>
    </w:p>
    <w:p w14:paraId="659CBDA9" w14:textId="77777777" w:rsidR="00B04019" w:rsidRPr="00996AE9" w:rsidRDefault="00BF543F" w:rsidP="00996AE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E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Музыкальный слух:</w:t>
      </w:r>
      <w:r w:rsidR="00B04019" w:rsidRPr="00996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чистота интонации в исполняемой песне, точное повторение предложенной мелодии или отдельных звуков, определение количества звуков в гармоническом сочетании. </w:t>
      </w:r>
    </w:p>
    <w:p w14:paraId="4924EB96" w14:textId="77777777" w:rsidR="00B04019" w:rsidRPr="00996AE9" w:rsidRDefault="00BF543F" w:rsidP="00996AE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E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Чувство ритма:</w:t>
      </w:r>
      <w:r w:rsidR="000C58BB" w:rsidRPr="00996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4019" w:rsidRPr="00996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точное повторение ритмического рисунка исполняемой или предложенной мелодии. </w:t>
      </w:r>
    </w:p>
    <w:p w14:paraId="286EC89D" w14:textId="77777777" w:rsidR="00B04019" w:rsidRPr="00996AE9" w:rsidRDefault="00BF543F" w:rsidP="00996AE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E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Музыкальная память:</w:t>
      </w:r>
      <w:r w:rsidRPr="00996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4019" w:rsidRPr="00996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запомнить и точно повторить мелодию и ритмический рисунок после первого проигрывания. </w:t>
      </w:r>
    </w:p>
    <w:p w14:paraId="3D12F0D3" w14:textId="77777777" w:rsidR="00BF543F" w:rsidRPr="00996AE9" w:rsidRDefault="00BF543F" w:rsidP="00996AE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E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Эмоциональность:</w:t>
      </w:r>
      <w:r w:rsidRPr="00996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58BB" w:rsidRPr="00996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4019" w:rsidRPr="00996A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общительность, способность идти на контакт, выразительность исполнения. Оценка эмоциональности является дополнительной</w:t>
      </w:r>
      <w:r w:rsidR="000C58BB" w:rsidRPr="00996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4019" w:rsidRPr="00996AE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определении личностных качеств поступающего.</w:t>
      </w:r>
      <w:r w:rsidR="000C58BB" w:rsidRPr="00996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AAD9490" w14:textId="77777777" w:rsidR="00B04019" w:rsidRPr="00996AE9" w:rsidRDefault="00A23171" w:rsidP="00996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96AE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Содержание вступительного прослушивания:</w:t>
      </w:r>
    </w:p>
    <w:p w14:paraId="10291DD9" w14:textId="77777777" w:rsidR="00795DDE" w:rsidRPr="00996AE9" w:rsidRDefault="00B04019" w:rsidP="00996AE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 подготовленной песни. </w:t>
      </w:r>
    </w:p>
    <w:p w14:paraId="146AD6E4" w14:textId="77777777" w:rsidR="00B04019" w:rsidRPr="00996AE9" w:rsidRDefault="00B04019" w:rsidP="00996AE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выученного стихотворения наизусть. </w:t>
      </w:r>
    </w:p>
    <w:p w14:paraId="61C2A020" w14:textId="77777777" w:rsidR="00795DDE" w:rsidRPr="00996AE9" w:rsidRDefault="00A538F5" w:rsidP="00996AE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E9">
        <w:rPr>
          <w:rFonts w:ascii="Times New Roman" w:hAnsi="Times New Roman" w:cs="Times New Roman"/>
          <w:sz w:val="24"/>
          <w:szCs w:val="24"/>
        </w:rPr>
        <w:t>Повторение несложной мелодии или отдельных музыкальных</w:t>
      </w:r>
      <w:r w:rsidR="00795DDE" w:rsidRPr="00996AE9">
        <w:rPr>
          <w:rFonts w:ascii="Times New Roman" w:hAnsi="Times New Roman" w:cs="Times New Roman"/>
          <w:sz w:val="24"/>
          <w:szCs w:val="24"/>
        </w:rPr>
        <w:t xml:space="preserve"> звук</w:t>
      </w:r>
      <w:r w:rsidRPr="00996AE9">
        <w:rPr>
          <w:rFonts w:ascii="Times New Roman" w:hAnsi="Times New Roman" w:cs="Times New Roman"/>
          <w:sz w:val="24"/>
          <w:szCs w:val="24"/>
        </w:rPr>
        <w:t>ов</w:t>
      </w:r>
      <w:r w:rsidR="00181BF8" w:rsidRPr="00996AE9">
        <w:rPr>
          <w:rFonts w:ascii="Times New Roman" w:hAnsi="Times New Roman" w:cs="Times New Roman"/>
          <w:sz w:val="24"/>
          <w:szCs w:val="24"/>
        </w:rPr>
        <w:t>.</w:t>
      </w:r>
    </w:p>
    <w:p w14:paraId="0285C76B" w14:textId="77777777" w:rsidR="00B04019" w:rsidRPr="00996AE9" w:rsidRDefault="00B04019" w:rsidP="00996AE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</w:t>
      </w:r>
      <w:r w:rsidR="00795DDE" w:rsidRPr="00996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слух количества звуков </w:t>
      </w:r>
      <w:r w:rsidR="00795DDE" w:rsidRPr="00996AE9">
        <w:rPr>
          <w:rFonts w:ascii="Times New Roman" w:hAnsi="Times New Roman" w:cs="Times New Roman"/>
          <w:sz w:val="24"/>
          <w:szCs w:val="24"/>
        </w:rPr>
        <w:t>звучащих одновременно (один, два или несколько)</w:t>
      </w:r>
      <w:r w:rsidR="00181BF8" w:rsidRPr="00996AE9">
        <w:rPr>
          <w:rFonts w:ascii="Times New Roman" w:hAnsi="Times New Roman" w:cs="Times New Roman"/>
          <w:sz w:val="24"/>
          <w:szCs w:val="24"/>
        </w:rPr>
        <w:t>.</w:t>
      </w:r>
      <w:r w:rsidRPr="00996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13FF48A" w14:textId="77777777" w:rsidR="00B04019" w:rsidRPr="00996AE9" w:rsidRDefault="00B04019" w:rsidP="00996AE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Повторение хлопками ритмического рисунка, предложенного преподавателем. </w:t>
      </w:r>
    </w:p>
    <w:p w14:paraId="6D953377" w14:textId="77777777" w:rsidR="00795DDE" w:rsidRPr="00996AE9" w:rsidRDefault="00795DDE" w:rsidP="00996AE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AE9">
        <w:rPr>
          <w:rFonts w:ascii="Times New Roman" w:hAnsi="Times New Roman" w:cs="Times New Roman"/>
          <w:sz w:val="24"/>
          <w:szCs w:val="24"/>
        </w:rPr>
        <w:t>Ребенок, имеющий начальные навыки игры на инструменте, может исполнить пьесу из своего репертуара.</w:t>
      </w:r>
    </w:p>
    <w:p w14:paraId="0FE44B34" w14:textId="77777777" w:rsidR="00A23171" w:rsidRPr="00996AE9" w:rsidRDefault="00A23171" w:rsidP="00996A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6AE9">
        <w:rPr>
          <w:rFonts w:ascii="Times New Roman" w:hAnsi="Times New Roman" w:cs="Times New Roman"/>
          <w:b/>
          <w:sz w:val="24"/>
          <w:szCs w:val="24"/>
          <w:u w:val="single"/>
        </w:rPr>
        <w:t>Система и критерии оценок:</w:t>
      </w:r>
    </w:p>
    <w:p w14:paraId="4425BDD1" w14:textId="77777777" w:rsidR="00181BF8" w:rsidRPr="00996AE9" w:rsidRDefault="000C58BB" w:rsidP="00996A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AE9">
        <w:rPr>
          <w:rFonts w:ascii="Times New Roman" w:hAnsi="Times New Roman" w:cs="Times New Roman"/>
          <w:sz w:val="24"/>
          <w:szCs w:val="24"/>
        </w:rPr>
        <w:t xml:space="preserve">Оценки выставляются по 10-балльной системе, дифференцированно по каждому разделу </w:t>
      </w:r>
      <w:r w:rsidR="00BB5E7C" w:rsidRPr="00996AE9">
        <w:rPr>
          <w:rFonts w:ascii="Times New Roman" w:hAnsi="Times New Roman" w:cs="Times New Roman"/>
          <w:sz w:val="24"/>
          <w:szCs w:val="24"/>
        </w:rPr>
        <w:t xml:space="preserve">проверки данных, </w:t>
      </w:r>
      <w:r w:rsidRPr="00996AE9">
        <w:rPr>
          <w:rFonts w:ascii="Times New Roman" w:hAnsi="Times New Roman" w:cs="Times New Roman"/>
          <w:sz w:val="24"/>
          <w:szCs w:val="24"/>
        </w:rPr>
        <w:t>а также за исполнение программы на инструменте (для детей с подготовкой). Поступающие, получившие оценку «</w:t>
      </w:r>
      <w:r w:rsidR="007D6E41" w:rsidRPr="00996AE9">
        <w:rPr>
          <w:rFonts w:ascii="Times New Roman" w:hAnsi="Times New Roman" w:cs="Times New Roman"/>
          <w:sz w:val="24"/>
          <w:szCs w:val="24"/>
        </w:rPr>
        <w:t xml:space="preserve">неудовлетворительно» </w:t>
      </w:r>
      <w:r w:rsidRPr="00996AE9">
        <w:rPr>
          <w:rFonts w:ascii="Times New Roman" w:hAnsi="Times New Roman" w:cs="Times New Roman"/>
          <w:sz w:val="24"/>
          <w:szCs w:val="24"/>
        </w:rPr>
        <w:t xml:space="preserve"> по любому из разделов вступительных испытаний, выбывают из конкурса.</w:t>
      </w:r>
    </w:p>
    <w:p w14:paraId="76EFD00B" w14:textId="77777777" w:rsidR="00795DDE" w:rsidRPr="00996AE9" w:rsidRDefault="00795DDE" w:rsidP="00996A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AE9">
        <w:rPr>
          <w:rFonts w:ascii="Times New Roman" w:hAnsi="Times New Roman" w:cs="Times New Roman"/>
          <w:b/>
          <w:sz w:val="24"/>
          <w:szCs w:val="24"/>
        </w:rPr>
        <w:t>«10» – (</w:t>
      </w:r>
      <w:r w:rsidR="00C87C94" w:rsidRPr="00996AE9">
        <w:rPr>
          <w:rFonts w:ascii="Times New Roman" w:hAnsi="Times New Roman" w:cs="Times New Roman"/>
          <w:b/>
          <w:sz w:val="24"/>
          <w:szCs w:val="24"/>
        </w:rPr>
        <w:t>оценка 5+</w:t>
      </w:r>
      <w:r w:rsidR="00A538F5" w:rsidRPr="00996AE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F0040" w:rsidRPr="00996AE9">
        <w:rPr>
          <w:rFonts w:ascii="Times New Roman" w:hAnsi="Times New Roman" w:cs="Times New Roman"/>
          <w:b/>
          <w:sz w:val="24"/>
          <w:szCs w:val="24"/>
        </w:rPr>
        <w:t>прекрасно</w:t>
      </w:r>
      <w:r w:rsidRPr="00996AE9">
        <w:rPr>
          <w:rFonts w:ascii="Times New Roman" w:hAnsi="Times New Roman" w:cs="Times New Roman"/>
          <w:b/>
          <w:sz w:val="24"/>
          <w:szCs w:val="24"/>
        </w:rPr>
        <w:t>)</w:t>
      </w:r>
    </w:p>
    <w:p w14:paraId="690D1D05" w14:textId="77777777" w:rsidR="00795DDE" w:rsidRPr="00996AE9" w:rsidRDefault="00795DDE" w:rsidP="00996AE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AE9">
        <w:rPr>
          <w:rFonts w:ascii="Times New Roman" w:hAnsi="Times New Roman" w:cs="Times New Roman"/>
          <w:sz w:val="24"/>
          <w:szCs w:val="24"/>
        </w:rPr>
        <w:t>уверенное воспроизведение мелодической линии и текста приготовленной песни, чистое интонирование и ритмически точное исполнение, ярко выраженная выразительность исполнения;</w:t>
      </w:r>
    </w:p>
    <w:p w14:paraId="371F3FBA" w14:textId="77777777" w:rsidR="00181BF8" w:rsidRPr="00996AE9" w:rsidRDefault="00795DDE" w:rsidP="00996AE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AE9">
        <w:rPr>
          <w:rFonts w:ascii="Times New Roman" w:hAnsi="Times New Roman" w:cs="Times New Roman"/>
          <w:sz w:val="24"/>
          <w:szCs w:val="24"/>
        </w:rPr>
        <w:t xml:space="preserve">эмоциональная передача содержания стихотворения (или музыкальность пения); </w:t>
      </w:r>
    </w:p>
    <w:p w14:paraId="44DCA686" w14:textId="77777777" w:rsidR="00795DDE" w:rsidRPr="00996AE9" w:rsidRDefault="00795DDE" w:rsidP="00996AE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AE9">
        <w:rPr>
          <w:rFonts w:ascii="Times New Roman" w:hAnsi="Times New Roman" w:cs="Times New Roman"/>
          <w:sz w:val="24"/>
          <w:szCs w:val="24"/>
        </w:rPr>
        <w:t>точное и быстрое воспроизведение предложенных мелодий (звуков);</w:t>
      </w:r>
    </w:p>
    <w:p w14:paraId="5FED485B" w14:textId="77777777" w:rsidR="00181BF8" w:rsidRPr="00996AE9" w:rsidRDefault="00795DDE" w:rsidP="00996AE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AE9">
        <w:rPr>
          <w:rFonts w:ascii="Times New Roman" w:hAnsi="Times New Roman" w:cs="Times New Roman"/>
          <w:sz w:val="24"/>
          <w:szCs w:val="24"/>
        </w:rPr>
        <w:lastRenderedPageBreak/>
        <w:t xml:space="preserve">точное повторение ритмического рисунка без ошибок; </w:t>
      </w:r>
    </w:p>
    <w:p w14:paraId="2CFDB78E" w14:textId="77777777" w:rsidR="00795DDE" w:rsidRPr="00996AE9" w:rsidRDefault="00795DDE" w:rsidP="00996AE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AE9">
        <w:rPr>
          <w:rFonts w:ascii="Times New Roman" w:hAnsi="Times New Roman" w:cs="Times New Roman"/>
          <w:sz w:val="24"/>
          <w:szCs w:val="24"/>
        </w:rPr>
        <w:t>точное определение на слух звуков в интервалах, аккордах;</w:t>
      </w:r>
    </w:p>
    <w:p w14:paraId="1C779D07" w14:textId="77777777" w:rsidR="00181BF8" w:rsidRPr="00996AE9" w:rsidRDefault="00795DDE" w:rsidP="00996AE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AE9">
        <w:rPr>
          <w:rFonts w:ascii="Times New Roman" w:hAnsi="Times New Roman" w:cs="Times New Roman"/>
          <w:sz w:val="24"/>
          <w:szCs w:val="24"/>
        </w:rPr>
        <w:t>соответствие физических данных выбранной образовательной программе.</w:t>
      </w:r>
    </w:p>
    <w:p w14:paraId="33CFD23C" w14:textId="77777777" w:rsidR="00795DDE" w:rsidRPr="00996AE9" w:rsidRDefault="00795DDE" w:rsidP="00996A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96AE9">
        <w:rPr>
          <w:rFonts w:ascii="Times New Roman" w:hAnsi="Times New Roman" w:cs="Times New Roman"/>
          <w:b/>
          <w:sz w:val="24"/>
          <w:szCs w:val="24"/>
        </w:rPr>
        <w:t>«9» – (</w:t>
      </w:r>
      <w:r w:rsidR="00C87C94" w:rsidRPr="00996AE9">
        <w:rPr>
          <w:rFonts w:ascii="Times New Roman" w:hAnsi="Times New Roman" w:cs="Times New Roman"/>
          <w:b/>
          <w:sz w:val="24"/>
          <w:szCs w:val="24"/>
        </w:rPr>
        <w:t>оценка 5</w:t>
      </w:r>
      <w:r w:rsidR="00A538F5" w:rsidRPr="00996AE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27C42" w:rsidRPr="00996A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38F5" w:rsidRPr="00996AE9">
        <w:rPr>
          <w:rFonts w:ascii="Times New Roman" w:hAnsi="Times New Roman" w:cs="Times New Roman"/>
          <w:b/>
          <w:sz w:val="24"/>
          <w:szCs w:val="24"/>
        </w:rPr>
        <w:t>отлично</w:t>
      </w:r>
      <w:r w:rsidRPr="00996AE9">
        <w:rPr>
          <w:rFonts w:ascii="Times New Roman" w:hAnsi="Times New Roman" w:cs="Times New Roman"/>
          <w:b/>
          <w:sz w:val="24"/>
          <w:szCs w:val="24"/>
        </w:rPr>
        <w:t>)</w:t>
      </w:r>
    </w:p>
    <w:p w14:paraId="46C12695" w14:textId="77777777" w:rsidR="00181BF8" w:rsidRPr="00996AE9" w:rsidRDefault="00795DDE" w:rsidP="00996AE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AE9">
        <w:rPr>
          <w:rFonts w:ascii="Times New Roman" w:hAnsi="Times New Roman" w:cs="Times New Roman"/>
          <w:sz w:val="24"/>
          <w:szCs w:val="24"/>
        </w:rPr>
        <w:t>точное воспроизведение мелодической линии и текста приготовленной песни, чистое интонирование и ритмически точное исполнение, выразительность исполнения;</w:t>
      </w:r>
    </w:p>
    <w:p w14:paraId="7AF1F359" w14:textId="77777777" w:rsidR="00795DDE" w:rsidRPr="00996AE9" w:rsidRDefault="0051498A" w:rsidP="00996AE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AE9">
        <w:rPr>
          <w:rFonts w:ascii="Times New Roman" w:hAnsi="Times New Roman" w:cs="Times New Roman"/>
          <w:sz w:val="24"/>
          <w:szCs w:val="24"/>
        </w:rPr>
        <w:t xml:space="preserve">эмоциональная </w:t>
      </w:r>
      <w:r w:rsidR="00795DDE" w:rsidRPr="00996AE9">
        <w:rPr>
          <w:rFonts w:ascii="Times New Roman" w:hAnsi="Times New Roman" w:cs="Times New Roman"/>
          <w:sz w:val="24"/>
          <w:szCs w:val="24"/>
        </w:rPr>
        <w:t>передача содержания стихотворения (или музыкальность пения);</w:t>
      </w:r>
    </w:p>
    <w:p w14:paraId="2F1199A4" w14:textId="77777777" w:rsidR="00181BF8" w:rsidRPr="00996AE9" w:rsidRDefault="00795DDE" w:rsidP="00996AE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AE9">
        <w:rPr>
          <w:rFonts w:ascii="Times New Roman" w:hAnsi="Times New Roman" w:cs="Times New Roman"/>
          <w:sz w:val="24"/>
          <w:szCs w:val="24"/>
        </w:rPr>
        <w:t>точное воспроизведение предложенных мелодий (звуков);</w:t>
      </w:r>
    </w:p>
    <w:p w14:paraId="513FE93E" w14:textId="77777777" w:rsidR="00795DDE" w:rsidRPr="00996AE9" w:rsidRDefault="00795DDE" w:rsidP="00996AE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AE9">
        <w:rPr>
          <w:rFonts w:ascii="Times New Roman" w:hAnsi="Times New Roman" w:cs="Times New Roman"/>
          <w:sz w:val="24"/>
          <w:szCs w:val="24"/>
        </w:rPr>
        <w:t xml:space="preserve">точное повторение ритмического рисунка; </w:t>
      </w:r>
    </w:p>
    <w:p w14:paraId="1BE3C000" w14:textId="77777777" w:rsidR="00181BF8" w:rsidRPr="00996AE9" w:rsidRDefault="00795DDE" w:rsidP="00996AE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AE9">
        <w:rPr>
          <w:rFonts w:ascii="Times New Roman" w:hAnsi="Times New Roman" w:cs="Times New Roman"/>
          <w:sz w:val="24"/>
          <w:szCs w:val="24"/>
        </w:rPr>
        <w:t>точное определение на слух звуков в интервалах, аккордах;</w:t>
      </w:r>
    </w:p>
    <w:p w14:paraId="0B4976A0" w14:textId="77777777" w:rsidR="00795DDE" w:rsidRPr="00996AE9" w:rsidRDefault="00795DDE" w:rsidP="00996AE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AE9">
        <w:rPr>
          <w:rFonts w:ascii="Times New Roman" w:hAnsi="Times New Roman" w:cs="Times New Roman"/>
          <w:sz w:val="24"/>
          <w:szCs w:val="24"/>
        </w:rPr>
        <w:t>соответствие физических данных выбранной образовательной программе.</w:t>
      </w:r>
    </w:p>
    <w:p w14:paraId="1C589B90" w14:textId="77777777" w:rsidR="00181BF8" w:rsidRPr="00996AE9" w:rsidRDefault="00795DDE" w:rsidP="00996A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AE9">
        <w:rPr>
          <w:rFonts w:ascii="Times New Roman" w:hAnsi="Times New Roman" w:cs="Times New Roman"/>
          <w:b/>
          <w:sz w:val="24"/>
          <w:szCs w:val="24"/>
        </w:rPr>
        <w:t>«8» – (</w:t>
      </w:r>
      <w:r w:rsidR="00C87C94" w:rsidRPr="00996AE9">
        <w:rPr>
          <w:rFonts w:ascii="Times New Roman" w:hAnsi="Times New Roman" w:cs="Times New Roman"/>
          <w:b/>
          <w:sz w:val="24"/>
          <w:szCs w:val="24"/>
        </w:rPr>
        <w:t>оценка 5-</w:t>
      </w:r>
      <w:r w:rsidR="00A538F5" w:rsidRPr="00996AE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F0040" w:rsidRPr="00996AE9">
        <w:rPr>
          <w:rFonts w:ascii="Times New Roman" w:hAnsi="Times New Roman" w:cs="Times New Roman"/>
          <w:b/>
          <w:sz w:val="24"/>
          <w:szCs w:val="24"/>
        </w:rPr>
        <w:t>отлично</w:t>
      </w:r>
      <w:r w:rsidR="00A538F5" w:rsidRPr="00996AE9">
        <w:rPr>
          <w:rFonts w:ascii="Times New Roman" w:hAnsi="Times New Roman" w:cs="Times New Roman"/>
          <w:b/>
          <w:sz w:val="24"/>
          <w:szCs w:val="24"/>
        </w:rPr>
        <w:t xml:space="preserve"> с незначительными замечаниями</w:t>
      </w:r>
      <w:r w:rsidRPr="00996AE9">
        <w:rPr>
          <w:rFonts w:ascii="Times New Roman" w:hAnsi="Times New Roman" w:cs="Times New Roman"/>
          <w:b/>
          <w:sz w:val="24"/>
          <w:szCs w:val="24"/>
        </w:rPr>
        <w:t>)</w:t>
      </w:r>
    </w:p>
    <w:p w14:paraId="0E54A913" w14:textId="77777777" w:rsidR="00795DDE" w:rsidRPr="00996AE9" w:rsidRDefault="00795DDE" w:rsidP="00996AE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AE9">
        <w:rPr>
          <w:rFonts w:ascii="Times New Roman" w:hAnsi="Times New Roman" w:cs="Times New Roman"/>
          <w:sz w:val="24"/>
          <w:szCs w:val="24"/>
        </w:rPr>
        <w:t>воспроизведение мелодической линии и текста исполняемого произведения, в основном чистое интонирование, ритмически правильное исполнение;</w:t>
      </w:r>
    </w:p>
    <w:p w14:paraId="60E6F57F" w14:textId="77777777" w:rsidR="00181BF8" w:rsidRPr="00996AE9" w:rsidRDefault="00795DDE" w:rsidP="00996AE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AE9">
        <w:rPr>
          <w:rFonts w:ascii="Times New Roman" w:hAnsi="Times New Roman" w:cs="Times New Roman"/>
          <w:sz w:val="24"/>
          <w:szCs w:val="24"/>
        </w:rPr>
        <w:t xml:space="preserve">выразительное исполнение стихотворения (или песни); </w:t>
      </w:r>
    </w:p>
    <w:p w14:paraId="176500CD" w14:textId="77777777" w:rsidR="00181BF8" w:rsidRPr="00996AE9" w:rsidRDefault="00795DDE" w:rsidP="00996AE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AE9">
        <w:rPr>
          <w:rFonts w:ascii="Times New Roman" w:hAnsi="Times New Roman" w:cs="Times New Roman"/>
          <w:sz w:val="24"/>
          <w:szCs w:val="24"/>
        </w:rPr>
        <w:t>не точное воспроизведени</w:t>
      </w:r>
      <w:r w:rsidR="007D6E41" w:rsidRPr="00996AE9">
        <w:rPr>
          <w:rFonts w:ascii="Times New Roman" w:hAnsi="Times New Roman" w:cs="Times New Roman"/>
          <w:sz w:val="24"/>
          <w:szCs w:val="24"/>
        </w:rPr>
        <w:t>е предложенных мелодий (звуков)</w:t>
      </w:r>
      <w:r w:rsidRPr="00996AE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8DC6F06" w14:textId="77777777" w:rsidR="00A538F5" w:rsidRPr="00996AE9" w:rsidRDefault="00A538F5" w:rsidP="00996AE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AE9">
        <w:rPr>
          <w:rFonts w:ascii="Times New Roman" w:hAnsi="Times New Roman" w:cs="Times New Roman"/>
          <w:sz w:val="24"/>
          <w:szCs w:val="24"/>
        </w:rPr>
        <w:t xml:space="preserve">не точное повторение ритмического рисунка; </w:t>
      </w:r>
    </w:p>
    <w:p w14:paraId="5B9BF5A5" w14:textId="77777777" w:rsidR="00A538F5" w:rsidRPr="00996AE9" w:rsidRDefault="00A538F5" w:rsidP="00996AE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AE9">
        <w:rPr>
          <w:rFonts w:ascii="Times New Roman" w:hAnsi="Times New Roman" w:cs="Times New Roman"/>
          <w:sz w:val="24"/>
          <w:szCs w:val="24"/>
        </w:rPr>
        <w:t>не точное определение на слух звуков в интервалах, аккордах;</w:t>
      </w:r>
    </w:p>
    <w:p w14:paraId="092BAB30" w14:textId="77777777" w:rsidR="00181BF8" w:rsidRPr="00996AE9" w:rsidRDefault="00795DDE" w:rsidP="00996AE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AE9">
        <w:rPr>
          <w:rFonts w:ascii="Times New Roman" w:hAnsi="Times New Roman" w:cs="Times New Roman"/>
          <w:sz w:val="24"/>
          <w:szCs w:val="24"/>
        </w:rPr>
        <w:t>соответствие физических данных выбранной образовательной программе.</w:t>
      </w:r>
    </w:p>
    <w:p w14:paraId="6B5307A8" w14:textId="77777777" w:rsidR="00795DDE" w:rsidRPr="00996AE9" w:rsidRDefault="00795DDE" w:rsidP="00996A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96AE9">
        <w:rPr>
          <w:rFonts w:ascii="Times New Roman" w:hAnsi="Times New Roman" w:cs="Times New Roman"/>
          <w:b/>
          <w:sz w:val="24"/>
          <w:szCs w:val="24"/>
        </w:rPr>
        <w:t>«7» – (</w:t>
      </w:r>
      <w:r w:rsidR="00C87C94" w:rsidRPr="00996AE9">
        <w:rPr>
          <w:rFonts w:ascii="Times New Roman" w:hAnsi="Times New Roman" w:cs="Times New Roman"/>
          <w:b/>
          <w:sz w:val="24"/>
          <w:szCs w:val="24"/>
        </w:rPr>
        <w:t>оценка 4+</w:t>
      </w:r>
      <w:r w:rsidR="00A538F5" w:rsidRPr="00996AE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27C42" w:rsidRPr="00996AE9">
        <w:rPr>
          <w:rFonts w:ascii="Times New Roman" w:hAnsi="Times New Roman" w:cs="Times New Roman"/>
          <w:b/>
          <w:sz w:val="24"/>
          <w:szCs w:val="24"/>
        </w:rPr>
        <w:t>очень хорошо</w:t>
      </w:r>
      <w:r w:rsidRPr="00996AE9">
        <w:rPr>
          <w:rFonts w:ascii="Times New Roman" w:hAnsi="Times New Roman" w:cs="Times New Roman"/>
          <w:b/>
          <w:sz w:val="24"/>
          <w:szCs w:val="24"/>
        </w:rPr>
        <w:t>)</w:t>
      </w:r>
    </w:p>
    <w:p w14:paraId="6B59B336" w14:textId="77777777" w:rsidR="00795DDE" w:rsidRPr="00996AE9" w:rsidRDefault="00795DDE" w:rsidP="00996AE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AE9">
        <w:rPr>
          <w:rFonts w:ascii="Times New Roman" w:hAnsi="Times New Roman" w:cs="Times New Roman"/>
          <w:sz w:val="24"/>
          <w:szCs w:val="24"/>
        </w:rPr>
        <w:t>воспроизведение мелодической линии и текста исполняемого произведения, с отдельными неточностями, с небольшими отклонениями в интонировании, наличие небольших ритмических неточностей;</w:t>
      </w:r>
    </w:p>
    <w:p w14:paraId="6B3D1022" w14:textId="77777777" w:rsidR="00795DDE" w:rsidRPr="00996AE9" w:rsidRDefault="00795DDE" w:rsidP="00996AE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AE9">
        <w:rPr>
          <w:rFonts w:ascii="Times New Roman" w:hAnsi="Times New Roman" w:cs="Times New Roman"/>
          <w:sz w:val="24"/>
          <w:szCs w:val="24"/>
        </w:rPr>
        <w:t>выразительное испол</w:t>
      </w:r>
      <w:r w:rsidR="007D6E41" w:rsidRPr="00996AE9">
        <w:rPr>
          <w:rFonts w:ascii="Times New Roman" w:hAnsi="Times New Roman" w:cs="Times New Roman"/>
          <w:sz w:val="24"/>
          <w:szCs w:val="24"/>
        </w:rPr>
        <w:t>нение стихотворения (или песни)</w:t>
      </w:r>
      <w:r w:rsidRPr="00996AE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0A0C963" w14:textId="77777777" w:rsidR="00795DDE" w:rsidRPr="00996AE9" w:rsidRDefault="00795DDE" w:rsidP="00996AE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AE9">
        <w:rPr>
          <w:rFonts w:ascii="Times New Roman" w:hAnsi="Times New Roman" w:cs="Times New Roman"/>
          <w:sz w:val="24"/>
          <w:szCs w:val="24"/>
        </w:rPr>
        <w:t>не точное воспроизведени</w:t>
      </w:r>
      <w:r w:rsidR="005B69C2" w:rsidRPr="00996AE9">
        <w:rPr>
          <w:rFonts w:ascii="Times New Roman" w:hAnsi="Times New Roman" w:cs="Times New Roman"/>
          <w:sz w:val="24"/>
          <w:szCs w:val="24"/>
        </w:rPr>
        <w:t>е предложенных мелодий (звуков)</w:t>
      </w:r>
      <w:r w:rsidRPr="00996AE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35A9722" w14:textId="77777777" w:rsidR="00795DDE" w:rsidRPr="00996AE9" w:rsidRDefault="00795DDE" w:rsidP="00996AE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AE9">
        <w:rPr>
          <w:rFonts w:ascii="Times New Roman" w:hAnsi="Times New Roman" w:cs="Times New Roman"/>
          <w:sz w:val="24"/>
          <w:szCs w:val="24"/>
        </w:rPr>
        <w:t>повторение ритмического</w:t>
      </w:r>
      <w:r w:rsidR="005B69C2" w:rsidRPr="00996AE9">
        <w:rPr>
          <w:rFonts w:ascii="Times New Roman" w:hAnsi="Times New Roman" w:cs="Times New Roman"/>
          <w:sz w:val="24"/>
          <w:szCs w:val="24"/>
        </w:rPr>
        <w:t xml:space="preserve"> рисунка с ошибками</w:t>
      </w:r>
      <w:r w:rsidRPr="00996AE9">
        <w:rPr>
          <w:rFonts w:ascii="Times New Roman" w:hAnsi="Times New Roman" w:cs="Times New Roman"/>
          <w:sz w:val="24"/>
          <w:szCs w:val="24"/>
        </w:rPr>
        <w:t>;</w:t>
      </w:r>
    </w:p>
    <w:p w14:paraId="5564C7B8" w14:textId="77777777" w:rsidR="00795DDE" w:rsidRPr="00996AE9" w:rsidRDefault="00795DDE" w:rsidP="00996AE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AE9">
        <w:rPr>
          <w:rFonts w:ascii="Times New Roman" w:hAnsi="Times New Roman" w:cs="Times New Roman"/>
          <w:sz w:val="24"/>
          <w:szCs w:val="24"/>
        </w:rPr>
        <w:t>определение на слух звуков в интервалах, аккордах с ошибками;</w:t>
      </w:r>
    </w:p>
    <w:p w14:paraId="164ECBEB" w14:textId="77777777" w:rsidR="00181BF8" w:rsidRPr="00996AE9" w:rsidRDefault="00795DDE" w:rsidP="00996AE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AE9">
        <w:rPr>
          <w:rFonts w:ascii="Times New Roman" w:hAnsi="Times New Roman" w:cs="Times New Roman"/>
          <w:sz w:val="24"/>
          <w:szCs w:val="24"/>
        </w:rPr>
        <w:t>не полное соответствие физических данных выбранной образовательной программе.</w:t>
      </w:r>
    </w:p>
    <w:p w14:paraId="67F1A353" w14:textId="77777777" w:rsidR="00795DDE" w:rsidRPr="00996AE9" w:rsidRDefault="00795DDE" w:rsidP="00996A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96AE9">
        <w:rPr>
          <w:rFonts w:ascii="Times New Roman" w:hAnsi="Times New Roman" w:cs="Times New Roman"/>
          <w:b/>
          <w:sz w:val="24"/>
          <w:szCs w:val="24"/>
        </w:rPr>
        <w:t>«6» – (</w:t>
      </w:r>
      <w:r w:rsidR="00C87C94" w:rsidRPr="00996AE9">
        <w:rPr>
          <w:rFonts w:ascii="Times New Roman" w:hAnsi="Times New Roman" w:cs="Times New Roman"/>
          <w:b/>
          <w:sz w:val="24"/>
          <w:szCs w:val="24"/>
        </w:rPr>
        <w:t>оценка 4</w:t>
      </w:r>
      <w:r w:rsidR="00A27C42" w:rsidRPr="00996A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38F5" w:rsidRPr="00996AE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27C42" w:rsidRPr="00996AE9">
        <w:rPr>
          <w:rFonts w:ascii="Times New Roman" w:hAnsi="Times New Roman" w:cs="Times New Roman"/>
          <w:b/>
          <w:sz w:val="24"/>
          <w:szCs w:val="24"/>
        </w:rPr>
        <w:t>хорошо</w:t>
      </w:r>
      <w:r w:rsidRPr="00996AE9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14:paraId="3C13A6C1" w14:textId="77777777" w:rsidR="00181BF8" w:rsidRPr="00996AE9" w:rsidRDefault="00795DDE" w:rsidP="00996AE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AE9">
        <w:rPr>
          <w:rFonts w:ascii="Times New Roman" w:hAnsi="Times New Roman" w:cs="Times New Roman"/>
          <w:sz w:val="24"/>
          <w:szCs w:val="24"/>
        </w:rPr>
        <w:t>допускаются отдельные неточности в ис</w:t>
      </w:r>
      <w:r w:rsidR="0051498A" w:rsidRPr="00996AE9">
        <w:rPr>
          <w:rFonts w:ascii="Times New Roman" w:hAnsi="Times New Roman" w:cs="Times New Roman"/>
          <w:sz w:val="24"/>
          <w:szCs w:val="24"/>
        </w:rPr>
        <w:t>полнении мелодии и текста песни</w:t>
      </w:r>
      <w:r w:rsidRPr="00996AE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8F120C4" w14:textId="77777777" w:rsidR="0051498A" w:rsidRPr="00996AE9" w:rsidRDefault="0051498A" w:rsidP="00996AE9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AE9">
        <w:rPr>
          <w:rFonts w:ascii="Times New Roman" w:hAnsi="Times New Roman" w:cs="Times New Roman"/>
          <w:sz w:val="24"/>
          <w:szCs w:val="24"/>
        </w:rPr>
        <w:t xml:space="preserve">не достаточно выразительное исполнение стихотворения (или песни); </w:t>
      </w:r>
    </w:p>
    <w:p w14:paraId="3582D333" w14:textId="77777777" w:rsidR="00181BF8" w:rsidRPr="00996AE9" w:rsidRDefault="00795DDE" w:rsidP="00996AE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AE9">
        <w:rPr>
          <w:rFonts w:ascii="Times New Roman" w:hAnsi="Times New Roman" w:cs="Times New Roman"/>
          <w:sz w:val="24"/>
          <w:szCs w:val="24"/>
        </w:rPr>
        <w:t>не точное воспроизведение предложенных мелодий (звуков), необходимость повторений задания;</w:t>
      </w:r>
    </w:p>
    <w:p w14:paraId="76ED16C1" w14:textId="77777777" w:rsidR="00795DDE" w:rsidRPr="00996AE9" w:rsidRDefault="00795DDE" w:rsidP="00996AE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AE9">
        <w:rPr>
          <w:rFonts w:ascii="Times New Roman" w:hAnsi="Times New Roman" w:cs="Times New Roman"/>
          <w:sz w:val="24"/>
          <w:szCs w:val="24"/>
        </w:rPr>
        <w:t>не точное исполнение ритмического рисунка,</w:t>
      </w:r>
      <w:r w:rsidR="005B69C2" w:rsidRPr="00996AE9">
        <w:rPr>
          <w:rFonts w:ascii="Times New Roman" w:hAnsi="Times New Roman" w:cs="Times New Roman"/>
          <w:sz w:val="24"/>
          <w:szCs w:val="24"/>
        </w:rPr>
        <w:t xml:space="preserve"> необходимость повторений задания</w:t>
      </w:r>
      <w:r w:rsidRPr="00996AE9">
        <w:rPr>
          <w:rFonts w:ascii="Times New Roman" w:hAnsi="Times New Roman" w:cs="Times New Roman"/>
          <w:sz w:val="24"/>
          <w:szCs w:val="24"/>
        </w:rPr>
        <w:t>;</w:t>
      </w:r>
    </w:p>
    <w:p w14:paraId="008ED20B" w14:textId="77777777" w:rsidR="00795DDE" w:rsidRPr="00996AE9" w:rsidRDefault="00795DDE" w:rsidP="00996AE9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AE9">
        <w:rPr>
          <w:rFonts w:ascii="Times New Roman" w:hAnsi="Times New Roman" w:cs="Times New Roman"/>
          <w:sz w:val="24"/>
          <w:szCs w:val="24"/>
        </w:rPr>
        <w:t>определение на слух звуков в интервалах, аккордах с ошибками, необходимость повторения задания;</w:t>
      </w:r>
    </w:p>
    <w:p w14:paraId="021CA114" w14:textId="77777777" w:rsidR="00181BF8" w:rsidRPr="00996AE9" w:rsidRDefault="00795DDE" w:rsidP="00996AE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AE9">
        <w:rPr>
          <w:rFonts w:ascii="Times New Roman" w:hAnsi="Times New Roman" w:cs="Times New Roman"/>
          <w:sz w:val="24"/>
          <w:szCs w:val="24"/>
        </w:rPr>
        <w:t>не полное соответствие физических данных выбранной образовательной программе.</w:t>
      </w:r>
    </w:p>
    <w:p w14:paraId="1F5C2EC5" w14:textId="77777777" w:rsidR="00795DDE" w:rsidRPr="00996AE9" w:rsidRDefault="00795DDE" w:rsidP="00996A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AE9">
        <w:rPr>
          <w:rFonts w:ascii="Times New Roman" w:hAnsi="Times New Roman" w:cs="Times New Roman"/>
          <w:b/>
          <w:sz w:val="24"/>
          <w:szCs w:val="24"/>
        </w:rPr>
        <w:t>«5» – (</w:t>
      </w:r>
      <w:r w:rsidR="00C87C94" w:rsidRPr="00996AE9">
        <w:rPr>
          <w:rFonts w:ascii="Times New Roman" w:hAnsi="Times New Roman" w:cs="Times New Roman"/>
          <w:b/>
          <w:sz w:val="24"/>
          <w:szCs w:val="24"/>
        </w:rPr>
        <w:t>оценка 4-</w:t>
      </w:r>
      <w:r w:rsidR="00A538F5" w:rsidRPr="00996AE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F0040" w:rsidRPr="00996AE9">
        <w:rPr>
          <w:rFonts w:ascii="Times New Roman" w:hAnsi="Times New Roman" w:cs="Times New Roman"/>
          <w:b/>
          <w:sz w:val="24"/>
          <w:szCs w:val="24"/>
        </w:rPr>
        <w:t>недостаточно хорошо</w:t>
      </w:r>
      <w:r w:rsidRPr="00996AE9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14:paraId="2E7B0AE1" w14:textId="77777777" w:rsidR="00C87C94" w:rsidRPr="00996AE9" w:rsidRDefault="00C87C94" w:rsidP="00996AE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AE9">
        <w:rPr>
          <w:rFonts w:ascii="Times New Roman" w:hAnsi="Times New Roman" w:cs="Times New Roman"/>
          <w:sz w:val="24"/>
          <w:szCs w:val="24"/>
        </w:rPr>
        <w:t>неточности в исполнении мелодии и текста песни, не уверенное и не точн</w:t>
      </w:r>
      <w:r w:rsidR="0051498A" w:rsidRPr="00996AE9">
        <w:rPr>
          <w:rFonts w:ascii="Times New Roman" w:hAnsi="Times New Roman" w:cs="Times New Roman"/>
          <w:sz w:val="24"/>
          <w:szCs w:val="24"/>
        </w:rPr>
        <w:t>ое,</w:t>
      </w:r>
      <w:r w:rsidRPr="00996AE9">
        <w:rPr>
          <w:rFonts w:ascii="Times New Roman" w:hAnsi="Times New Roman" w:cs="Times New Roman"/>
          <w:sz w:val="24"/>
          <w:szCs w:val="24"/>
        </w:rPr>
        <w:t xml:space="preserve"> наличие ритмических неточностей; </w:t>
      </w:r>
    </w:p>
    <w:p w14:paraId="415D139F" w14:textId="77777777" w:rsidR="0051498A" w:rsidRPr="00996AE9" w:rsidRDefault="005B69C2" w:rsidP="00996AE9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AE9">
        <w:rPr>
          <w:rFonts w:ascii="Times New Roman" w:hAnsi="Times New Roman" w:cs="Times New Roman"/>
          <w:sz w:val="24"/>
          <w:szCs w:val="24"/>
        </w:rPr>
        <w:t>не</w:t>
      </w:r>
      <w:r w:rsidR="0051498A" w:rsidRPr="00996AE9">
        <w:rPr>
          <w:rFonts w:ascii="Times New Roman" w:hAnsi="Times New Roman" w:cs="Times New Roman"/>
          <w:sz w:val="24"/>
          <w:szCs w:val="24"/>
        </w:rPr>
        <w:t xml:space="preserve">выразительное исполнение стихотворения (или песни); </w:t>
      </w:r>
    </w:p>
    <w:p w14:paraId="2AC68D99" w14:textId="77777777" w:rsidR="00C87C94" w:rsidRPr="00996AE9" w:rsidRDefault="00C87C94" w:rsidP="00996AE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AE9">
        <w:rPr>
          <w:rFonts w:ascii="Times New Roman" w:hAnsi="Times New Roman" w:cs="Times New Roman"/>
          <w:sz w:val="24"/>
          <w:szCs w:val="24"/>
        </w:rPr>
        <w:t>не точное воспроизведение предложенных мелодий (звуков), необходимость многочисленных повторений задания;</w:t>
      </w:r>
    </w:p>
    <w:p w14:paraId="1E32E5AD" w14:textId="77777777" w:rsidR="00C87C94" w:rsidRPr="00996AE9" w:rsidRDefault="00C87C94" w:rsidP="00996AE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AE9">
        <w:rPr>
          <w:rFonts w:ascii="Times New Roman" w:hAnsi="Times New Roman" w:cs="Times New Roman"/>
          <w:sz w:val="24"/>
          <w:szCs w:val="24"/>
        </w:rPr>
        <w:t xml:space="preserve">не точное исполнение ритмического рисунка, </w:t>
      </w:r>
      <w:r w:rsidR="005B69C2" w:rsidRPr="00996AE9">
        <w:rPr>
          <w:rFonts w:ascii="Times New Roman" w:hAnsi="Times New Roman" w:cs="Times New Roman"/>
          <w:sz w:val="24"/>
          <w:szCs w:val="24"/>
        </w:rPr>
        <w:t>необходимость многочисленных повторений задания</w:t>
      </w:r>
      <w:r w:rsidRPr="00996AE9">
        <w:rPr>
          <w:rFonts w:ascii="Times New Roman" w:hAnsi="Times New Roman" w:cs="Times New Roman"/>
          <w:sz w:val="24"/>
          <w:szCs w:val="24"/>
        </w:rPr>
        <w:t>;</w:t>
      </w:r>
    </w:p>
    <w:p w14:paraId="21A1CF14" w14:textId="77777777" w:rsidR="00C87C94" w:rsidRPr="00996AE9" w:rsidRDefault="00C87C94" w:rsidP="00996AE9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AE9">
        <w:rPr>
          <w:rFonts w:ascii="Times New Roman" w:hAnsi="Times New Roman" w:cs="Times New Roman"/>
          <w:sz w:val="24"/>
          <w:szCs w:val="24"/>
        </w:rPr>
        <w:t xml:space="preserve">определение на слух звуков в интервалах, аккордах с ошибками, необходимость </w:t>
      </w:r>
      <w:r w:rsidR="005B69C2" w:rsidRPr="00996AE9">
        <w:rPr>
          <w:rFonts w:ascii="Times New Roman" w:hAnsi="Times New Roman" w:cs="Times New Roman"/>
          <w:sz w:val="24"/>
          <w:szCs w:val="24"/>
        </w:rPr>
        <w:t>многочисленных повторений</w:t>
      </w:r>
      <w:r w:rsidRPr="00996AE9">
        <w:rPr>
          <w:rFonts w:ascii="Times New Roman" w:hAnsi="Times New Roman" w:cs="Times New Roman"/>
          <w:sz w:val="24"/>
          <w:szCs w:val="24"/>
        </w:rPr>
        <w:t xml:space="preserve"> задания;</w:t>
      </w:r>
    </w:p>
    <w:p w14:paraId="5791F2B4" w14:textId="77777777" w:rsidR="00C87C94" w:rsidRPr="00996AE9" w:rsidRDefault="00C87C94" w:rsidP="00996AE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AE9">
        <w:rPr>
          <w:rFonts w:ascii="Times New Roman" w:hAnsi="Times New Roman" w:cs="Times New Roman"/>
          <w:sz w:val="24"/>
          <w:szCs w:val="24"/>
        </w:rPr>
        <w:lastRenderedPageBreak/>
        <w:t>не полное соответствие физических данных выбранной образовательной программе.</w:t>
      </w:r>
    </w:p>
    <w:p w14:paraId="1518C553" w14:textId="77777777" w:rsidR="007D6E41" w:rsidRPr="00996AE9" w:rsidRDefault="00C87C94" w:rsidP="0099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E9">
        <w:rPr>
          <w:rFonts w:ascii="Times New Roman" w:hAnsi="Times New Roman" w:cs="Times New Roman"/>
          <w:b/>
          <w:sz w:val="24"/>
          <w:szCs w:val="24"/>
        </w:rPr>
        <w:t xml:space="preserve"> «4» – </w:t>
      </w:r>
      <w:r w:rsidR="00795DDE" w:rsidRPr="00996AE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996AE9">
        <w:rPr>
          <w:rFonts w:ascii="Times New Roman" w:hAnsi="Times New Roman" w:cs="Times New Roman"/>
          <w:b/>
          <w:sz w:val="24"/>
          <w:szCs w:val="24"/>
        </w:rPr>
        <w:t>оценка 3+</w:t>
      </w:r>
      <w:r w:rsidR="00A538F5" w:rsidRPr="00996AE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27C42" w:rsidRPr="00996AE9">
        <w:rPr>
          <w:rFonts w:ascii="Times New Roman" w:hAnsi="Times New Roman" w:cs="Times New Roman"/>
          <w:b/>
          <w:sz w:val="24"/>
          <w:szCs w:val="24"/>
        </w:rPr>
        <w:t>удовлетворительно</w:t>
      </w:r>
      <w:r w:rsidR="00795DDE" w:rsidRPr="00996AE9">
        <w:rPr>
          <w:rFonts w:ascii="Times New Roman" w:hAnsi="Times New Roman" w:cs="Times New Roman"/>
          <w:b/>
          <w:sz w:val="24"/>
          <w:szCs w:val="24"/>
        </w:rPr>
        <w:t>)</w:t>
      </w:r>
      <w:r w:rsidRPr="00996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256C423" w14:textId="77777777" w:rsidR="0051498A" w:rsidRPr="00996AE9" w:rsidRDefault="0051498A" w:rsidP="00996AE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AE9">
        <w:rPr>
          <w:rFonts w:ascii="Times New Roman" w:hAnsi="Times New Roman" w:cs="Times New Roman"/>
          <w:sz w:val="24"/>
          <w:szCs w:val="24"/>
        </w:rPr>
        <w:t xml:space="preserve">не точное, не уверенное, иногда фальшивое исполнение  мелодии и текста песни, наличие ритмических неточностей; </w:t>
      </w:r>
    </w:p>
    <w:p w14:paraId="05AF5B65" w14:textId="77777777" w:rsidR="007D6E41" w:rsidRPr="00996AE9" w:rsidRDefault="0051498A" w:rsidP="00996AE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AE9">
        <w:rPr>
          <w:rFonts w:ascii="Times New Roman" w:hAnsi="Times New Roman" w:cs="Times New Roman"/>
          <w:sz w:val="24"/>
          <w:szCs w:val="24"/>
        </w:rPr>
        <w:t>отсутствие эмоциональной реакции на текст;</w:t>
      </w:r>
    </w:p>
    <w:p w14:paraId="3351DBBA" w14:textId="77777777" w:rsidR="007D6E41" w:rsidRPr="00996AE9" w:rsidRDefault="0051498A" w:rsidP="00996AE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AE9">
        <w:rPr>
          <w:rFonts w:ascii="Times New Roman" w:hAnsi="Times New Roman" w:cs="Times New Roman"/>
          <w:sz w:val="24"/>
          <w:szCs w:val="24"/>
        </w:rPr>
        <w:t>не</w:t>
      </w:r>
      <w:r w:rsidR="007D6E41" w:rsidRPr="00996AE9">
        <w:rPr>
          <w:rFonts w:ascii="Times New Roman" w:hAnsi="Times New Roman" w:cs="Times New Roman"/>
          <w:sz w:val="24"/>
          <w:szCs w:val="24"/>
        </w:rPr>
        <w:t>верное воспроизведение музыкальных фрагментов;</w:t>
      </w:r>
    </w:p>
    <w:p w14:paraId="66674496" w14:textId="77777777" w:rsidR="007D6E41" w:rsidRPr="00996AE9" w:rsidRDefault="0051498A" w:rsidP="00996AE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AE9">
        <w:rPr>
          <w:rFonts w:ascii="Times New Roman" w:hAnsi="Times New Roman" w:cs="Times New Roman"/>
          <w:sz w:val="24"/>
          <w:szCs w:val="24"/>
        </w:rPr>
        <w:t>не</w:t>
      </w:r>
      <w:r w:rsidR="007D6E41" w:rsidRPr="00996AE9">
        <w:rPr>
          <w:rFonts w:ascii="Times New Roman" w:hAnsi="Times New Roman" w:cs="Times New Roman"/>
          <w:sz w:val="24"/>
          <w:szCs w:val="24"/>
        </w:rPr>
        <w:t xml:space="preserve">верное воспроизведение ритмических фрагментов; </w:t>
      </w:r>
    </w:p>
    <w:p w14:paraId="22BF1C6A" w14:textId="77777777" w:rsidR="00A27C42" w:rsidRPr="00996AE9" w:rsidRDefault="0051498A" w:rsidP="00996AE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AE9">
        <w:rPr>
          <w:rFonts w:ascii="Times New Roman" w:hAnsi="Times New Roman" w:cs="Times New Roman"/>
          <w:sz w:val="24"/>
          <w:szCs w:val="24"/>
        </w:rPr>
        <w:t>не</w:t>
      </w:r>
      <w:r w:rsidR="007D6E41" w:rsidRPr="00996AE9">
        <w:rPr>
          <w:rFonts w:ascii="Times New Roman" w:hAnsi="Times New Roman" w:cs="Times New Roman"/>
          <w:sz w:val="24"/>
          <w:szCs w:val="24"/>
        </w:rPr>
        <w:t>верное определение на слух звуков в интервалах, аккордах с ошибками, необходимость многократного повторения задания;</w:t>
      </w:r>
    </w:p>
    <w:p w14:paraId="18B1D3E5" w14:textId="77777777" w:rsidR="007D6E41" w:rsidRPr="00996AE9" w:rsidRDefault="0051498A" w:rsidP="00996AE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AE9">
        <w:rPr>
          <w:rFonts w:ascii="Times New Roman" w:hAnsi="Times New Roman" w:cs="Times New Roman"/>
          <w:sz w:val="24"/>
          <w:szCs w:val="24"/>
        </w:rPr>
        <w:t>не</w:t>
      </w:r>
      <w:r w:rsidR="007D6E41" w:rsidRPr="00996AE9">
        <w:rPr>
          <w:rFonts w:ascii="Times New Roman" w:hAnsi="Times New Roman" w:cs="Times New Roman"/>
          <w:sz w:val="24"/>
          <w:szCs w:val="24"/>
        </w:rPr>
        <w:t>соответствие физических данных выбранной образовательной программе</w:t>
      </w:r>
      <w:r w:rsidR="00A27C42" w:rsidRPr="00996AE9">
        <w:rPr>
          <w:rFonts w:ascii="Times New Roman" w:hAnsi="Times New Roman" w:cs="Times New Roman"/>
          <w:sz w:val="24"/>
          <w:szCs w:val="24"/>
        </w:rPr>
        <w:t>.</w:t>
      </w:r>
    </w:p>
    <w:p w14:paraId="791AB34F" w14:textId="77777777" w:rsidR="00C87C94" w:rsidRPr="00996AE9" w:rsidRDefault="00C87C94" w:rsidP="0099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E9">
        <w:rPr>
          <w:rFonts w:ascii="Times New Roman" w:hAnsi="Times New Roman" w:cs="Times New Roman"/>
          <w:b/>
          <w:sz w:val="24"/>
          <w:szCs w:val="24"/>
        </w:rPr>
        <w:t xml:space="preserve">«3» </w:t>
      </w:r>
      <w:proofErr w:type="gramStart"/>
      <w:r w:rsidRPr="00996AE9">
        <w:rPr>
          <w:rFonts w:ascii="Times New Roman" w:hAnsi="Times New Roman" w:cs="Times New Roman"/>
          <w:b/>
          <w:sz w:val="24"/>
          <w:szCs w:val="24"/>
        </w:rPr>
        <w:t>–  (</w:t>
      </w:r>
      <w:proofErr w:type="gramEnd"/>
      <w:r w:rsidRPr="00996AE9">
        <w:rPr>
          <w:rFonts w:ascii="Times New Roman" w:hAnsi="Times New Roman" w:cs="Times New Roman"/>
          <w:b/>
          <w:sz w:val="24"/>
          <w:szCs w:val="24"/>
        </w:rPr>
        <w:t>оценка 3</w:t>
      </w:r>
      <w:r w:rsidR="00372E6B" w:rsidRPr="00996A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38F5" w:rsidRPr="00996AE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F0040" w:rsidRPr="00996AE9">
        <w:rPr>
          <w:rFonts w:ascii="Times New Roman" w:hAnsi="Times New Roman" w:cs="Times New Roman"/>
          <w:b/>
          <w:sz w:val="24"/>
          <w:szCs w:val="24"/>
        </w:rPr>
        <w:t>посредственно</w:t>
      </w:r>
      <w:r w:rsidRPr="00996AE9">
        <w:rPr>
          <w:rFonts w:ascii="Times New Roman" w:hAnsi="Times New Roman" w:cs="Times New Roman"/>
          <w:b/>
          <w:sz w:val="24"/>
          <w:szCs w:val="24"/>
        </w:rPr>
        <w:t>)</w:t>
      </w:r>
    </w:p>
    <w:p w14:paraId="105DC39B" w14:textId="77777777" w:rsidR="007D6E41" w:rsidRPr="00996AE9" w:rsidRDefault="007D6E41" w:rsidP="00996AE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AE9">
        <w:rPr>
          <w:rFonts w:ascii="Times New Roman" w:hAnsi="Times New Roman" w:cs="Times New Roman"/>
          <w:sz w:val="24"/>
          <w:szCs w:val="24"/>
        </w:rPr>
        <w:t>исполнение неуверенное, фальшивое, ритмич</w:t>
      </w:r>
      <w:r w:rsidR="0051498A" w:rsidRPr="00996AE9">
        <w:rPr>
          <w:rFonts w:ascii="Times New Roman" w:hAnsi="Times New Roman" w:cs="Times New Roman"/>
          <w:sz w:val="24"/>
          <w:szCs w:val="24"/>
        </w:rPr>
        <w:t>ески не точное</w:t>
      </w:r>
      <w:r w:rsidRPr="00996AE9">
        <w:rPr>
          <w:rFonts w:ascii="Times New Roman" w:hAnsi="Times New Roman" w:cs="Times New Roman"/>
          <w:sz w:val="24"/>
          <w:szCs w:val="24"/>
        </w:rPr>
        <w:t>;</w:t>
      </w:r>
    </w:p>
    <w:p w14:paraId="7825C5FB" w14:textId="77777777" w:rsidR="007D6E41" w:rsidRPr="00996AE9" w:rsidRDefault="0051498A" w:rsidP="00996AE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AE9">
        <w:rPr>
          <w:rFonts w:ascii="Times New Roman" w:hAnsi="Times New Roman" w:cs="Times New Roman"/>
          <w:sz w:val="24"/>
          <w:szCs w:val="24"/>
        </w:rPr>
        <w:t>полностью не</w:t>
      </w:r>
      <w:r w:rsidR="007D6E41" w:rsidRPr="00996AE9">
        <w:rPr>
          <w:rFonts w:ascii="Times New Roman" w:hAnsi="Times New Roman" w:cs="Times New Roman"/>
          <w:sz w:val="24"/>
          <w:szCs w:val="24"/>
        </w:rPr>
        <w:t>верное воспроизведение музыкальных фрагментов;</w:t>
      </w:r>
    </w:p>
    <w:p w14:paraId="5C29229F" w14:textId="77777777" w:rsidR="007D6E41" w:rsidRPr="00996AE9" w:rsidRDefault="0051498A" w:rsidP="00996AE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AE9">
        <w:rPr>
          <w:rFonts w:ascii="Times New Roman" w:hAnsi="Times New Roman" w:cs="Times New Roman"/>
          <w:sz w:val="24"/>
          <w:szCs w:val="24"/>
        </w:rPr>
        <w:t>полностью не</w:t>
      </w:r>
      <w:r w:rsidR="007D6E41" w:rsidRPr="00996AE9">
        <w:rPr>
          <w:rFonts w:ascii="Times New Roman" w:hAnsi="Times New Roman" w:cs="Times New Roman"/>
          <w:sz w:val="24"/>
          <w:szCs w:val="24"/>
        </w:rPr>
        <w:t xml:space="preserve">верное воспроизведение ритмических фрагментов; </w:t>
      </w:r>
    </w:p>
    <w:p w14:paraId="31221218" w14:textId="77777777" w:rsidR="007D6E41" w:rsidRPr="00996AE9" w:rsidRDefault="0051498A" w:rsidP="00996AE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AE9">
        <w:rPr>
          <w:rFonts w:ascii="Times New Roman" w:hAnsi="Times New Roman" w:cs="Times New Roman"/>
          <w:sz w:val="24"/>
          <w:szCs w:val="24"/>
        </w:rPr>
        <w:t>полностью не</w:t>
      </w:r>
      <w:r w:rsidR="007D6E41" w:rsidRPr="00996AE9">
        <w:rPr>
          <w:rFonts w:ascii="Times New Roman" w:hAnsi="Times New Roman" w:cs="Times New Roman"/>
          <w:sz w:val="24"/>
          <w:szCs w:val="24"/>
        </w:rPr>
        <w:t xml:space="preserve">верное определение на слух звуков </w:t>
      </w:r>
      <w:r w:rsidRPr="00996AE9">
        <w:rPr>
          <w:rFonts w:ascii="Times New Roman" w:hAnsi="Times New Roman" w:cs="Times New Roman"/>
          <w:sz w:val="24"/>
          <w:szCs w:val="24"/>
        </w:rPr>
        <w:t>в интервалах, аккордах,</w:t>
      </w:r>
      <w:r w:rsidR="007D6E41" w:rsidRPr="00996AE9">
        <w:rPr>
          <w:rFonts w:ascii="Times New Roman" w:hAnsi="Times New Roman" w:cs="Times New Roman"/>
          <w:sz w:val="24"/>
          <w:szCs w:val="24"/>
        </w:rPr>
        <w:t xml:space="preserve"> необходимость многократного повторения задания;</w:t>
      </w:r>
    </w:p>
    <w:p w14:paraId="031CDE84" w14:textId="77777777" w:rsidR="00C87C94" w:rsidRPr="00996AE9" w:rsidRDefault="0051498A" w:rsidP="00996AE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AE9">
        <w:rPr>
          <w:rFonts w:ascii="Times New Roman" w:hAnsi="Times New Roman" w:cs="Times New Roman"/>
          <w:sz w:val="24"/>
          <w:szCs w:val="24"/>
        </w:rPr>
        <w:t>не</w:t>
      </w:r>
      <w:r w:rsidR="007D6E41" w:rsidRPr="00996AE9">
        <w:rPr>
          <w:rFonts w:ascii="Times New Roman" w:hAnsi="Times New Roman" w:cs="Times New Roman"/>
          <w:sz w:val="24"/>
          <w:szCs w:val="24"/>
        </w:rPr>
        <w:t>соответствие физических данных выбранной образовательной программе</w:t>
      </w:r>
      <w:r w:rsidR="00A27C42" w:rsidRPr="00996AE9">
        <w:rPr>
          <w:rFonts w:ascii="Times New Roman" w:hAnsi="Times New Roman" w:cs="Times New Roman"/>
          <w:sz w:val="24"/>
          <w:szCs w:val="24"/>
        </w:rPr>
        <w:t>.</w:t>
      </w:r>
    </w:p>
    <w:p w14:paraId="05911F7C" w14:textId="77777777" w:rsidR="00C87C94" w:rsidRPr="00996AE9" w:rsidRDefault="00C87C94" w:rsidP="00996A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AE9">
        <w:rPr>
          <w:rFonts w:ascii="Times New Roman" w:hAnsi="Times New Roman" w:cs="Times New Roman"/>
          <w:b/>
          <w:sz w:val="24"/>
          <w:szCs w:val="24"/>
        </w:rPr>
        <w:t>«2» –  (</w:t>
      </w:r>
      <w:r w:rsidR="00A538F5" w:rsidRPr="00996AE9">
        <w:rPr>
          <w:rFonts w:ascii="Times New Roman" w:hAnsi="Times New Roman" w:cs="Times New Roman"/>
          <w:b/>
          <w:sz w:val="24"/>
          <w:szCs w:val="24"/>
        </w:rPr>
        <w:t>оценка 3-</w:t>
      </w:r>
      <w:r w:rsidR="00372E6B" w:rsidRPr="00996A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38F5" w:rsidRPr="00996AE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F0040" w:rsidRPr="00996AE9">
        <w:rPr>
          <w:rFonts w:ascii="Times New Roman" w:hAnsi="Times New Roman" w:cs="Times New Roman"/>
          <w:b/>
          <w:sz w:val="24"/>
          <w:szCs w:val="24"/>
        </w:rPr>
        <w:t>слабо</w:t>
      </w:r>
      <w:r w:rsidRPr="00996AE9">
        <w:rPr>
          <w:rFonts w:ascii="Times New Roman" w:hAnsi="Times New Roman" w:cs="Times New Roman"/>
          <w:b/>
          <w:sz w:val="24"/>
          <w:szCs w:val="24"/>
        </w:rPr>
        <w:t>)</w:t>
      </w:r>
    </w:p>
    <w:p w14:paraId="2B718E00" w14:textId="77777777" w:rsidR="00C87C94" w:rsidRPr="00996AE9" w:rsidRDefault="00C87C94" w:rsidP="00996AE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AE9">
        <w:rPr>
          <w:rFonts w:ascii="Times New Roman" w:hAnsi="Times New Roman" w:cs="Times New Roman"/>
          <w:sz w:val="24"/>
          <w:szCs w:val="24"/>
        </w:rPr>
        <w:t>исполнение неуверенное, фальшивое, ритмически не точное, забывание текста;</w:t>
      </w:r>
    </w:p>
    <w:p w14:paraId="3E615814" w14:textId="77777777" w:rsidR="00C87C94" w:rsidRPr="00996AE9" w:rsidRDefault="0051498A" w:rsidP="00996AE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AE9">
        <w:rPr>
          <w:rFonts w:ascii="Times New Roman" w:hAnsi="Times New Roman" w:cs="Times New Roman"/>
          <w:sz w:val="24"/>
          <w:szCs w:val="24"/>
        </w:rPr>
        <w:t>полностью не</w:t>
      </w:r>
      <w:r w:rsidR="00C87C94" w:rsidRPr="00996AE9">
        <w:rPr>
          <w:rFonts w:ascii="Times New Roman" w:hAnsi="Times New Roman" w:cs="Times New Roman"/>
          <w:sz w:val="24"/>
          <w:szCs w:val="24"/>
        </w:rPr>
        <w:t>верное воспроизведение музыкальных фрагментов;</w:t>
      </w:r>
    </w:p>
    <w:p w14:paraId="377CC9CD" w14:textId="77777777" w:rsidR="00C87C94" w:rsidRPr="00996AE9" w:rsidRDefault="0051498A" w:rsidP="00996AE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AE9">
        <w:rPr>
          <w:rFonts w:ascii="Times New Roman" w:hAnsi="Times New Roman" w:cs="Times New Roman"/>
          <w:sz w:val="24"/>
          <w:szCs w:val="24"/>
        </w:rPr>
        <w:t>полностью не</w:t>
      </w:r>
      <w:r w:rsidR="00C87C94" w:rsidRPr="00996AE9">
        <w:rPr>
          <w:rFonts w:ascii="Times New Roman" w:hAnsi="Times New Roman" w:cs="Times New Roman"/>
          <w:sz w:val="24"/>
          <w:szCs w:val="24"/>
        </w:rPr>
        <w:t xml:space="preserve">верное воспроизведение ритмических фрагментов; </w:t>
      </w:r>
    </w:p>
    <w:p w14:paraId="4956870D" w14:textId="77777777" w:rsidR="00C87C94" w:rsidRPr="00996AE9" w:rsidRDefault="0051498A" w:rsidP="00996AE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AE9">
        <w:rPr>
          <w:rFonts w:ascii="Times New Roman" w:hAnsi="Times New Roman" w:cs="Times New Roman"/>
          <w:sz w:val="24"/>
          <w:szCs w:val="24"/>
        </w:rPr>
        <w:t>полностью не</w:t>
      </w:r>
      <w:r w:rsidR="00C87C94" w:rsidRPr="00996AE9">
        <w:rPr>
          <w:rFonts w:ascii="Times New Roman" w:hAnsi="Times New Roman" w:cs="Times New Roman"/>
          <w:sz w:val="24"/>
          <w:szCs w:val="24"/>
        </w:rPr>
        <w:t>верное определение на слух звуков в интервалах, аккордах с ошибками, необходимость многократного повторения задания;</w:t>
      </w:r>
    </w:p>
    <w:p w14:paraId="1787E5CD" w14:textId="77777777" w:rsidR="00C87C94" w:rsidRPr="00996AE9" w:rsidRDefault="0051498A" w:rsidP="00996AE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AE9">
        <w:rPr>
          <w:rFonts w:ascii="Times New Roman" w:hAnsi="Times New Roman" w:cs="Times New Roman"/>
          <w:sz w:val="24"/>
          <w:szCs w:val="24"/>
        </w:rPr>
        <w:t>не</w:t>
      </w:r>
      <w:r w:rsidR="00C87C94" w:rsidRPr="00996AE9">
        <w:rPr>
          <w:rFonts w:ascii="Times New Roman" w:hAnsi="Times New Roman" w:cs="Times New Roman"/>
          <w:sz w:val="24"/>
          <w:szCs w:val="24"/>
        </w:rPr>
        <w:t>соответствие физических данных выбранной образовательной программе.</w:t>
      </w:r>
    </w:p>
    <w:p w14:paraId="5387A869" w14:textId="77777777" w:rsidR="00A27C42" w:rsidRPr="00996AE9" w:rsidRDefault="00C87C94" w:rsidP="00996A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AE9">
        <w:rPr>
          <w:rFonts w:ascii="Times New Roman" w:hAnsi="Times New Roman" w:cs="Times New Roman"/>
          <w:b/>
          <w:sz w:val="24"/>
          <w:szCs w:val="24"/>
        </w:rPr>
        <w:t>«1» –  (оценка 2</w:t>
      </w:r>
      <w:r w:rsidR="00372E6B" w:rsidRPr="00996A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38F5" w:rsidRPr="00996AE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72E6B" w:rsidRPr="00996AE9">
        <w:rPr>
          <w:rFonts w:ascii="Times New Roman" w:hAnsi="Times New Roman" w:cs="Times New Roman"/>
          <w:b/>
          <w:sz w:val="24"/>
          <w:szCs w:val="24"/>
        </w:rPr>
        <w:t>неудовлетворительно</w:t>
      </w:r>
      <w:r w:rsidRPr="00996AE9">
        <w:rPr>
          <w:rFonts w:ascii="Times New Roman" w:hAnsi="Times New Roman" w:cs="Times New Roman"/>
          <w:b/>
          <w:sz w:val="24"/>
          <w:szCs w:val="24"/>
        </w:rPr>
        <w:t>)</w:t>
      </w:r>
      <w:r w:rsidRPr="00996A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54B42A" w14:textId="77777777" w:rsidR="00C87C94" w:rsidRPr="00996AE9" w:rsidRDefault="00C87C94" w:rsidP="00996AE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AE9">
        <w:rPr>
          <w:rFonts w:ascii="Times New Roman" w:hAnsi="Times New Roman" w:cs="Times New Roman"/>
          <w:sz w:val="24"/>
          <w:szCs w:val="24"/>
        </w:rPr>
        <w:t>отказ поступающего исполнить предложенные комиссией задания (частично или полностью)</w:t>
      </w:r>
      <w:r w:rsidR="00A27C42" w:rsidRPr="00996AE9">
        <w:rPr>
          <w:rFonts w:ascii="Times New Roman" w:hAnsi="Times New Roman" w:cs="Times New Roman"/>
          <w:sz w:val="24"/>
          <w:szCs w:val="24"/>
        </w:rPr>
        <w:t>.</w:t>
      </w:r>
    </w:p>
    <w:p w14:paraId="4A9077F0" w14:textId="77777777" w:rsidR="00C87C94" w:rsidRPr="00996AE9" w:rsidRDefault="00C87C94" w:rsidP="00996A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56135F" w14:textId="77777777" w:rsidR="00C172D3" w:rsidRPr="00327D77" w:rsidRDefault="00C172D3" w:rsidP="00327D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172D3" w:rsidRPr="00327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D2400"/>
    <w:multiLevelType w:val="hybridMultilevel"/>
    <w:tmpl w:val="7EBEB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5704B"/>
    <w:multiLevelType w:val="hybridMultilevel"/>
    <w:tmpl w:val="5FC0C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B6066"/>
    <w:multiLevelType w:val="hybridMultilevel"/>
    <w:tmpl w:val="549AE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77ACE"/>
    <w:multiLevelType w:val="hybridMultilevel"/>
    <w:tmpl w:val="2490E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E143C"/>
    <w:multiLevelType w:val="hybridMultilevel"/>
    <w:tmpl w:val="03C86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136BE"/>
    <w:multiLevelType w:val="hybridMultilevel"/>
    <w:tmpl w:val="97C26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5602F"/>
    <w:multiLevelType w:val="hybridMultilevel"/>
    <w:tmpl w:val="53AEA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C4BCF"/>
    <w:multiLevelType w:val="hybridMultilevel"/>
    <w:tmpl w:val="250E0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712FF4"/>
    <w:multiLevelType w:val="hybridMultilevel"/>
    <w:tmpl w:val="BF8AAD2A"/>
    <w:lvl w:ilvl="0" w:tplc="BC825AD8">
      <w:start w:val="1"/>
      <w:numFmt w:val="upperRoman"/>
      <w:lvlText w:val="%1."/>
      <w:lvlJc w:val="left"/>
      <w:pPr>
        <w:ind w:left="1080" w:hanging="72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7E070B"/>
    <w:multiLevelType w:val="hybridMultilevel"/>
    <w:tmpl w:val="9E8A9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926F9C"/>
    <w:multiLevelType w:val="hybridMultilevel"/>
    <w:tmpl w:val="154A2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95D4D"/>
    <w:multiLevelType w:val="hybridMultilevel"/>
    <w:tmpl w:val="43522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4216D5"/>
    <w:multiLevelType w:val="hybridMultilevel"/>
    <w:tmpl w:val="41A02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D56A1C"/>
    <w:multiLevelType w:val="hybridMultilevel"/>
    <w:tmpl w:val="E722C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4D681F"/>
    <w:multiLevelType w:val="hybridMultilevel"/>
    <w:tmpl w:val="67AEE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49343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1393271">
    <w:abstractNumId w:val="8"/>
  </w:num>
  <w:num w:numId="3" w16cid:durableId="2055152644">
    <w:abstractNumId w:val="0"/>
  </w:num>
  <w:num w:numId="4" w16cid:durableId="1470200933">
    <w:abstractNumId w:val="10"/>
  </w:num>
  <w:num w:numId="5" w16cid:durableId="1114976828">
    <w:abstractNumId w:val="12"/>
  </w:num>
  <w:num w:numId="6" w16cid:durableId="240599732">
    <w:abstractNumId w:val="4"/>
  </w:num>
  <w:num w:numId="7" w16cid:durableId="1011641438">
    <w:abstractNumId w:val="5"/>
  </w:num>
  <w:num w:numId="8" w16cid:durableId="57018871">
    <w:abstractNumId w:val="7"/>
  </w:num>
  <w:num w:numId="9" w16cid:durableId="640235174">
    <w:abstractNumId w:val="2"/>
  </w:num>
  <w:num w:numId="10" w16cid:durableId="1915236218">
    <w:abstractNumId w:val="14"/>
  </w:num>
  <w:num w:numId="11" w16cid:durableId="2144033810">
    <w:abstractNumId w:val="11"/>
  </w:num>
  <w:num w:numId="12" w16cid:durableId="1804155674">
    <w:abstractNumId w:val="1"/>
  </w:num>
  <w:num w:numId="13" w16cid:durableId="717357813">
    <w:abstractNumId w:val="13"/>
  </w:num>
  <w:num w:numId="14" w16cid:durableId="438136624">
    <w:abstractNumId w:val="6"/>
  </w:num>
  <w:num w:numId="15" w16cid:durableId="1501577406">
    <w:abstractNumId w:val="9"/>
  </w:num>
  <w:num w:numId="16" w16cid:durableId="12042905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4019"/>
    <w:rsid w:val="00075D13"/>
    <w:rsid w:val="000C58BB"/>
    <w:rsid w:val="0013276D"/>
    <w:rsid w:val="0014167F"/>
    <w:rsid w:val="001773E1"/>
    <w:rsid w:val="00181BF8"/>
    <w:rsid w:val="001A0808"/>
    <w:rsid w:val="001A126F"/>
    <w:rsid w:val="00205D74"/>
    <w:rsid w:val="00211469"/>
    <w:rsid w:val="0021469F"/>
    <w:rsid w:val="002408EF"/>
    <w:rsid w:val="00247B4B"/>
    <w:rsid w:val="00290211"/>
    <w:rsid w:val="002F5CF5"/>
    <w:rsid w:val="00317DB6"/>
    <w:rsid w:val="00323953"/>
    <w:rsid w:val="00327D77"/>
    <w:rsid w:val="00334AC0"/>
    <w:rsid w:val="00334E2E"/>
    <w:rsid w:val="00343D7E"/>
    <w:rsid w:val="003621E9"/>
    <w:rsid w:val="00362B50"/>
    <w:rsid w:val="00363877"/>
    <w:rsid w:val="00372E6B"/>
    <w:rsid w:val="00377627"/>
    <w:rsid w:val="00392FD4"/>
    <w:rsid w:val="003D3FDD"/>
    <w:rsid w:val="003F2E2B"/>
    <w:rsid w:val="00400C35"/>
    <w:rsid w:val="00402430"/>
    <w:rsid w:val="0046081E"/>
    <w:rsid w:val="004A6CF2"/>
    <w:rsid w:val="0051498A"/>
    <w:rsid w:val="00571E63"/>
    <w:rsid w:val="00577A98"/>
    <w:rsid w:val="005B69C2"/>
    <w:rsid w:val="005F079E"/>
    <w:rsid w:val="00696C2E"/>
    <w:rsid w:val="006B7978"/>
    <w:rsid w:val="006C3559"/>
    <w:rsid w:val="006F3CFA"/>
    <w:rsid w:val="00700F34"/>
    <w:rsid w:val="00702A05"/>
    <w:rsid w:val="00795DDE"/>
    <w:rsid w:val="00796CF0"/>
    <w:rsid w:val="007A314B"/>
    <w:rsid w:val="007B3157"/>
    <w:rsid w:val="007D6E41"/>
    <w:rsid w:val="007D71E1"/>
    <w:rsid w:val="007E207B"/>
    <w:rsid w:val="00812A9C"/>
    <w:rsid w:val="00822381"/>
    <w:rsid w:val="0083313A"/>
    <w:rsid w:val="00834918"/>
    <w:rsid w:val="008717A8"/>
    <w:rsid w:val="00874CFF"/>
    <w:rsid w:val="008E3ABE"/>
    <w:rsid w:val="00906E63"/>
    <w:rsid w:val="00921C6B"/>
    <w:rsid w:val="00930782"/>
    <w:rsid w:val="009944C3"/>
    <w:rsid w:val="00996AE9"/>
    <w:rsid w:val="009A4AED"/>
    <w:rsid w:val="00A05416"/>
    <w:rsid w:val="00A168CE"/>
    <w:rsid w:val="00A23171"/>
    <w:rsid w:val="00A27C42"/>
    <w:rsid w:val="00A42E79"/>
    <w:rsid w:val="00A44730"/>
    <w:rsid w:val="00A538F5"/>
    <w:rsid w:val="00A63B34"/>
    <w:rsid w:val="00A82889"/>
    <w:rsid w:val="00AB1331"/>
    <w:rsid w:val="00AC0596"/>
    <w:rsid w:val="00B04019"/>
    <w:rsid w:val="00B41107"/>
    <w:rsid w:val="00BB5E7C"/>
    <w:rsid w:val="00BC44C3"/>
    <w:rsid w:val="00BF543F"/>
    <w:rsid w:val="00C172D3"/>
    <w:rsid w:val="00C454DC"/>
    <w:rsid w:val="00C556EB"/>
    <w:rsid w:val="00C85F45"/>
    <w:rsid w:val="00C87C94"/>
    <w:rsid w:val="00C90A14"/>
    <w:rsid w:val="00CB6AFA"/>
    <w:rsid w:val="00CC08A9"/>
    <w:rsid w:val="00D5309E"/>
    <w:rsid w:val="00D6703B"/>
    <w:rsid w:val="00D86CD9"/>
    <w:rsid w:val="00DC4524"/>
    <w:rsid w:val="00DF0040"/>
    <w:rsid w:val="00E032AA"/>
    <w:rsid w:val="00E21A63"/>
    <w:rsid w:val="00E93D08"/>
    <w:rsid w:val="00ED042D"/>
    <w:rsid w:val="00FA7485"/>
    <w:rsid w:val="00FB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CA39C"/>
  <w15:docId w15:val="{C8B5E7E4-D84A-46B6-AE6A-2BC89D06C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D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6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A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7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3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0D899-7329-404B-8EA4-6FF4488B3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6</cp:revision>
  <cp:lastPrinted>2017-04-11T13:25:00Z</cp:lastPrinted>
  <dcterms:created xsi:type="dcterms:W3CDTF">2017-04-04T11:05:00Z</dcterms:created>
  <dcterms:modified xsi:type="dcterms:W3CDTF">2024-10-26T08:47:00Z</dcterms:modified>
</cp:coreProperties>
</file>