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A709" w14:textId="4B56C2FB" w:rsidR="007A768E" w:rsidRPr="00717EA8" w:rsidRDefault="00F41C6D" w:rsidP="00717EA8">
      <w:pPr>
        <w:pStyle w:val="ConsPlusNormal"/>
        <w:spacing w:line="23" w:lineRule="atLeast"/>
        <w:ind w:firstLine="709"/>
        <w:rPr>
          <w:rFonts w:ascii="Times New Roman" w:hAnsi="Times New Roman" w:cs="Times New Roman"/>
          <w:b/>
          <w:sz w:val="24"/>
          <w:szCs w:val="24"/>
        </w:rPr>
      </w:pPr>
      <w:r>
        <w:rPr>
          <w:noProof/>
        </w:rPr>
        <w:drawing>
          <wp:inline distT="0" distB="0" distL="0" distR="0" wp14:anchorId="0E961DFC" wp14:editId="3A268017">
            <wp:extent cx="6119495" cy="9134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955" cy="9139640"/>
                    </a:xfrm>
                    <a:prstGeom prst="rect">
                      <a:avLst/>
                    </a:prstGeom>
                    <a:noFill/>
                    <a:ln>
                      <a:noFill/>
                    </a:ln>
                  </pic:spPr>
                </pic:pic>
              </a:graphicData>
            </a:graphic>
          </wp:inline>
        </w:drawing>
      </w:r>
    </w:p>
    <w:p w14:paraId="4324D292" w14:textId="77777777" w:rsidR="0005510C" w:rsidRPr="00717EA8" w:rsidRDefault="0005510C" w:rsidP="00717EA8">
      <w:pPr>
        <w:pStyle w:val="ConsPlusNormal"/>
        <w:spacing w:line="23" w:lineRule="atLeast"/>
        <w:ind w:firstLine="709"/>
        <w:jc w:val="center"/>
        <w:rPr>
          <w:rFonts w:ascii="Times New Roman" w:hAnsi="Times New Roman" w:cs="Times New Roman"/>
          <w:b/>
          <w:sz w:val="24"/>
          <w:szCs w:val="24"/>
        </w:rPr>
      </w:pPr>
    </w:p>
    <w:p w14:paraId="76AEFDC2" w14:textId="77777777" w:rsidR="007A768E" w:rsidRPr="007A768E" w:rsidRDefault="007A768E" w:rsidP="007A768E">
      <w:pPr>
        <w:autoSpaceDE w:val="0"/>
        <w:autoSpaceDN w:val="0"/>
        <w:adjustRightInd w:val="0"/>
        <w:spacing w:after="0" w:line="240" w:lineRule="atLeast"/>
        <w:ind w:firstLine="5954"/>
        <w:rPr>
          <w:rFonts w:ascii="Times New Roman" w:hAnsi="Times New Roman"/>
          <w:bCs/>
          <w:sz w:val="24"/>
          <w:szCs w:val="24"/>
          <w:lang w:eastAsia="ru-RU"/>
        </w:rPr>
      </w:pPr>
      <w:r w:rsidRPr="007A768E">
        <w:rPr>
          <w:rFonts w:ascii="Times New Roman" w:hAnsi="Times New Roman"/>
          <w:bCs/>
          <w:sz w:val="24"/>
          <w:szCs w:val="24"/>
          <w:lang w:eastAsia="ru-RU"/>
        </w:rPr>
        <w:t>УТВЕРЖДЕН</w:t>
      </w:r>
    </w:p>
    <w:p w14:paraId="3249E9B2" w14:textId="77777777" w:rsidR="007A768E" w:rsidRPr="007A768E" w:rsidRDefault="007A768E" w:rsidP="007A768E">
      <w:pPr>
        <w:autoSpaceDE w:val="0"/>
        <w:autoSpaceDN w:val="0"/>
        <w:adjustRightInd w:val="0"/>
        <w:spacing w:after="0" w:line="240" w:lineRule="atLeast"/>
        <w:ind w:firstLine="5954"/>
        <w:rPr>
          <w:rFonts w:ascii="Times New Roman" w:hAnsi="Times New Roman"/>
          <w:bCs/>
          <w:sz w:val="24"/>
          <w:szCs w:val="24"/>
          <w:lang w:eastAsia="ru-RU"/>
        </w:rPr>
      </w:pPr>
      <w:r w:rsidRPr="007A768E">
        <w:rPr>
          <w:rFonts w:ascii="Times New Roman" w:hAnsi="Times New Roman"/>
          <w:bCs/>
          <w:sz w:val="24"/>
          <w:szCs w:val="24"/>
          <w:lang w:eastAsia="ru-RU"/>
        </w:rPr>
        <w:t xml:space="preserve">постановлением Администрации </w:t>
      </w:r>
    </w:p>
    <w:p w14:paraId="589732FF" w14:textId="77777777" w:rsidR="007A768E" w:rsidRPr="007A768E" w:rsidRDefault="007A768E" w:rsidP="007A768E">
      <w:pPr>
        <w:autoSpaceDE w:val="0"/>
        <w:autoSpaceDN w:val="0"/>
        <w:adjustRightInd w:val="0"/>
        <w:spacing w:after="0" w:line="240" w:lineRule="atLeast"/>
        <w:ind w:firstLine="5954"/>
        <w:rPr>
          <w:rFonts w:ascii="Times New Roman" w:hAnsi="Times New Roman"/>
          <w:bCs/>
          <w:sz w:val="24"/>
          <w:szCs w:val="24"/>
          <w:lang w:eastAsia="ru-RU"/>
        </w:rPr>
      </w:pPr>
      <w:r w:rsidRPr="007A768E">
        <w:rPr>
          <w:rFonts w:ascii="Times New Roman" w:hAnsi="Times New Roman"/>
          <w:bCs/>
          <w:sz w:val="24"/>
          <w:szCs w:val="24"/>
          <w:lang w:eastAsia="ru-RU"/>
        </w:rPr>
        <w:t>Одинцовского городского округа</w:t>
      </w:r>
    </w:p>
    <w:p w14:paraId="3B8C389A" w14:textId="77777777" w:rsidR="007A768E" w:rsidRPr="007A768E" w:rsidRDefault="007A768E" w:rsidP="007A768E">
      <w:pPr>
        <w:autoSpaceDE w:val="0"/>
        <w:autoSpaceDN w:val="0"/>
        <w:adjustRightInd w:val="0"/>
        <w:spacing w:after="0" w:line="240" w:lineRule="atLeast"/>
        <w:ind w:firstLine="5954"/>
        <w:rPr>
          <w:rFonts w:ascii="Times New Roman" w:hAnsi="Times New Roman"/>
          <w:bCs/>
          <w:i/>
          <w:sz w:val="24"/>
          <w:szCs w:val="24"/>
          <w:lang w:eastAsia="ru-RU"/>
        </w:rPr>
      </w:pPr>
      <w:r w:rsidRPr="007A768E">
        <w:rPr>
          <w:rFonts w:ascii="Times New Roman" w:hAnsi="Times New Roman"/>
          <w:bCs/>
          <w:sz w:val="24"/>
          <w:szCs w:val="24"/>
          <w:lang w:eastAsia="ru-RU"/>
        </w:rPr>
        <w:t>Московской области</w:t>
      </w:r>
      <w:r w:rsidRPr="007A768E">
        <w:rPr>
          <w:rFonts w:ascii="Times New Roman" w:hAnsi="Times New Roman"/>
          <w:bCs/>
          <w:i/>
          <w:sz w:val="24"/>
          <w:szCs w:val="24"/>
          <w:lang w:eastAsia="ru-RU"/>
        </w:rPr>
        <w:t xml:space="preserve"> </w:t>
      </w:r>
    </w:p>
    <w:p w14:paraId="0D644F3B" w14:textId="77777777" w:rsidR="007A768E" w:rsidRPr="007A768E" w:rsidRDefault="007A768E" w:rsidP="007A768E">
      <w:pPr>
        <w:autoSpaceDE w:val="0"/>
        <w:autoSpaceDN w:val="0"/>
        <w:adjustRightInd w:val="0"/>
        <w:spacing w:after="0" w:line="240" w:lineRule="atLeast"/>
        <w:ind w:firstLine="5954"/>
        <w:rPr>
          <w:rFonts w:ascii="Times New Roman" w:hAnsi="Times New Roman"/>
          <w:bCs/>
          <w:sz w:val="24"/>
          <w:szCs w:val="24"/>
          <w:lang w:eastAsia="ru-RU"/>
        </w:rPr>
      </w:pPr>
      <w:r w:rsidRPr="007A768E">
        <w:rPr>
          <w:rFonts w:ascii="Times New Roman" w:hAnsi="Times New Roman"/>
          <w:bCs/>
          <w:sz w:val="24"/>
          <w:szCs w:val="24"/>
          <w:lang w:eastAsia="ru-RU"/>
        </w:rPr>
        <w:t>от 11.03.2022 № 916</w:t>
      </w:r>
    </w:p>
    <w:p w14:paraId="5C403165" w14:textId="77777777" w:rsidR="007A768E" w:rsidRDefault="007A768E" w:rsidP="007A768E">
      <w:pPr>
        <w:pStyle w:val="ConsPlusNormal"/>
        <w:spacing w:line="23" w:lineRule="atLeast"/>
        <w:jc w:val="right"/>
        <w:rPr>
          <w:rFonts w:ascii="Times New Roman" w:hAnsi="Times New Roman" w:cs="Times New Roman"/>
          <w:b/>
          <w:sz w:val="24"/>
          <w:szCs w:val="24"/>
        </w:rPr>
      </w:pPr>
    </w:p>
    <w:p w14:paraId="25B3DAEA" w14:textId="77777777" w:rsidR="007A768E" w:rsidRDefault="007A768E">
      <w:pPr>
        <w:pStyle w:val="ConsPlusNormal"/>
        <w:spacing w:line="23" w:lineRule="atLeast"/>
        <w:jc w:val="center"/>
        <w:rPr>
          <w:rFonts w:ascii="Times New Roman" w:hAnsi="Times New Roman" w:cs="Times New Roman"/>
          <w:b/>
          <w:sz w:val="24"/>
          <w:szCs w:val="24"/>
        </w:rPr>
      </w:pPr>
    </w:p>
    <w:p w14:paraId="7FE21A12" w14:textId="77777777" w:rsidR="0005510C" w:rsidRPr="007A768E" w:rsidRDefault="00717EA8">
      <w:pPr>
        <w:pStyle w:val="ConsPlusNormal"/>
        <w:spacing w:line="23" w:lineRule="atLeast"/>
        <w:jc w:val="center"/>
        <w:rPr>
          <w:rFonts w:ascii="Times New Roman" w:hAnsi="Times New Roman" w:cs="Times New Roman"/>
          <w:sz w:val="24"/>
          <w:szCs w:val="24"/>
        </w:rPr>
      </w:pPr>
      <w:r w:rsidRPr="007A768E">
        <w:rPr>
          <w:rFonts w:ascii="Times New Roman" w:hAnsi="Times New Roman" w:cs="Times New Roman"/>
          <w:sz w:val="24"/>
          <w:szCs w:val="24"/>
        </w:rPr>
        <w:t>Административный регламент предоставления Муниципальной услуги</w:t>
      </w:r>
    </w:p>
    <w:p w14:paraId="200F274B" w14:textId="77777777" w:rsidR="0005510C" w:rsidRPr="007A768E" w:rsidRDefault="00717EA8">
      <w:pPr>
        <w:pStyle w:val="ConsPlusNormal"/>
        <w:spacing w:line="23" w:lineRule="atLeast"/>
        <w:jc w:val="center"/>
        <w:rPr>
          <w:rFonts w:ascii="Times New Roman" w:hAnsi="Times New Roman" w:cs="Times New Roman"/>
          <w:sz w:val="24"/>
          <w:szCs w:val="24"/>
        </w:rPr>
      </w:pPr>
      <w:r w:rsidRPr="007A768E">
        <w:rPr>
          <w:rFonts w:ascii="Times New Roman" w:hAnsi="Times New Roman" w:cs="Times New Roman"/>
          <w:sz w:val="24"/>
          <w:szCs w:val="24"/>
        </w:rPr>
        <w:t xml:space="preserve"> «Прием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00631A61" w14:textId="77777777" w:rsidR="0005510C" w:rsidRDefault="0005510C">
      <w:pPr>
        <w:pStyle w:val="Default"/>
        <w:spacing w:line="23" w:lineRule="atLeast"/>
        <w:ind w:firstLine="709"/>
        <w:jc w:val="center"/>
        <w:rPr>
          <w:rFonts w:ascii="Arial" w:hAnsi="Arial" w:cs="Arial"/>
          <w:color w:val="auto"/>
        </w:rPr>
      </w:pPr>
    </w:p>
    <w:bookmarkStart w:id="0" w:name="_Toc510616989" w:displacedByCustomXml="next"/>
    <w:sdt>
      <w:sdtPr>
        <w:rPr>
          <w:rFonts w:ascii="Arial" w:eastAsia="Calibri" w:hAnsi="Arial" w:cs="Arial"/>
          <w:b w:val="0"/>
          <w:bCs w:val="0"/>
          <w:caps/>
          <w:color w:val="auto"/>
          <w:sz w:val="24"/>
          <w:szCs w:val="24"/>
          <w:lang w:eastAsia="en-US"/>
        </w:rPr>
        <w:id w:val="-967130569"/>
        <w:docPartObj>
          <w:docPartGallery w:val="Table of Contents"/>
          <w:docPartUnique/>
        </w:docPartObj>
      </w:sdtPr>
      <w:sdtEndPr>
        <w:rPr>
          <w:bCs/>
        </w:rPr>
      </w:sdtEndPr>
      <w:sdtContent>
        <w:p w14:paraId="74F79C34" w14:textId="77777777" w:rsidR="0005510C" w:rsidRDefault="00717EA8">
          <w:pPr>
            <w:pStyle w:val="3a"/>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Оглавление</w:t>
          </w:r>
        </w:p>
        <w:p w14:paraId="5A307419" w14:textId="77777777" w:rsidR="0005510C" w:rsidRDefault="00717EA8">
          <w:pPr>
            <w:pStyle w:val="13"/>
            <w:tabs>
              <w:tab w:val="left" w:pos="440"/>
            </w:tabs>
            <w:rPr>
              <w:rFonts w:eastAsiaTheme="minorEastAsia"/>
              <w:b w:val="0"/>
              <w:bCs w:val="0"/>
              <w:caps w:val="0"/>
              <w:sz w:val="24"/>
              <w:szCs w:val="24"/>
              <w:lang w:eastAsia="ru-RU"/>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83988531" w:history="1">
            <w:r>
              <w:rPr>
                <w:rStyle w:val="ab"/>
                <w:b w:val="0"/>
                <w:sz w:val="24"/>
                <w:szCs w:val="24"/>
              </w:rPr>
              <w:t>I.</w:t>
            </w:r>
            <w:r>
              <w:rPr>
                <w:rFonts w:eastAsiaTheme="minorEastAsia"/>
                <w:b w:val="0"/>
                <w:bCs w:val="0"/>
                <w:caps w:val="0"/>
                <w:sz w:val="24"/>
                <w:szCs w:val="24"/>
                <w:lang w:eastAsia="ru-RU"/>
              </w:rPr>
              <w:tab/>
            </w:r>
            <w:r>
              <w:rPr>
                <w:rStyle w:val="ab"/>
                <w:b w:val="0"/>
                <w:sz w:val="24"/>
                <w:szCs w:val="24"/>
              </w:rPr>
              <w:t>Общие положения</w:t>
            </w:r>
            <w:r>
              <w:rPr>
                <w:b w:val="0"/>
                <w:sz w:val="24"/>
                <w:szCs w:val="24"/>
              </w:rPr>
              <w:tab/>
            </w:r>
            <w:r>
              <w:rPr>
                <w:b w:val="0"/>
                <w:sz w:val="24"/>
                <w:szCs w:val="24"/>
              </w:rPr>
              <w:fldChar w:fldCharType="begin"/>
            </w:r>
            <w:r>
              <w:rPr>
                <w:b w:val="0"/>
                <w:sz w:val="24"/>
                <w:szCs w:val="24"/>
              </w:rPr>
              <w:instrText xml:space="preserve"> PAGEREF _Toc83988531 \h </w:instrText>
            </w:r>
            <w:r>
              <w:rPr>
                <w:b w:val="0"/>
                <w:sz w:val="24"/>
                <w:szCs w:val="24"/>
              </w:rPr>
            </w:r>
            <w:r>
              <w:rPr>
                <w:b w:val="0"/>
                <w:sz w:val="24"/>
                <w:szCs w:val="24"/>
              </w:rPr>
              <w:fldChar w:fldCharType="separate"/>
            </w:r>
            <w:r w:rsidR="007A768E">
              <w:rPr>
                <w:b w:val="0"/>
                <w:noProof/>
                <w:sz w:val="24"/>
                <w:szCs w:val="24"/>
              </w:rPr>
              <w:t>5</w:t>
            </w:r>
            <w:r>
              <w:rPr>
                <w:b w:val="0"/>
                <w:sz w:val="24"/>
                <w:szCs w:val="24"/>
              </w:rPr>
              <w:fldChar w:fldCharType="end"/>
            </w:r>
          </w:hyperlink>
        </w:p>
        <w:p w14:paraId="0FE2B907" w14:textId="77777777" w:rsidR="0005510C" w:rsidRDefault="00B030FB">
          <w:pPr>
            <w:pStyle w:val="24"/>
            <w:rPr>
              <w:rFonts w:eastAsiaTheme="minorEastAsia"/>
              <w:sz w:val="24"/>
              <w:szCs w:val="24"/>
              <w:lang w:eastAsia="ru-RU"/>
            </w:rPr>
          </w:pPr>
          <w:hyperlink w:anchor="_Toc83988532" w:history="1">
            <w:r w:rsidR="00717EA8">
              <w:rPr>
                <w:rStyle w:val="ab"/>
                <w:sz w:val="24"/>
                <w:szCs w:val="24"/>
              </w:rPr>
              <w:t>1. Предмет регулирования Административного регламента</w:t>
            </w:r>
            <w:r w:rsidR="00717EA8">
              <w:rPr>
                <w:sz w:val="24"/>
                <w:szCs w:val="24"/>
              </w:rPr>
              <w:tab/>
            </w:r>
            <w:r w:rsidR="00717EA8">
              <w:rPr>
                <w:sz w:val="24"/>
                <w:szCs w:val="24"/>
              </w:rPr>
              <w:fldChar w:fldCharType="begin"/>
            </w:r>
            <w:r w:rsidR="00717EA8">
              <w:rPr>
                <w:sz w:val="24"/>
                <w:szCs w:val="24"/>
              </w:rPr>
              <w:instrText xml:space="preserve"> PAGEREF _Toc83988532 \h </w:instrText>
            </w:r>
            <w:r w:rsidR="00717EA8">
              <w:rPr>
                <w:sz w:val="24"/>
                <w:szCs w:val="24"/>
              </w:rPr>
            </w:r>
            <w:r w:rsidR="00717EA8">
              <w:rPr>
                <w:sz w:val="24"/>
                <w:szCs w:val="24"/>
              </w:rPr>
              <w:fldChar w:fldCharType="separate"/>
            </w:r>
            <w:r w:rsidR="007A768E">
              <w:rPr>
                <w:noProof/>
                <w:sz w:val="24"/>
                <w:szCs w:val="24"/>
              </w:rPr>
              <w:t>5</w:t>
            </w:r>
            <w:r w:rsidR="00717EA8">
              <w:rPr>
                <w:sz w:val="24"/>
                <w:szCs w:val="24"/>
              </w:rPr>
              <w:fldChar w:fldCharType="end"/>
            </w:r>
          </w:hyperlink>
        </w:p>
        <w:p w14:paraId="07E10223" w14:textId="77777777" w:rsidR="0005510C" w:rsidRDefault="00B030FB">
          <w:pPr>
            <w:pStyle w:val="24"/>
            <w:rPr>
              <w:rFonts w:eastAsiaTheme="minorEastAsia"/>
              <w:sz w:val="24"/>
              <w:szCs w:val="24"/>
              <w:lang w:eastAsia="ru-RU"/>
            </w:rPr>
          </w:pPr>
          <w:hyperlink w:anchor="_Toc83988533" w:history="1">
            <w:r w:rsidR="00717EA8">
              <w:rPr>
                <w:rStyle w:val="ab"/>
                <w:sz w:val="24"/>
                <w:szCs w:val="24"/>
              </w:rPr>
              <w:t>2.</w:t>
            </w:r>
            <w:r w:rsidR="00717EA8">
              <w:rPr>
                <w:rFonts w:eastAsiaTheme="minorEastAsia"/>
                <w:sz w:val="24"/>
                <w:szCs w:val="24"/>
                <w:lang w:eastAsia="ru-RU"/>
              </w:rPr>
              <w:tab/>
            </w:r>
            <w:r w:rsidR="00717EA8">
              <w:rPr>
                <w:rStyle w:val="ab"/>
                <w:sz w:val="24"/>
                <w:szCs w:val="24"/>
              </w:rPr>
              <w:t>Круг Заявителей</w:t>
            </w:r>
            <w:r w:rsidR="00717EA8">
              <w:rPr>
                <w:sz w:val="24"/>
                <w:szCs w:val="24"/>
              </w:rPr>
              <w:tab/>
            </w:r>
            <w:r w:rsidR="00717EA8">
              <w:rPr>
                <w:sz w:val="24"/>
                <w:szCs w:val="24"/>
              </w:rPr>
              <w:fldChar w:fldCharType="begin"/>
            </w:r>
            <w:r w:rsidR="00717EA8">
              <w:rPr>
                <w:sz w:val="24"/>
                <w:szCs w:val="24"/>
              </w:rPr>
              <w:instrText xml:space="preserve"> PAGEREF _Toc83988533 \h </w:instrText>
            </w:r>
            <w:r w:rsidR="00717EA8">
              <w:rPr>
                <w:sz w:val="24"/>
                <w:szCs w:val="24"/>
              </w:rPr>
            </w:r>
            <w:r w:rsidR="00717EA8">
              <w:rPr>
                <w:sz w:val="24"/>
                <w:szCs w:val="24"/>
              </w:rPr>
              <w:fldChar w:fldCharType="separate"/>
            </w:r>
            <w:r w:rsidR="007A768E">
              <w:rPr>
                <w:noProof/>
                <w:sz w:val="24"/>
                <w:szCs w:val="24"/>
              </w:rPr>
              <w:t>6</w:t>
            </w:r>
            <w:r w:rsidR="00717EA8">
              <w:rPr>
                <w:sz w:val="24"/>
                <w:szCs w:val="24"/>
              </w:rPr>
              <w:fldChar w:fldCharType="end"/>
            </w:r>
          </w:hyperlink>
        </w:p>
        <w:p w14:paraId="5E1B9BDB" w14:textId="77777777" w:rsidR="0005510C" w:rsidRDefault="00B030FB">
          <w:pPr>
            <w:pStyle w:val="24"/>
            <w:rPr>
              <w:rFonts w:eastAsiaTheme="minorEastAsia"/>
              <w:sz w:val="24"/>
              <w:szCs w:val="24"/>
              <w:lang w:eastAsia="ru-RU"/>
            </w:rPr>
          </w:pPr>
          <w:hyperlink w:anchor="_Toc83988534" w:history="1">
            <w:r w:rsidR="00717EA8">
              <w:rPr>
                <w:rStyle w:val="ab"/>
                <w:sz w:val="24"/>
                <w:szCs w:val="24"/>
              </w:rPr>
              <w:t>3. Требования к порядку информирования  о предоставлении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_Toc83988534 \h </w:instrText>
            </w:r>
            <w:r w:rsidR="00717EA8">
              <w:rPr>
                <w:sz w:val="24"/>
                <w:szCs w:val="24"/>
              </w:rPr>
            </w:r>
            <w:r w:rsidR="00717EA8">
              <w:rPr>
                <w:sz w:val="24"/>
                <w:szCs w:val="24"/>
              </w:rPr>
              <w:fldChar w:fldCharType="separate"/>
            </w:r>
            <w:r w:rsidR="007A768E">
              <w:rPr>
                <w:noProof/>
                <w:sz w:val="24"/>
                <w:szCs w:val="24"/>
              </w:rPr>
              <w:t>6</w:t>
            </w:r>
            <w:r w:rsidR="00717EA8">
              <w:rPr>
                <w:sz w:val="24"/>
                <w:szCs w:val="24"/>
              </w:rPr>
              <w:fldChar w:fldCharType="end"/>
            </w:r>
          </w:hyperlink>
        </w:p>
        <w:p w14:paraId="643701AA" w14:textId="77777777" w:rsidR="0005510C" w:rsidRDefault="00B030FB">
          <w:pPr>
            <w:pStyle w:val="13"/>
            <w:tabs>
              <w:tab w:val="left" w:pos="440"/>
            </w:tabs>
            <w:rPr>
              <w:rFonts w:eastAsiaTheme="minorEastAsia"/>
              <w:b w:val="0"/>
              <w:bCs w:val="0"/>
              <w:caps w:val="0"/>
              <w:sz w:val="24"/>
              <w:szCs w:val="24"/>
              <w:lang w:eastAsia="ru-RU"/>
            </w:rPr>
          </w:pPr>
          <w:hyperlink w:anchor="_Toc83988535" w:history="1">
            <w:r w:rsidR="00717EA8">
              <w:rPr>
                <w:rStyle w:val="ab"/>
                <w:b w:val="0"/>
                <w:sz w:val="24"/>
                <w:szCs w:val="24"/>
              </w:rPr>
              <w:t>II.</w:t>
            </w:r>
            <w:r w:rsidR="00717EA8">
              <w:rPr>
                <w:rFonts w:eastAsiaTheme="minorEastAsia"/>
                <w:b w:val="0"/>
                <w:bCs w:val="0"/>
                <w:caps w:val="0"/>
                <w:sz w:val="24"/>
                <w:szCs w:val="24"/>
                <w:lang w:eastAsia="ru-RU"/>
              </w:rPr>
              <w:tab/>
            </w:r>
            <w:r w:rsidR="00717EA8">
              <w:rPr>
                <w:rStyle w:val="ab"/>
                <w:b w:val="0"/>
                <w:sz w:val="24"/>
                <w:szCs w:val="24"/>
              </w:rPr>
              <w:t>Стандарт предоставления Муниципальной услуги</w:t>
            </w:r>
            <w:r w:rsidR="00717EA8">
              <w:rPr>
                <w:b w:val="0"/>
                <w:sz w:val="24"/>
                <w:szCs w:val="24"/>
              </w:rPr>
              <w:tab/>
            </w:r>
            <w:r w:rsidR="00717EA8">
              <w:rPr>
                <w:b w:val="0"/>
                <w:sz w:val="24"/>
                <w:szCs w:val="24"/>
              </w:rPr>
              <w:fldChar w:fldCharType="begin"/>
            </w:r>
            <w:r w:rsidR="00717EA8">
              <w:rPr>
                <w:b w:val="0"/>
                <w:sz w:val="24"/>
                <w:szCs w:val="24"/>
              </w:rPr>
              <w:instrText xml:space="preserve"> PAGEREF _Toc83988535 \h </w:instrText>
            </w:r>
            <w:r w:rsidR="00717EA8">
              <w:rPr>
                <w:b w:val="0"/>
                <w:sz w:val="24"/>
                <w:szCs w:val="24"/>
              </w:rPr>
            </w:r>
            <w:r w:rsidR="00717EA8">
              <w:rPr>
                <w:b w:val="0"/>
                <w:sz w:val="24"/>
                <w:szCs w:val="24"/>
              </w:rPr>
              <w:fldChar w:fldCharType="separate"/>
            </w:r>
            <w:r w:rsidR="007A768E">
              <w:rPr>
                <w:b w:val="0"/>
                <w:noProof/>
                <w:sz w:val="24"/>
                <w:szCs w:val="24"/>
              </w:rPr>
              <w:t>9</w:t>
            </w:r>
            <w:r w:rsidR="00717EA8">
              <w:rPr>
                <w:b w:val="0"/>
                <w:sz w:val="24"/>
                <w:szCs w:val="24"/>
              </w:rPr>
              <w:fldChar w:fldCharType="end"/>
            </w:r>
          </w:hyperlink>
        </w:p>
        <w:p w14:paraId="2D47C02F" w14:textId="77777777" w:rsidR="0005510C" w:rsidRDefault="00B030FB">
          <w:pPr>
            <w:pStyle w:val="24"/>
            <w:rPr>
              <w:rFonts w:eastAsiaTheme="minorEastAsia"/>
              <w:sz w:val="24"/>
              <w:szCs w:val="24"/>
              <w:lang w:eastAsia="ru-RU"/>
            </w:rPr>
          </w:pPr>
          <w:hyperlink w:anchor="_Toc83988536" w:history="1">
            <w:r w:rsidR="00717EA8">
              <w:rPr>
                <w:rStyle w:val="ab"/>
                <w:sz w:val="24"/>
                <w:szCs w:val="24"/>
              </w:rPr>
              <w:t>4. Наименование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_Toc83988536 \h </w:instrText>
            </w:r>
            <w:r w:rsidR="00717EA8">
              <w:rPr>
                <w:sz w:val="24"/>
                <w:szCs w:val="24"/>
              </w:rPr>
            </w:r>
            <w:r w:rsidR="00717EA8">
              <w:rPr>
                <w:sz w:val="24"/>
                <w:szCs w:val="24"/>
              </w:rPr>
              <w:fldChar w:fldCharType="separate"/>
            </w:r>
            <w:r w:rsidR="007A768E">
              <w:rPr>
                <w:noProof/>
                <w:sz w:val="24"/>
                <w:szCs w:val="24"/>
              </w:rPr>
              <w:t>9</w:t>
            </w:r>
            <w:r w:rsidR="00717EA8">
              <w:rPr>
                <w:sz w:val="24"/>
                <w:szCs w:val="24"/>
              </w:rPr>
              <w:fldChar w:fldCharType="end"/>
            </w:r>
          </w:hyperlink>
        </w:p>
        <w:p w14:paraId="34A4945B" w14:textId="77777777" w:rsidR="0005510C" w:rsidRDefault="00B030FB">
          <w:pPr>
            <w:pStyle w:val="24"/>
            <w:rPr>
              <w:rFonts w:eastAsiaTheme="minorEastAsia"/>
              <w:sz w:val="24"/>
              <w:szCs w:val="24"/>
              <w:lang w:eastAsia="ru-RU"/>
            </w:rPr>
          </w:pPr>
          <w:hyperlink w:anchor="_Toc83988537" w:history="1">
            <w:r w:rsidR="00717EA8">
              <w:rPr>
                <w:rStyle w:val="ab"/>
                <w:sz w:val="24"/>
                <w:szCs w:val="24"/>
              </w:rPr>
              <w:t>5. Наименование органа, предоставляющего Муниципальную услугу</w:t>
            </w:r>
            <w:r w:rsidR="00717EA8">
              <w:rPr>
                <w:sz w:val="24"/>
                <w:szCs w:val="24"/>
              </w:rPr>
              <w:tab/>
            </w:r>
            <w:r w:rsidR="00717EA8">
              <w:rPr>
                <w:sz w:val="24"/>
                <w:szCs w:val="24"/>
              </w:rPr>
              <w:fldChar w:fldCharType="begin"/>
            </w:r>
            <w:r w:rsidR="00717EA8">
              <w:rPr>
                <w:sz w:val="24"/>
                <w:szCs w:val="24"/>
              </w:rPr>
              <w:instrText xml:space="preserve"> PAGEREF _Toc83988537 \h </w:instrText>
            </w:r>
            <w:r w:rsidR="00717EA8">
              <w:rPr>
                <w:sz w:val="24"/>
                <w:szCs w:val="24"/>
              </w:rPr>
            </w:r>
            <w:r w:rsidR="00717EA8">
              <w:rPr>
                <w:sz w:val="24"/>
                <w:szCs w:val="24"/>
              </w:rPr>
              <w:fldChar w:fldCharType="separate"/>
            </w:r>
            <w:r w:rsidR="007A768E">
              <w:rPr>
                <w:noProof/>
                <w:sz w:val="24"/>
                <w:szCs w:val="24"/>
              </w:rPr>
              <w:t>9</w:t>
            </w:r>
            <w:r w:rsidR="00717EA8">
              <w:rPr>
                <w:sz w:val="24"/>
                <w:szCs w:val="24"/>
              </w:rPr>
              <w:fldChar w:fldCharType="end"/>
            </w:r>
          </w:hyperlink>
        </w:p>
        <w:p w14:paraId="28DC3343" w14:textId="77777777" w:rsidR="0005510C" w:rsidRDefault="00B030FB">
          <w:pPr>
            <w:pStyle w:val="24"/>
            <w:rPr>
              <w:rFonts w:eastAsiaTheme="minorEastAsia"/>
              <w:sz w:val="24"/>
              <w:szCs w:val="24"/>
              <w:lang w:eastAsia="ru-RU"/>
            </w:rPr>
          </w:pPr>
          <w:hyperlink w:anchor="_Toc83988538" w:history="1">
            <w:r w:rsidR="00717EA8">
              <w:rPr>
                <w:rStyle w:val="ab"/>
                <w:sz w:val="24"/>
                <w:szCs w:val="24"/>
              </w:rPr>
              <w:t>6. Результат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_Toc83988538 \h </w:instrText>
            </w:r>
            <w:r w:rsidR="00717EA8">
              <w:rPr>
                <w:sz w:val="24"/>
                <w:szCs w:val="24"/>
              </w:rPr>
            </w:r>
            <w:r w:rsidR="00717EA8">
              <w:rPr>
                <w:sz w:val="24"/>
                <w:szCs w:val="24"/>
              </w:rPr>
              <w:fldChar w:fldCharType="separate"/>
            </w:r>
            <w:r w:rsidR="007A768E">
              <w:rPr>
                <w:noProof/>
                <w:sz w:val="24"/>
                <w:szCs w:val="24"/>
              </w:rPr>
              <w:t>10</w:t>
            </w:r>
            <w:r w:rsidR="00717EA8">
              <w:rPr>
                <w:sz w:val="24"/>
                <w:szCs w:val="24"/>
              </w:rPr>
              <w:fldChar w:fldCharType="end"/>
            </w:r>
          </w:hyperlink>
        </w:p>
        <w:p w14:paraId="22A760C4" w14:textId="77777777" w:rsidR="0005510C" w:rsidRDefault="00B030FB">
          <w:pPr>
            <w:pStyle w:val="24"/>
            <w:rPr>
              <w:rFonts w:eastAsiaTheme="minorEastAsia"/>
              <w:sz w:val="24"/>
              <w:szCs w:val="24"/>
              <w:lang w:eastAsia="ru-RU"/>
            </w:rPr>
          </w:pPr>
          <w:hyperlink w:anchor="_Toc83988539" w:history="1">
            <w:r w:rsidR="00717EA8">
              <w:rPr>
                <w:rStyle w:val="ab"/>
                <w:sz w:val="24"/>
                <w:szCs w:val="24"/>
              </w:rPr>
              <w:t>7. Срок и порядок регистрации Запроса Заявителя о предоставлении Муниципальной услуги, в том числе в электронной форме</w:t>
            </w:r>
            <w:r w:rsidR="00717EA8">
              <w:rPr>
                <w:sz w:val="24"/>
                <w:szCs w:val="24"/>
              </w:rPr>
              <w:tab/>
            </w:r>
            <w:r w:rsidR="00717EA8">
              <w:rPr>
                <w:sz w:val="24"/>
                <w:szCs w:val="24"/>
              </w:rPr>
              <w:fldChar w:fldCharType="begin"/>
            </w:r>
            <w:r w:rsidR="00717EA8">
              <w:rPr>
                <w:sz w:val="24"/>
                <w:szCs w:val="24"/>
              </w:rPr>
              <w:instrText xml:space="preserve"> PAGEREF _Toc83988539 \h </w:instrText>
            </w:r>
            <w:r w:rsidR="00717EA8">
              <w:rPr>
                <w:sz w:val="24"/>
                <w:szCs w:val="24"/>
              </w:rPr>
            </w:r>
            <w:r w:rsidR="00717EA8">
              <w:rPr>
                <w:sz w:val="24"/>
                <w:szCs w:val="24"/>
              </w:rPr>
              <w:fldChar w:fldCharType="separate"/>
            </w:r>
            <w:r w:rsidR="007A768E">
              <w:rPr>
                <w:noProof/>
                <w:sz w:val="24"/>
                <w:szCs w:val="24"/>
              </w:rPr>
              <w:t>11</w:t>
            </w:r>
            <w:r w:rsidR="00717EA8">
              <w:rPr>
                <w:sz w:val="24"/>
                <w:szCs w:val="24"/>
              </w:rPr>
              <w:fldChar w:fldCharType="end"/>
            </w:r>
          </w:hyperlink>
        </w:p>
        <w:p w14:paraId="0A38075D" w14:textId="77777777" w:rsidR="0005510C" w:rsidRDefault="00B030FB">
          <w:pPr>
            <w:pStyle w:val="24"/>
            <w:rPr>
              <w:rFonts w:eastAsiaTheme="minorEastAsia"/>
              <w:sz w:val="24"/>
              <w:szCs w:val="24"/>
              <w:lang w:eastAsia="ru-RU"/>
            </w:rPr>
          </w:pPr>
          <w:hyperlink w:anchor="_Toc83988540" w:history="1">
            <w:r w:rsidR="00717EA8">
              <w:rPr>
                <w:rStyle w:val="ab"/>
                <w:sz w:val="24"/>
                <w:szCs w:val="24"/>
              </w:rPr>
              <w:t>8. Срок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_Toc83988540 \h </w:instrText>
            </w:r>
            <w:r w:rsidR="00717EA8">
              <w:rPr>
                <w:sz w:val="24"/>
                <w:szCs w:val="24"/>
              </w:rPr>
            </w:r>
            <w:r w:rsidR="00717EA8">
              <w:rPr>
                <w:sz w:val="24"/>
                <w:szCs w:val="24"/>
              </w:rPr>
              <w:fldChar w:fldCharType="separate"/>
            </w:r>
            <w:r w:rsidR="007A768E">
              <w:rPr>
                <w:noProof/>
                <w:sz w:val="24"/>
                <w:szCs w:val="24"/>
              </w:rPr>
              <w:t>11</w:t>
            </w:r>
            <w:r w:rsidR="00717EA8">
              <w:rPr>
                <w:sz w:val="24"/>
                <w:szCs w:val="24"/>
              </w:rPr>
              <w:fldChar w:fldCharType="end"/>
            </w:r>
          </w:hyperlink>
        </w:p>
        <w:p w14:paraId="227F2B31" w14:textId="77777777" w:rsidR="0005510C" w:rsidRDefault="00B030FB">
          <w:pPr>
            <w:pStyle w:val="24"/>
            <w:rPr>
              <w:rFonts w:eastAsiaTheme="minorEastAsia"/>
              <w:sz w:val="24"/>
              <w:szCs w:val="24"/>
              <w:lang w:eastAsia="ru-RU"/>
            </w:rPr>
          </w:pPr>
          <w:hyperlink w:anchor="_Toc83988541" w:history="1">
            <w:r w:rsidR="00717EA8">
              <w:rPr>
                <w:rStyle w:val="ab"/>
                <w:sz w:val="24"/>
                <w:szCs w:val="24"/>
              </w:rPr>
              <w:t>9. Нормативные правовые акты, регулирующие предоставление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_Toc83988541 \h </w:instrText>
            </w:r>
            <w:r w:rsidR="00717EA8">
              <w:rPr>
                <w:sz w:val="24"/>
                <w:szCs w:val="24"/>
              </w:rPr>
            </w:r>
            <w:r w:rsidR="00717EA8">
              <w:rPr>
                <w:sz w:val="24"/>
                <w:szCs w:val="24"/>
              </w:rPr>
              <w:fldChar w:fldCharType="separate"/>
            </w:r>
            <w:r w:rsidR="007A768E">
              <w:rPr>
                <w:noProof/>
                <w:sz w:val="24"/>
                <w:szCs w:val="24"/>
              </w:rPr>
              <w:t>12</w:t>
            </w:r>
            <w:r w:rsidR="00717EA8">
              <w:rPr>
                <w:sz w:val="24"/>
                <w:szCs w:val="24"/>
              </w:rPr>
              <w:fldChar w:fldCharType="end"/>
            </w:r>
          </w:hyperlink>
        </w:p>
        <w:p w14:paraId="03A8B751" w14:textId="77777777" w:rsidR="0005510C" w:rsidRDefault="00B030FB">
          <w:pPr>
            <w:pStyle w:val="24"/>
            <w:rPr>
              <w:rFonts w:eastAsiaTheme="minorEastAsia"/>
              <w:sz w:val="24"/>
              <w:szCs w:val="24"/>
              <w:lang w:eastAsia="ru-RU"/>
            </w:rPr>
          </w:pPr>
          <w:hyperlink w:anchor="_Toc83988542" w:history="1">
            <w:r w:rsidR="00717EA8">
              <w:rPr>
                <w:rStyle w:val="ab"/>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00717EA8">
              <w:rPr>
                <w:sz w:val="24"/>
                <w:szCs w:val="24"/>
              </w:rPr>
              <w:tab/>
            </w:r>
            <w:r w:rsidR="00717EA8">
              <w:rPr>
                <w:sz w:val="24"/>
                <w:szCs w:val="24"/>
              </w:rPr>
              <w:fldChar w:fldCharType="begin"/>
            </w:r>
            <w:r w:rsidR="00717EA8">
              <w:rPr>
                <w:sz w:val="24"/>
                <w:szCs w:val="24"/>
              </w:rPr>
              <w:instrText xml:space="preserve"> PAGEREF _Toc83988542 \h </w:instrText>
            </w:r>
            <w:r w:rsidR="00717EA8">
              <w:rPr>
                <w:sz w:val="24"/>
                <w:szCs w:val="24"/>
              </w:rPr>
            </w:r>
            <w:r w:rsidR="00717EA8">
              <w:rPr>
                <w:sz w:val="24"/>
                <w:szCs w:val="24"/>
              </w:rPr>
              <w:fldChar w:fldCharType="separate"/>
            </w:r>
            <w:r w:rsidR="007A768E">
              <w:rPr>
                <w:noProof/>
                <w:sz w:val="24"/>
                <w:szCs w:val="24"/>
              </w:rPr>
              <w:t>12</w:t>
            </w:r>
            <w:r w:rsidR="00717EA8">
              <w:rPr>
                <w:sz w:val="24"/>
                <w:szCs w:val="24"/>
              </w:rPr>
              <w:fldChar w:fldCharType="end"/>
            </w:r>
          </w:hyperlink>
        </w:p>
        <w:p w14:paraId="7A8D60F5" w14:textId="77777777" w:rsidR="0005510C" w:rsidRDefault="00B030FB">
          <w:pPr>
            <w:pStyle w:val="24"/>
            <w:rPr>
              <w:rFonts w:eastAsiaTheme="minorEastAsia"/>
              <w:sz w:val="24"/>
              <w:szCs w:val="24"/>
              <w:lang w:eastAsia="ru-RU"/>
            </w:rPr>
          </w:pPr>
          <w:hyperlink w:anchor="_Toc83988543" w:history="1">
            <w:r w:rsidR="00717EA8">
              <w:rPr>
                <w:rStyle w:val="a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7EA8">
              <w:rPr>
                <w:sz w:val="24"/>
                <w:szCs w:val="24"/>
              </w:rPr>
              <w:tab/>
            </w:r>
            <w:r w:rsidR="00717EA8">
              <w:rPr>
                <w:sz w:val="24"/>
                <w:szCs w:val="24"/>
              </w:rPr>
              <w:fldChar w:fldCharType="begin"/>
            </w:r>
            <w:r w:rsidR="00717EA8">
              <w:rPr>
                <w:sz w:val="24"/>
                <w:szCs w:val="24"/>
              </w:rPr>
              <w:instrText xml:space="preserve"> PAGEREF _Toc83988543 \h </w:instrText>
            </w:r>
            <w:r w:rsidR="00717EA8">
              <w:rPr>
                <w:sz w:val="24"/>
                <w:szCs w:val="24"/>
              </w:rPr>
            </w:r>
            <w:r w:rsidR="00717EA8">
              <w:rPr>
                <w:sz w:val="24"/>
                <w:szCs w:val="24"/>
              </w:rPr>
              <w:fldChar w:fldCharType="separate"/>
            </w:r>
            <w:r w:rsidR="007A768E">
              <w:rPr>
                <w:noProof/>
                <w:sz w:val="24"/>
                <w:szCs w:val="24"/>
              </w:rPr>
              <w:t>14</w:t>
            </w:r>
            <w:r w:rsidR="00717EA8">
              <w:rPr>
                <w:sz w:val="24"/>
                <w:szCs w:val="24"/>
              </w:rPr>
              <w:fldChar w:fldCharType="end"/>
            </w:r>
          </w:hyperlink>
        </w:p>
        <w:p w14:paraId="1CCDA299" w14:textId="77777777" w:rsidR="0005510C" w:rsidRDefault="00B030FB">
          <w:pPr>
            <w:pStyle w:val="24"/>
            <w:rPr>
              <w:rFonts w:eastAsiaTheme="minorEastAsia"/>
              <w:sz w:val="24"/>
              <w:szCs w:val="24"/>
              <w:lang w:eastAsia="ru-RU"/>
            </w:rPr>
          </w:pPr>
          <w:hyperlink w:anchor="_Toc83988544" w:history="1">
            <w:r w:rsidR="00717EA8">
              <w:rPr>
                <w:rStyle w:val="ab"/>
                <w:sz w:val="24"/>
                <w:szCs w:val="24"/>
              </w:rPr>
              <w:t>12. Исчерпывающий перечень оснований для отказа в приеме документов, необходимых для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_Toc83988544 \h </w:instrText>
            </w:r>
            <w:r w:rsidR="00717EA8">
              <w:rPr>
                <w:sz w:val="24"/>
                <w:szCs w:val="24"/>
              </w:rPr>
            </w:r>
            <w:r w:rsidR="00717EA8">
              <w:rPr>
                <w:sz w:val="24"/>
                <w:szCs w:val="24"/>
              </w:rPr>
              <w:fldChar w:fldCharType="separate"/>
            </w:r>
            <w:r w:rsidR="007A768E">
              <w:rPr>
                <w:noProof/>
                <w:sz w:val="24"/>
                <w:szCs w:val="24"/>
              </w:rPr>
              <w:t>14</w:t>
            </w:r>
            <w:r w:rsidR="00717EA8">
              <w:rPr>
                <w:sz w:val="24"/>
                <w:szCs w:val="24"/>
              </w:rPr>
              <w:fldChar w:fldCharType="end"/>
            </w:r>
          </w:hyperlink>
        </w:p>
        <w:p w14:paraId="17E38A59" w14:textId="77777777" w:rsidR="0005510C" w:rsidRDefault="00B030FB">
          <w:pPr>
            <w:pStyle w:val="24"/>
            <w:rPr>
              <w:rFonts w:eastAsiaTheme="minorEastAsia"/>
              <w:sz w:val="24"/>
              <w:szCs w:val="24"/>
              <w:lang w:eastAsia="ru-RU"/>
            </w:rPr>
          </w:pPr>
          <w:hyperlink w:anchor="_Toc83988545" w:history="1">
            <w:r w:rsidR="00717EA8">
              <w:rPr>
                <w:rStyle w:val="ab"/>
                <w:sz w:val="24"/>
                <w:szCs w:val="24"/>
              </w:rPr>
              <w:t>13. Исчерпывающий перечень оснований для приостановления или отказа</w:t>
            </w:r>
          </w:hyperlink>
          <w:r w:rsidR="00717EA8">
            <w:rPr>
              <w:sz w:val="24"/>
              <w:szCs w:val="24"/>
            </w:rPr>
            <w:t xml:space="preserve"> </w:t>
          </w:r>
          <w:hyperlink w:anchor="_Toc83988546" w:history="1">
            <w:r w:rsidR="00717EA8">
              <w:rPr>
                <w:rStyle w:val="ab"/>
                <w:sz w:val="24"/>
                <w:szCs w:val="24"/>
              </w:rPr>
              <w:t>в предоставлении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_Toc83988546 \h </w:instrText>
            </w:r>
            <w:r w:rsidR="00717EA8">
              <w:rPr>
                <w:sz w:val="24"/>
                <w:szCs w:val="24"/>
              </w:rPr>
            </w:r>
            <w:r w:rsidR="00717EA8">
              <w:rPr>
                <w:sz w:val="24"/>
                <w:szCs w:val="24"/>
              </w:rPr>
              <w:fldChar w:fldCharType="separate"/>
            </w:r>
            <w:r w:rsidR="007A768E">
              <w:rPr>
                <w:noProof/>
                <w:sz w:val="24"/>
                <w:szCs w:val="24"/>
              </w:rPr>
              <w:t>15</w:t>
            </w:r>
            <w:r w:rsidR="00717EA8">
              <w:rPr>
                <w:sz w:val="24"/>
                <w:szCs w:val="24"/>
              </w:rPr>
              <w:fldChar w:fldCharType="end"/>
            </w:r>
          </w:hyperlink>
        </w:p>
        <w:p w14:paraId="0F3F25BE" w14:textId="77777777" w:rsidR="0005510C" w:rsidRDefault="00B030FB">
          <w:pPr>
            <w:pStyle w:val="24"/>
            <w:rPr>
              <w:rFonts w:eastAsiaTheme="minorEastAsia"/>
              <w:sz w:val="24"/>
              <w:szCs w:val="24"/>
              <w:lang w:eastAsia="ru-RU"/>
            </w:rPr>
          </w:pPr>
          <w:hyperlink w:anchor="_Toc83988547" w:history="1">
            <w:r w:rsidR="00717EA8">
              <w:rPr>
                <w:rStyle w:val="ab"/>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_Toc83988547 \h </w:instrText>
            </w:r>
            <w:r w:rsidR="00717EA8">
              <w:rPr>
                <w:sz w:val="24"/>
                <w:szCs w:val="24"/>
              </w:rPr>
            </w:r>
            <w:r w:rsidR="00717EA8">
              <w:rPr>
                <w:sz w:val="24"/>
                <w:szCs w:val="24"/>
              </w:rPr>
              <w:fldChar w:fldCharType="separate"/>
            </w:r>
            <w:r w:rsidR="007A768E">
              <w:rPr>
                <w:noProof/>
                <w:sz w:val="24"/>
                <w:szCs w:val="24"/>
              </w:rPr>
              <w:t>17</w:t>
            </w:r>
            <w:r w:rsidR="00717EA8">
              <w:rPr>
                <w:sz w:val="24"/>
                <w:szCs w:val="24"/>
              </w:rPr>
              <w:fldChar w:fldCharType="end"/>
            </w:r>
          </w:hyperlink>
        </w:p>
        <w:p w14:paraId="0497A05A" w14:textId="77777777" w:rsidR="0005510C" w:rsidRDefault="00B030FB">
          <w:pPr>
            <w:pStyle w:val="24"/>
            <w:rPr>
              <w:rFonts w:eastAsiaTheme="minorEastAsia"/>
              <w:sz w:val="24"/>
              <w:szCs w:val="24"/>
              <w:lang w:eastAsia="ru-RU"/>
            </w:rPr>
          </w:pPr>
          <w:hyperlink w:anchor="_Toc83988548" w:history="1">
            <w:r w:rsidR="00717EA8">
              <w:rPr>
                <w:rStyle w:val="ab"/>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17EA8">
              <w:rPr>
                <w:sz w:val="24"/>
                <w:szCs w:val="24"/>
              </w:rPr>
              <w:tab/>
            </w:r>
            <w:r w:rsidR="00717EA8">
              <w:rPr>
                <w:sz w:val="24"/>
                <w:szCs w:val="24"/>
              </w:rPr>
              <w:fldChar w:fldCharType="begin"/>
            </w:r>
            <w:r w:rsidR="00717EA8">
              <w:rPr>
                <w:sz w:val="24"/>
                <w:szCs w:val="24"/>
              </w:rPr>
              <w:instrText xml:space="preserve"> PAGEREF _Toc83988548 \h </w:instrText>
            </w:r>
            <w:r w:rsidR="00717EA8">
              <w:rPr>
                <w:sz w:val="24"/>
                <w:szCs w:val="24"/>
              </w:rPr>
            </w:r>
            <w:r w:rsidR="00717EA8">
              <w:rPr>
                <w:sz w:val="24"/>
                <w:szCs w:val="24"/>
              </w:rPr>
              <w:fldChar w:fldCharType="separate"/>
            </w:r>
            <w:r w:rsidR="007A768E">
              <w:rPr>
                <w:noProof/>
                <w:sz w:val="24"/>
                <w:szCs w:val="24"/>
              </w:rPr>
              <w:t>17</w:t>
            </w:r>
            <w:r w:rsidR="00717EA8">
              <w:rPr>
                <w:sz w:val="24"/>
                <w:szCs w:val="24"/>
              </w:rPr>
              <w:fldChar w:fldCharType="end"/>
            </w:r>
          </w:hyperlink>
        </w:p>
        <w:p w14:paraId="47EF4442" w14:textId="77777777" w:rsidR="0005510C" w:rsidRDefault="00B030FB">
          <w:pPr>
            <w:pStyle w:val="24"/>
            <w:rPr>
              <w:rFonts w:eastAsiaTheme="minorEastAsia"/>
              <w:sz w:val="24"/>
              <w:szCs w:val="24"/>
              <w:lang w:eastAsia="ru-RU"/>
            </w:rPr>
          </w:pPr>
          <w:hyperlink w:anchor="_Toc83988549" w:history="1">
            <w:r w:rsidR="00717EA8">
              <w:rPr>
                <w:rStyle w:val="ab"/>
                <w:sz w:val="24"/>
                <w:szCs w:val="24"/>
              </w:rPr>
              <w:t>16. Способы предоставления Заявителем документов, необходимых для получения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_Toc83988549 \h </w:instrText>
            </w:r>
            <w:r w:rsidR="00717EA8">
              <w:rPr>
                <w:sz w:val="24"/>
                <w:szCs w:val="24"/>
              </w:rPr>
            </w:r>
            <w:r w:rsidR="00717EA8">
              <w:rPr>
                <w:sz w:val="24"/>
                <w:szCs w:val="24"/>
              </w:rPr>
              <w:fldChar w:fldCharType="separate"/>
            </w:r>
            <w:r w:rsidR="007A768E">
              <w:rPr>
                <w:noProof/>
                <w:sz w:val="24"/>
                <w:szCs w:val="24"/>
              </w:rPr>
              <w:t>17</w:t>
            </w:r>
            <w:r w:rsidR="00717EA8">
              <w:rPr>
                <w:sz w:val="24"/>
                <w:szCs w:val="24"/>
              </w:rPr>
              <w:fldChar w:fldCharType="end"/>
            </w:r>
          </w:hyperlink>
        </w:p>
        <w:p w14:paraId="411A6E38" w14:textId="77777777" w:rsidR="0005510C" w:rsidRDefault="00B030FB">
          <w:pPr>
            <w:pStyle w:val="24"/>
            <w:rPr>
              <w:rFonts w:eastAsiaTheme="minorEastAsia"/>
              <w:sz w:val="24"/>
              <w:szCs w:val="24"/>
              <w:lang w:eastAsia="ru-RU"/>
            </w:rPr>
          </w:pPr>
          <w:hyperlink w:anchor="_Toc83988550" w:history="1">
            <w:r w:rsidR="00717EA8">
              <w:rPr>
                <w:rStyle w:val="ab"/>
                <w:sz w:val="24"/>
                <w:szCs w:val="24"/>
              </w:rPr>
              <w:t>17. Способы получения Заявителем результатов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_Toc83988550 \h </w:instrText>
            </w:r>
            <w:r w:rsidR="00717EA8">
              <w:rPr>
                <w:sz w:val="24"/>
                <w:szCs w:val="24"/>
              </w:rPr>
            </w:r>
            <w:r w:rsidR="00717EA8">
              <w:rPr>
                <w:sz w:val="24"/>
                <w:szCs w:val="24"/>
              </w:rPr>
              <w:fldChar w:fldCharType="separate"/>
            </w:r>
            <w:r w:rsidR="007A768E">
              <w:rPr>
                <w:noProof/>
                <w:sz w:val="24"/>
                <w:szCs w:val="24"/>
              </w:rPr>
              <w:t>19</w:t>
            </w:r>
            <w:r w:rsidR="00717EA8">
              <w:rPr>
                <w:sz w:val="24"/>
                <w:szCs w:val="24"/>
              </w:rPr>
              <w:fldChar w:fldCharType="end"/>
            </w:r>
          </w:hyperlink>
        </w:p>
        <w:p w14:paraId="2E0336CF" w14:textId="77777777" w:rsidR="0005510C" w:rsidRDefault="00B030FB">
          <w:pPr>
            <w:pStyle w:val="24"/>
            <w:rPr>
              <w:rFonts w:eastAsiaTheme="minorEastAsia"/>
              <w:sz w:val="24"/>
              <w:szCs w:val="24"/>
              <w:lang w:eastAsia="ru-RU"/>
            </w:rPr>
          </w:pPr>
          <w:hyperlink w:anchor="_Toc83988551" w:history="1">
            <w:r w:rsidR="00717EA8">
              <w:rPr>
                <w:rStyle w:val="ab"/>
                <w:sz w:val="24"/>
                <w:szCs w:val="24"/>
              </w:rPr>
              <w:t>18. Максимальный срок ожидания в очереди</w:t>
            </w:r>
            <w:r w:rsidR="00717EA8">
              <w:rPr>
                <w:sz w:val="24"/>
                <w:szCs w:val="24"/>
              </w:rPr>
              <w:tab/>
            </w:r>
            <w:r w:rsidR="00717EA8">
              <w:rPr>
                <w:sz w:val="24"/>
                <w:szCs w:val="24"/>
              </w:rPr>
              <w:fldChar w:fldCharType="begin"/>
            </w:r>
            <w:r w:rsidR="00717EA8">
              <w:rPr>
                <w:sz w:val="24"/>
                <w:szCs w:val="24"/>
              </w:rPr>
              <w:instrText xml:space="preserve"> PAGEREF _Toc83988551 \h </w:instrText>
            </w:r>
            <w:r w:rsidR="00717EA8">
              <w:rPr>
                <w:sz w:val="24"/>
                <w:szCs w:val="24"/>
              </w:rPr>
            </w:r>
            <w:r w:rsidR="00717EA8">
              <w:rPr>
                <w:sz w:val="24"/>
                <w:szCs w:val="24"/>
              </w:rPr>
              <w:fldChar w:fldCharType="separate"/>
            </w:r>
            <w:r w:rsidR="007A768E">
              <w:rPr>
                <w:noProof/>
                <w:sz w:val="24"/>
                <w:szCs w:val="24"/>
              </w:rPr>
              <w:t>20</w:t>
            </w:r>
            <w:r w:rsidR="00717EA8">
              <w:rPr>
                <w:sz w:val="24"/>
                <w:szCs w:val="24"/>
              </w:rPr>
              <w:fldChar w:fldCharType="end"/>
            </w:r>
          </w:hyperlink>
        </w:p>
        <w:p w14:paraId="4C5A5C38" w14:textId="77777777" w:rsidR="0005510C" w:rsidRDefault="00B030FB">
          <w:pPr>
            <w:pStyle w:val="24"/>
            <w:rPr>
              <w:rFonts w:eastAsiaTheme="minorEastAsia"/>
              <w:sz w:val="24"/>
              <w:szCs w:val="24"/>
              <w:lang w:eastAsia="ru-RU"/>
            </w:rPr>
          </w:pPr>
          <w:hyperlink w:anchor="_Toc83988552" w:history="1">
            <w:r w:rsidR="00717EA8">
              <w:rPr>
                <w:rStyle w:val="ab"/>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17EA8">
              <w:rPr>
                <w:sz w:val="24"/>
                <w:szCs w:val="24"/>
              </w:rPr>
              <w:tab/>
            </w:r>
            <w:r w:rsidR="00717EA8">
              <w:rPr>
                <w:sz w:val="24"/>
                <w:szCs w:val="24"/>
              </w:rPr>
              <w:fldChar w:fldCharType="begin"/>
            </w:r>
            <w:r w:rsidR="00717EA8">
              <w:rPr>
                <w:sz w:val="24"/>
                <w:szCs w:val="24"/>
              </w:rPr>
              <w:instrText xml:space="preserve"> PAGEREF _Toc83988552 \h </w:instrText>
            </w:r>
            <w:r w:rsidR="00717EA8">
              <w:rPr>
                <w:sz w:val="24"/>
                <w:szCs w:val="24"/>
              </w:rPr>
            </w:r>
            <w:r w:rsidR="00717EA8">
              <w:rPr>
                <w:sz w:val="24"/>
                <w:szCs w:val="24"/>
              </w:rPr>
              <w:fldChar w:fldCharType="separate"/>
            </w:r>
            <w:r w:rsidR="007A768E">
              <w:rPr>
                <w:noProof/>
                <w:sz w:val="24"/>
                <w:szCs w:val="24"/>
              </w:rPr>
              <w:t>20</w:t>
            </w:r>
            <w:r w:rsidR="00717EA8">
              <w:rPr>
                <w:sz w:val="24"/>
                <w:szCs w:val="24"/>
              </w:rPr>
              <w:fldChar w:fldCharType="end"/>
            </w:r>
          </w:hyperlink>
        </w:p>
        <w:p w14:paraId="4190B2F3" w14:textId="77777777" w:rsidR="0005510C" w:rsidRDefault="00B030FB">
          <w:pPr>
            <w:pStyle w:val="24"/>
            <w:rPr>
              <w:rFonts w:eastAsiaTheme="minorEastAsia"/>
              <w:sz w:val="24"/>
              <w:szCs w:val="24"/>
              <w:lang w:eastAsia="ru-RU"/>
            </w:rPr>
          </w:pPr>
          <w:hyperlink w:anchor="_Toc83988553" w:history="1">
            <w:r w:rsidR="00717EA8">
              <w:rPr>
                <w:rStyle w:val="ab"/>
                <w:sz w:val="24"/>
                <w:szCs w:val="24"/>
              </w:rPr>
              <w:t>20. Показатели доступности и качества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_Toc83988553 \h </w:instrText>
            </w:r>
            <w:r w:rsidR="00717EA8">
              <w:rPr>
                <w:sz w:val="24"/>
                <w:szCs w:val="24"/>
              </w:rPr>
            </w:r>
            <w:r w:rsidR="00717EA8">
              <w:rPr>
                <w:sz w:val="24"/>
                <w:szCs w:val="24"/>
              </w:rPr>
              <w:fldChar w:fldCharType="separate"/>
            </w:r>
            <w:r w:rsidR="007A768E">
              <w:rPr>
                <w:noProof/>
                <w:sz w:val="24"/>
                <w:szCs w:val="24"/>
              </w:rPr>
              <w:t>20</w:t>
            </w:r>
            <w:r w:rsidR="00717EA8">
              <w:rPr>
                <w:sz w:val="24"/>
                <w:szCs w:val="24"/>
              </w:rPr>
              <w:fldChar w:fldCharType="end"/>
            </w:r>
          </w:hyperlink>
        </w:p>
        <w:p w14:paraId="672DEF9D" w14:textId="77777777" w:rsidR="0005510C" w:rsidRDefault="00B030FB">
          <w:pPr>
            <w:pStyle w:val="24"/>
            <w:rPr>
              <w:rFonts w:eastAsiaTheme="minorEastAsia"/>
              <w:sz w:val="24"/>
              <w:szCs w:val="24"/>
              <w:lang w:eastAsia="ru-RU"/>
            </w:rPr>
          </w:pPr>
          <w:hyperlink w:anchor="_Toc83988554" w:history="1">
            <w:r w:rsidR="00717EA8">
              <w:rPr>
                <w:rStyle w:val="ab"/>
                <w:sz w:val="24"/>
                <w:szCs w:val="24"/>
              </w:rPr>
              <w:t>21. Требования к организации предоставления  Муниципальной услуги в электронной форме</w:t>
            </w:r>
            <w:r w:rsidR="00717EA8">
              <w:rPr>
                <w:sz w:val="24"/>
                <w:szCs w:val="24"/>
              </w:rPr>
              <w:tab/>
            </w:r>
            <w:r w:rsidR="00717EA8">
              <w:rPr>
                <w:sz w:val="24"/>
                <w:szCs w:val="24"/>
              </w:rPr>
              <w:fldChar w:fldCharType="begin"/>
            </w:r>
            <w:r w:rsidR="00717EA8">
              <w:rPr>
                <w:sz w:val="24"/>
                <w:szCs w:val="24"/>
              </w:rPr>
              <w:instrText xml:space="preserve"> PAGEREF _Toc83988554 \h </w:instrText>
            </w:r>
            <w:r w:rsidR="00717EA8">
              <w:rPr>
                <w:sz w:val="24"/>
                <w:szCs w:val="24"/>
              </w:rPr>
            </w:r>
            <w:r w:rsidR="00717EA8">
              <w:rPr>
                <w:sz w:val="24"/>
                <w:szCs w:val="24"/>
              </w:rPr>
              <w:fldChar w:fldCharType="separate"/>
            </w:r>
            <w:r w:rsidR="007A768E">
              <w:rPr>
                <w:noProof/>
                <w:sz w:val="24"/>
                <w:szCs w:val="24"/>
              </w:rPr>
              <w:t>21</w:t>
            </w:r>
            <w:r w:rsidR="00717EA8">
              <w:rPr>
                <w:sz w:val="24"/>
                <w:szCs w:val="24"/>
              </w:rPr>
              <w:fldChar w:fldCharType="end"/>
            </w:r>
          </w:hyperlink>
        </w:p>
        <w:p w14:paraId="684E43FB" w14:textId="77777777" w:rsidR="0005510C" w:rsidRDefault="00B030FB">
          <w:pPr>
            <w:pStyle w:val="24"/>
            <w:rPr>
              <w:rFonts w:eastAsiaTheme="minorEastAsia"/>
              <w:sz w:val="24"/>
              <w:szCs w:val="24"/>
              <w:lang w:eastAsia="ru-RU"/>
            </w:rPr>
          </w:pPr>
          <w:hyperlink w:anchor="_Toc83988555" w:history="1">
            <w:r w:rsidR="00717EA8">
              <w:rPr>
                <w:rStyle w:val="ab"/>
                <w:sz w:val="24"/>
                <w:szCs w:val="24"/>
              </w:rPr>
              <w:t>22. Требования к организации  предоставления Муниципальной услуги в МФЦ</w:t>
            </w:r>
            <w:r w:rsidR="00717EA8">
              <w:rPr>
                <w:sz w:val="24"/>
                <w:szCs w:val="24"/>
              </w:rPr>
              <w:tab/>
            </w:r>
            <w:r w:rsidR="00717EA8">
              <w:rPr>
                <w:sz w:val="24"/>
                <w:szCs w:val="24"/>
              </w:rPr>
              <w:fldChar w:fldCharType="begin"/>
            </w:r>
            <w:r w:rsidR="00717EA8">
              <w:rPr>
                <w:sz w:val="24"/>
                <w:szCs w:val="24"/>
              </w:rPr>
              <w:instrText xml:space="preserve"> PAGEREF _Toc83988555 \h </w:instrText>
            </w:r>
            <w:r w:rsidR="00717EA8">
              <w:rPr>
                <w:sz w:val="24"/>
                <w:szCs w:val="24"/>
              </w:rPr>
            </w:r>
            <w:r w:rsidR="00717EA8">
              <w:rPr>
                <w:sz w:val="24"/>
                <w:szCs w:val="24"/>
              </w:rPr>
              <w:fldChar w:fldCharType="separate"/>
            </w:r>
            <w:r w:rsidR="007A768E">
              <w:rPr>
                <w:noProof/>
                <w:sz w:val="24"/>
                <w:szCs w:val="24"/>
              </w:rPr>
              <w:t>23</w:t>
            </w:r>
            <w:r w:rsidR="00717EA8">
              <w:rPr>
                <w:sz w:val="24"/>
                <w:szCs w:val="24"/>
              </w:rPr>
              <w:fldChar w:fldCharType="end"/>
            </w:r>
          </w:hyperlink>
        </w:p>
        <w:p w14:paraId="1D92EE3F" w14:textId="77777777" w:rsidR="0005510C" w:rsidRDefault="00B030FB">
          <w:pPr>
            <w:pStyle w:val="13"/>
            <w:tabs>
              <w:tab w:val="left" w:pos="660"/>
            </w:tabs>
            <w:rPr>
              <w:rFonts w:eastAsiaTheme="minorEastAsia"/>
              <w:b w:val="0"/>
              <w:bCs w:val="0"/>
              <w:caps w:val="0"/>
              <w:sz w:val="24"/>
              <w:szCs w:val="24"/>
              <w:lang w:eastAsia="ru-RU"/>
            </w:rPr>
          </w:pPr>
          <w:hyperlink w:anchor="_Toc83988556" w:history="1">
            <w:r w:rsidR="00717EA8">
              <w:rPr>
                <w:rStyle w:val="ab"/>
                <w:b w:val="0"/>
                <w:sz w:val="24"/>
                <w:szCs w:val="24"/>
              </w:rPr>
              <w:t>III.</w:t>
            </w:r>
            <w:r w:rsidR="00717EA8">
              <w:rPr>
                <w:rFonts w:eastAsiaTheme="minorEastAsia"/>
                <w:b w:val="0"/>
                <w:bCs w:val="0"/>
                <w:caps w:val="0"/>
                <w:sz w:val="24"/>
                <w:szCs w:val="24"/>
                <w:lang w:eastAsia="ru-RU"/>
              </w:rPr>
              <w:tab/>
            </w:r>
            <w:r w:rsidR="00717EA8">
              <w:rPr>
                <w:rStyle w:val="ab"/>
                <w:b w:val="0"/>
                <w:sz w:val="24"/>
                <w:szCs w:val="24"/>
              </w:rPr>
              <w:t>Состав, последовательность и сроки выполнения административных процедур (действий), требования к порядку их выполнения</w:t>
            </w:r>
            <w:r w:rsidR="00717EA8">
              <w:rPr>
                <w:b w:val="0"/>
                <w:sz w:val="24"/>
                <w:szCs w:val="24"/>
              </w:rPr>
              <w:tab/>
            </w:r>
            <w:r w:rsidR="00717EA8">
              <w:rPr>
                <w:b w:val="0"/>
                <w:sz w:val="24"/>
                <w:szCs w:val="24"/>
              </w:rPr>
              <w:fldChar w:fldCharType="begin"/>
            </w:r>
            <w:r w:rsidR="00717EA8">
              <w:rPr>
                <w:b w:val="0"/>
                <w:sz w:val="24"/>
                <w:szCs w:val="24"/>
              </w:rPr>
              <w:instrText xml:space="preserve"> PAGEREF _Toc83988556 \h </w:instrText>
            </w:r>
            <w:r w:rsidR="00717EA8">
              <w:rPr>
                <w:b w:val="0"/>
                <w:sz w:val="24"/>
                <w:szCs w:val="24"/>
              </w:rPr>
            </w:r>
            <w:r w:rsidR="00717EA8">
              <w:rPr>
                <w:b w:val="0"/>
                <w:sz w:val="24"/>
                <w:szCs w:val="24"/>
              </w:rPr>
              <w:fldChar w:fldCharType="separate"/>
            </w:r>
            <w:r w:rsidR="007A768E">
              <w:rPr>
                <w:b w:val="0"/>
                <w:noProof/>
                <w:sz w:val="24"/>
                <w:szCs w:val="24"/>
              </w:rPr>
              <w:t>24</w:t>
            </w:r>
            <w:r w:rsidR="00717EA8">
              <w:rPr>
                <w:b w:val="0"/>
                <w:sz w:val="24"/>
                <w:szCs w:val="24"/>
              </w:rPr>
              <w:fldChar w:fldCharType="end"/>
            </w:r>
          </w:hyperlink>
        </w:p>
        <w:p w14:paraId="28CA963E" w14:textId="77777777" w:rsidR="0005510C" w:rsidRDefault="00B030FB">
          <w:pPr>
            <w:pStyle w:val="24"/>
            <w:rPr>
              <w:rFonts w:eastAsiaTheme="minorEastAsia"/>
              <w:sz w:val="24"/>
              <w:szCs w:val="24"/>
              <w:lang w:eastAsia="ru-RU"/>
            </w:rPr>
          </w:pPr>
          <w:hyperlink w:anchor="_Toc83988557" w:history="1">
            <w:r w:rsidR="00717EA8">
              <w:rPr>
                <w:rStyle w:val="ab"/>
                <w:sz w:val="24"/>
                <w:szCs w:val="24"/>
              </w:rPr>
              <w:t>23. Состав, последовательность и сроки выполнения административных процедур (действий) при предоставлении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_Toc83988557 \h </w:instrText>
            </w:r>
            <w:r w:rsidR="00717EA8">
              <w:rPr>
                <w:sz w:val="24"/>
                <w:szCs w:val="24"/>
              </w:rPr>
            </w:r>
            <w:r w:rsidR="00717EA8">
              <w:rPr>
                <w:sz w:val="24"/>
                <w:szCs w:val="24"/>
              </w:rPr>
              <w:fldChar w:fldCharType="separate"/>
            </w:r>
            <w:r w:rsidR="007A768E">
              <w:rPr>
                <w:noProof/>
                <w:sz w:val="24"/>
                <w:szCs w:val="24"/>
              </w:rPr>
              <w:t>24</w:t>
            </w:r>
            <w:r w:rsidR="00717EA8">
              <w:rPr>
                <w:sz w:val="24"/>
                <w:szCs w:val="24"/>
              </w:rPr>
              <w:fldChar w:fldCharType="end"/>
            </w:r>
          </w:hyperlink>
        </w:p>
        <w:p w14:paraId="7EF29A91" w14:textId="77777777" w:rsidR="0005510C" w:rsidRDefault="00B030FB">
          <w:pPr>
            <w:pStyle w:val="13"/>
            <w:tabs>
              <w:tab w:val="left" w:pos="660"/>
            </w:tabs>
            <w:rPr>
              <w:rFonts w:eastAsiaTheme="minorEastAsia"/>
              <w:b w:val="0"/>
              <w:bCs w:val="0"/>
              <w:caps w:val="0"/>
              <w:sz w:val="24"/>
              <w:szCs w:val="24"/>
              <w:lang w:eastAsia="ru-RU"/>
            </w:rPr>
          </w:pPr>
          <w:hyperlink w:anchor="_Toc83988558" w:history="1">
            <w:r w:rsidR="00717EA8">
              <w:rPr>
                <w:rStyle w:val="ab"/>
                <w:b w:val="0"/>
                <w:sz w:val="24"/>
                <w:szCs w:val="24"/>
              </w:rPr>
              <w:t>IV.</w:t>
            </w:r>
            <w:r w:rsidR="00717EA8">
              <w:rPr>
                <w:rFonts w:eastAsiaTheme="minorEastAsia"/>
                <w:b w:val="0"/>
                <w:bCs w:val="0"/>
                <w:caps w:val="0"/>
                <w:sz w:val="24"/>
                <w:szCs w:val="24"/>
                <w:lang w:eastAsia="ru-RU"/>
              </w:rPr>
              <w:tab/>
            </w:r>
            <w:r w:rsidR="00717EA8">
              <w:rPr>
                <w:rStyle w:val="ab"/>
                <w:b w:val="0"/>
                <w:sz w:val="24"/>
                <w:szCs w:val="24"/>
              </w:rPr>
              <w:t>Порядок и формы контроля за исполнением Административного регламента</w:t>
            </w:r>
            <w:r w:rsidR="00717EA8">
              <w:rPr>
                <w:b w:val="0"/>
                <w:sz w:val="24"/>
                <w:szCs w:val="24"/>
              </w:rPr>
              <w:tab/>
            </w:r>
            <w:r w:rsidR="00717EA8">
              <w:rPr>
                <w:b w:val="0"/>
                <w:sz w:val="24"/>
                <w:szCs w:val="24"/>
              </w:rPr>
              <w:fldChar w:fldCharType="begin"/>
            </w:r>
            <w:r w:rsidR="00717EA8">
              <w:rPr>
                <w:b w:val="0"/>
                <w:sz w:val="24"/>
                <w:szCs w:val="24"/>
              </w:rPr>
              <w:instrText xml:space="preserve"> PAGEREF _Toc83988558 \h </w:instrText>
            </w:r>
            <w:r w:rsidR="00717EA8">
              <w:rPr>
                <w:b w:val="0"/>
                <w:sz w:val="24"/>
                <w:szCs w:val="24"/>
              </w:rPr>
            </w:r>
            <w:r w:rsidR="00717EA8">
              <w:rPr>
                <w:b w:val="0"/>
                <w:sz w:val="24"/>
                <w:szCs w:val="24"/>
              </w:rPr>
              <w:fldChar w:fldCharType="separate"/>
            </w:r>
            <w:r w:rsidR="007A768E">
              <w:rPr>
                <w:b w:val="0"/>
                <w:noProof/>
                <w:sz w:val="24"/>
                <w:szCs w:val="24"/>
              </w:rPr>
              <w:t>25</w:t>
            </w:r>
            <w:r w:rsidR="00717EA8">
              <w:rPr>
                <w:b w:val="0"/>
                <w:sz w:val="24"/>
                <w:szCs w:val="24"/>
              </w:rPr>
              <w:fldChar w:fldCharType="end"/>
            </w:r>
          </w:hyperlink>
        </w:p>
        <w:p w14:paraId="3C20A8E8" w14:textId="77777777" w:rsidR="0005510C" w:rsidRDefault="00B030FB">
          <w:pPr>
            <w:pStyle w:val="24"/>
            <w:rPr>
              <w:rFonts w:eastAsiaTheme="minorEastAsia"/>
              <w:sz w:val="24"/>
              <w:szCs w:val="24"/>
              <w:lang w:eastAsia="ru-RU"/>
            </w:rPr>
          </w:pPr>
          <w:hyperlink w:anchor="_Toc83988559" w:history="1">
            <w:r w:rsidR="00717EA8">
              <w:rPr>
                <w:rStyle w:val="ab"/>
                <w:sz w:val="24"/>
                <w:szCs w:val="24"/>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17EA8">
              <w:rPr>
                <w:sz w:val="24"/>
                <w:szCs w:val="24"/>
              </w:rPr>
              <w:tab/>
            </w:r>
            <w:r w:rsidR="00717EA8">
              <w:rPr>
                <w:sz w:val="24"/>
                <w:szCs w:val="24"/>
              </w:rPr>
              <w:fldChar w:fldCharType="begin"/>
            </w:r>
            <w:r w:rsidR="00717EA8">
              <w:rPr>
                <w:sz w:val="24"/>
                <w:szCs w:val="24"/>
              </w:rPr>
              <w:instrText xml:space="preserve"> PAGEREF _Toc83988559 \h </w:instrText>
            </w:r>
            <w:r w:rsidR="00717EA8">
              <w:rPr>
                <w:sz w:val="24"/>
                <w:szCs w:val="24"/>
              </w:rPr>
            </w:r>
            <w:r w:rsidR="00717EA8">
              <w:rPr>
                <w:sz w:val="24"/>
                <w:szCs w:val="24"/>
              </w:rPr>
              <w:fldChar w:fldCharType="separate"/>
            </w:r>
            <w:r w:rsidR="007A768E">
              <w:rPr>
                <w:noProof/>
                <w:sz w:val="24"/>
                <w:szCs w:val="24"/>
              </w:rPr>
              <w:t>25</w:t>
            </w:r>
            <w:r w:rsidR="00717EA8">
              <w:rPr>
                <w:sz w:val="24"/>
                <w:szCs w:val="24"/>
              </w:rPr>
              <w:fldChar w:fldCharType="end"/>
            </w:r>
          </w:hyperlink>
        </w:p>
        <w:p w14:paraId="4BFCAC6A" w14:textId="77777777" w:rsidR="0005510C" w:rsidRDefault="00B030FB">
          <w:pPr>
            <w:pStyle w:val="24"/>
            <w:rPr>
              <w:rFonts w:eastAsiaTheme="minorEastAsia"/>
              <w:sz w:val="24"/>
              <w:szCs w:val="24"/>
              <w:lang w:eastAsia="ru-RU"/>
            </w:rPr>
          </w:pPr>
          <w:hyperlink w:anchor="_Toc83988560" w:history="1">
            <w:r w:rsidR="00717EA8">
              <w:rPr>
                <w:rStyle w:val="ab"/>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_Toc83988560 \h </w:instrText>
            </w:r>
            <w:r w:rsidR="00717EA8">
              <w:rPr>
                <w:sz w:val="24"/>
                <w:szCs w:val="24"/>
              </w:rPr>
            </w:r>
            <w:r w:rsidR="00717EA8">
              <w:rPr>
                <w:sz w:val="24"/>
                <w:szCs w:val="24"/>
              </w:rPr>
              <w:fldChar w:fldCharType="separate"/>
            </w:r>
            <w:r w:rsidR="007A768E">
              <w:rPr>
                <w:noProof/>
                <w:sz w:val="24"/>
                <w:szCs w:val="24"/>
              </w:rPr>
              <w:t>25</w:t>
            </w:r>
            <w:r w:rsidR="00717EA8">
              <w:rPr>
                <w:sz w:val="24"/>
                <w:szCs w:val="24"/>
              </w:rPr>
              <w:fldChar w:fldCharType="end"/>
            </w:r>
          </w:hyperlink>
        </w:p>
        <w:p w14:paraId="376F3A12" w14:textId="77777777" w:rsidR="0005510C" w:rsidRDefault="00B030FB">
          <w:pPr>
            <w:pStyle w:val="24"/>
            <w:rPr>
              <w:rFonts w:eastAsiaTheme="minorEastAsia"/>
              <w:sz w:val="24"/>
              <w:szCs w:val="24"/>
              <w:lang w:eastAsia="ru-RU"/>
            </w:rPr>
          </w:pPr>
          <w:hyperlink w:anchor="_Toc83988561" w:history="1">
            <w:r w:rsidR="00717EA8">
              <w:rPr>
                <w:rStyle w:val="ab"/>
                <w:sz w:val="24"/>
                <w:szCs w:val="24"/>
              </w:rPr>
              <w:t>26. Ответственность работников Организации, МФЦ за решения и действия (бездействие), принимаемые (осуществляемые) ими в ходе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_Toc83988561 \h </w:instrText>
            </w:r>
            <w:r w:rsidR="00717EA8">
              <w:rPr>
                <w:sz w:val="24"/>
                <w:szCs w:val="24"/>
              </w:rPr>
            </w:r>
            <w:r w:rsidR="00717EA8">
              <w:rPr>
                <w:sz w:val="24"/>
                <w:szCs w:val="24"/>
              </w:rPr>
              <w:fldChar w:fldCharType="separate"/>
            </w:r>
            <w:r w:rsidR="007A768E">
              <w:rPr>
                <w:noProof/>
                <w:sz w:val="24"/>
                <w:szCs w:val="24"/>
              </w:rPr>
              <w:t>26</w:t>
            </w:r>
            <w:r w:rsidR="00717EA8">
              <w:rPr>
                <w:sz w:val="24"/>
                <w:szCs w:val="24"/>
              </w:rPr>
              <w:fldChar w:fldCharType="end"/>
            </w:r>
          </w:hyperlink>
        </w:p>
        <w:p w14:paraId="41139D08" w14:textId="77777777" w:rsidR="0005510C" w:rsidRDefault="00B030FB">
          <w:pPr>
            <w:pStyle w:val="24"/>
            <w:rPr>
              <w:rFonts w:eastAsiaTheme="minorEastAsia"/>
              <w:sz w:val="24"/>
              <w:szCs w:val="24"/>
              <w:lang w:eastAsia="ru-RU"/>
            </w:rPr>
          </w:pPr>
          <w:hyperlink w:anchor="_Toc83988562" w:history="1">
            <w:r w:rsidR="00717EA8">
              <w:rPr>
                <w:rStyle w:val="ab"/>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7EA8">
              <w:rPr>
                <w:sz w:val="24"/>
                <w:szCs w:val="24"/>
              </w:rPr>
              <w:tab/>
            </w:r>
            <w:r w:rsidR="00717EA8">
              <w:rPr>
                <w:sz w:val="24"/>
                <w:szCs w:val="24"/>
              </w:rPr>
              <w:fldChar w:fldCharType="begin"/>
            </w:r>
            <w:r w:rsidR="00717EA8">
              <w:rPr>
                <w:sz w:val="24"/>
                <w:szCs w:val="24"/>
              </w:rPr>
              <w:instrText xml:space="preserve"> PAGEREF _Toc83988562 \h </w:instrText>
            </w:r>
            <w:r w:rsidR="00717EA8">
              <w:rPr>
                <w:sz w:val="24"/>
                <w:szCs w:val="24"/>
              </w:rPr>
            </w:r>
            <w:r w:rsidR="00717EA8">
              <w:rPr>
                <w:sz w:val="24"/>
                <w:szCs w:val="24"/>
              </w:rPr>
              <w:fldChar w:fldCharType="separate"/>
            </w:r>
            <w:r w:rsidR="007A768E">
              <w:rPr>
                <w:noProof/>
                <w:sz w:val="24"/>
                <w:szCs w:val="24"/>
              </w:rPr>
              <w:t>26</w:t>
            </w:r>
            <w:r w:rsidR="00717EA8">
              <w:rPr>
                <w:sz w:val="24"/>
                <w:szCs w:val="24"/>
              </w:rPr>
              <w:fldChar w:fldCharType="end"/>
            </w:r>
          </w:hyperlink>
        </w:p>
        <w:p w14:paraId="287C033D" w14:textId="77777777" w:rsidR="0005510C" w:rsidRDefault="00B030FB">
          <w:pPr>
            <w:pStyle w:val="13"/>
            <w:tabs>
              <w:tab w:val="left" w:pos="440"/>
            </w:tabs>
            <w:rPr>
              <w:rFonts w:eastAsiaTheme="minorEastAsia"/>
              <w:b w:val="0"/>
              <w:bCs w:val="0"/>
              <w:caps w:val="0"/>
              <w:sz w:val="24"/>
              <w:szCs w:val="24"/>
              <w:lang w:eastAsia="ru-RU"/>
            </w:rPr>
          </w:pPr>
          <w:hyperlink w:anchor="_Toc83988563" w:history="1">
            <w:r w:rsidR="00717EA8">
              <w:rPr>
                <w:rStyle w:val="ab"/>
                <w:b w:val="0"/>
                <w:sz w:val="24"/>
                <w:szCs w:val="24"/>
              </w:rPr>
              <w:t>V.</w:t>
            </w:r>
            <w:r w:rsidR="00717EA8">
              <w:rPr>
                <w:rFonts w:eastAsiaTheme="minorEastAsia"/>
                <w:b w:val="0"/>
                <w:bCs w:val="0"/>
                <w:caps w:val="0"/>
                <w:sz w:val="24"/>
                <w:szCs w:val="24"/>
                <w:lang w:eastAsia="ru-RU"/>
              </w:rPr>
              <w:tab/>
            </w:r>
            <w:r w:rsidR="00717EA8">
              <w:rPr>
                <w:rStyle w:val="ab"/>
                <w:b w:val="0"/>
                <w:sz w:val="24"/>
                <w:szCs w:val="24"/>
              </w:rPr>
              <w:t>Досудебный (внесудебный) порядок обжалования  решений и действий (бездействия) Организации, работников Организации</w:t>
            </w:r>
            <w:r w:rsidR="00717EA8">
              <w:rPr>
                <w:b w:val="0"/>
                <w:sz w:val="24"/>
                <w:szCs w:val="24"/>
              </w:rPr>
              <w:tab/>
            </w:r>
            <w:r w:rsidR="00717EA8">
              <w:rPr>
                <w:b w:val="0"/>
                <w:sz w:val="24"/>
                <w:szCs w:val="24"/>
              </w:rPr>
              <w:fldChar w:fldCharType="begin"/>
            </w:r>
            <w:r w:rsidR="00717EA8">
              <w:rPr>
                <w:b w:val="0"/>
                <w:sz w:val="24"/>
                <w:szCs w:val="24"/>
              </w:rPr>
              <w:instrText xml:space="preserve"> PAGEREF _Toc83988563 \h </w:instrText>
            </w:r>
            <w:r w:rsidR="00717EA8">
              <w:rPr>
                <w:b w:val="0"/>
                <w:sz w:val="24"/>
                <w:szCs w:val="24"/>
              </w:rPr>
            </w:r>
            <w:r w:rsidR="00717EA8">
              <w:rPr>
                <w:b w:val="0"/>
                <w:sz w:val="24"/>
                <w:szCs w:val="24"/>
              </w:rPr>
              <w:fldChar w:fldCharType="separate"/>
            </w:r>
            <w:r w:rsidR="007A768E">
              <w:rPr>
                <w:b w:val="0"/>
                <w:noProof/>
                <w:sz w:val="24"/>
                <w:szCs w:val="24"/>
              </w:rPr>
              <w:t>27</w:t>
            </w:r>
            <w:r w:rsidR="00717EA8">
              <w:rPr>
                <w:b w:val="0"/>
                <w:sz w:val="24"/>
                <w:szCs w:val="24"/>
              </w:rPr>
              <w:fldChar w:fldCharType="end"/>
            </w:r>
          </w:hyperlink>
        </w:p>
        <w:p w14:paraId="38951201" w14:textId="77777777" w:rsidR="0005510C" w:rsidRDefault="00B030FB">
          <w:pPr>
            <w:pStyle w:val="24"/>
            <w:rPr>
              <w:rFonts w:eastAsiaTheme="minorEastAsia"/>
              <w:sz w:val="24"/>
              <w:szCs w:val="24"/>
              <w:lang w:eastAsia="ru-RU"/>
            </w:rPr>
          </w:pPr>
          <w:hyperlink w:anchor="_Toc83988564" w:history="1">
            <w:r w:rsidR="00717EA8">
              <w:rPr>
                <w:rStyle w:val="ab"/>
                <w:sz w:val="24"/>
                <w:szCs w:val="24"/>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17EA8">
              <w:rPr>
                <w:rStyle w:val="ab"/>
                <w:sz w:val="24"/>
                <w:szCs w:val="24"/>
                <w:lang w:eastAsia="ar-SA"/>
              </w:rPr>
              <w:t>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_Toc83988564 \h </w:instrText>
            </w:r>
            <w:r w:rsidR="00717EA8">
              <w:rPr>
                <w:sz w:val="24"/>
                <w:szCs w:val="24"/>
              </w:rPr>
            </w:r>
            <w:r w:rsidR="00717EA8">
              <w:rPr>
                <w:sz w:val="24"/>
                <w:szCs w:val="24"/>
              </w:rPr>
              <w:fldChar w:fldCharType="separate"/>
            </w:r>
            <w:r w:rsidR="007A768E">
              <w:rPr>
                <w:noProof/>
                <w:sz w:val="24"/>
                <w:szCs w:val="24"/>
              </w:rPr>
              <w:t>27</w:t>
            </w:r>
            <w:r w:rsidR="00717EA8">
              <w:rPr>
                <w:sz w:val="24"/>
                <w:szCs w:val="24"/>
              </w:rPr>
              <w:fldChar w:fldCharType="end"/>
            </w:r>
          </w:hyperlink>
        </w:p>
        <w:p w14:paraId="49E077D8" w14:textId="77777777" w:rsidR="0005510C" w:rsidRDefault="00B030FB">
          <w:pPr>
            <w:pStyle w:val="24"/>
            <w:rPr>
              <w:rFonts w:eastAsiaTheme="minorEastAsia"/>
              <w:sz w:val="24"/>
              <w:szCs w:val="24"/>
              <w:lang w:eastAsia="ru-RU"/>
            </w:rPr>
          </w:pPr>
          <w:hyperlink w:anchor="_Toc83988565" w:history="1">
            <w:r w:rsidR="00717EA8">
              <w:rPr>
                <w:rStyle w:val="ab"/>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17EA8">
              <w:rPr>
                <w:sz w:val="24"/>
                <w:szCs w:val="24"/>
              </w:rPr>
              <w:tab/>
            </w:r>
            <w:r w:rsidR="00717EA8">
              <w:rPr>
                <w:sz w:val="24"/>
                <w:szCs w:val="24"/>
              </w:rPr>
              <w:fldChar w:fldCharType="begin"/>
            </w:r>
            <w:r w:rsidR="00717EA8">
              <w:rPr>
                <w:sz w:val="24"/>
                <w:szCs w:val="24"/>
              </w:rPr>
              <w:instrText xml:space="preserve"> PAGEREF _Toc83988565 \h </w:instrText>
            </w:r>
            <w:r w:rsidR="00717EA8">
              <w:rPr>
                <w:sz w:val="24"/>
                <w:szCs w:val="24"/>
              </w:rPr>
            </w:r>
            <w:r w:rsidR="00717EA8">
              <w:rPr>
                <w:sz w:val="24"/>
                <w:szCs w:val="24"/>
              </w:rPr>
              <w:fldChar w:fldCharType="separate"/>
            </w:r>
            <w:r w:rsidR="007A768E">
              <w:rPr>
                <w:noProof/>
                <w:sz w:val="24"/>
                <w:szCs w:val="24"/>
              </w:rPr>
              <w:t>31</w:t>
            </w:r>
            <w:r w:rsidR="00717EA8">
              <w:rPr>
                <w:sz w:val="24"/>
                <w:szCs w:val="24"/>
              </w:rPr>
              <w:fldChar w:fldCharType="end"/>
            </w:r>
          </w:hyperlink>
        </w:p>
        <w:p w14:paraId="43627E3F" w14:textId="77777777" w:rsidR="0005510C" w:rsidRDefault="00B030FB">
          <w:pPr>
            <w:pStyle w:val="24"/>
            <w:rPr>
              <w:rFonts w:eastAsiaTheme="minorEastAsia"/>
              <w:sz w:val="24"/>
              <w:szCs w:val="24"/>
              <w:lang w:eastAsia="ru-RU"/>
            </w:rPr>
          </w:pPr>
          <w:hyperlink w:anchor="_Toc83988566" w:history="1">
            <w:r w:rsidR="00717EA8">
              <w:rPr>
                <w:rStyle w:val="ab"/>
                <w:sz w:val="24"/>
                <w:szCs w:val="24"/>
              </w:rPr>
              <w:t>30. Способы информирования Заявителей о порядке подачи  и рассмотрения жалобы, в том числе с использованием РПГУ и ЕПГУ</w:t>
            </w:r>
            <w:r w:rsidR="00717EA8">
              <w:rPr>
                <w:sz w:val="24"/>
                <w:szCs w:val="24"/>
              </w:rPr>
              <w:tab/>
            </w:r>
            <w:r w:rsidR="00717EA8">
              <w:rPr>
                <w:sz w:val="24"/>
                <w:szCs w:val="24"/>
              </w:rPr>
              <w:fldChar w:fldCharType="begin"/>
            </w:r>
            <w:r w:rsidR="00717EA8">
              <w:rPr>
                <w:sz w:val="24"/>
                <w:szCs w:val="24"/>
              </w:rPr>
              <w:instrText xml:space="preserve"> PAGEREF _Toc83988566 \h </w:instrText>
            </w:r>
            <w:r w:rsidR="00717EA8">
              <w:rPr>
                <w:sz w:val="24"/>
                <w:szCs w:val="24"/>
              </w:rPr>
            </w:r>
            <w:r w:rsidR="00717EA8">
              <w:rPr>
                <w:sz w:val="24"/>
                <w:szCs w:val="24"/>
              </w:rPr>
              <w:fldChar w:fldCharType="separate"/>
            </w:r>
            <w:r w:rsidR="007A768E">
              <w:rPr>
                <w:noProof/>
                <w:sz w:val="24"/>
                <w:szCs w:val="24"/>
              </w:rPr>
              <w:t>32</w:t>
            </w:r>
            <w:r w:rsidR="00717EA8">
              <w:rPr>
                <w:sz w:val="24"/>
                <w:szCs w:val="24"/>
              </w:rPr>
              <w:fldChar w:fldCharType="end"/>
            </w:r>
          </w:hyperlink>
        </w:p>
        <w:p w14:paraId="34921C7E" w14:textId="77777777" w:rsidR="0005510C" w:rsidRDefault="00B030FB">
          <w:pPr>
            <w:pStyle w:val="24"/>
            <w:rPr>
              <w:rFonts w:eastAsiaTheme="minorEastAsia"/>
              <w:sz w:val="24"/>
              <w:szCs w:val="24"/>
              <w:lang w:eastAsia="ru-RU"/>
            </w:rPr>
          </w:pPr>
          <w:hyperlink w:anchor="_Toc83988567" w:history="1">
            <w:r w:rsidR="00717EA8">
              <w:rPr>
                <w:rStyle w:val="ab"/>
                <w:sz w:val="24"/>
                <w:szCs w:val="24"/>
              </w:rPr>
              <w:t>3.</w:t>
            </w:r>
            <w:r w:rsidR="00717EA8">
              <w:rPr>
                <w:rFonts w:eastAsiaTheme="minorEastAsia"/>
                <w:sz w:val="24"/>
                <w:szCs w:val="24"/>
                <w:lang w:eastAsia="ru-RU"/>
              </w:rPr>
              <w:tab/>
            </w:r>
            <w:r w:rsidR="00717EA8">
              <w:rPr>
                <w:rStyle w:val="ab"/>
                <w:sz w:val="24"/>
                <w:szCs w:val="24"/>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r w:rsidR="00717EA8">
              <w:rPr>
                <w:sz w:val="24"/>
                <w:szCs w:val="24"/>
              </w:rPr>
              <w:tab/>
              <w:t>30</w:t>
            </w:r>
          </w:hyperlink>
        </w:p>
        <w:p w14:paraId="645BCCF0" w14:textId="77777777" w:rsidR="0005510C" w:rsidRDefault="00B030FB">
          <w:pPr>
            <w:pStyle w:val="13"/>
            <w:rPr>
              <w:rFonts w:eastAsiaTheme="minorEastAsia"/>
              <w:b w:val="0"/>
              <w:bCs w:val="0"/>
              <w:caps w:val="0"/>
              <w:sz w:val="24"/>
              <w:szCs w:val="24"/>
              <w:lang w:eastAsia="ru-RU"/>
            </w:rPr>
          </w:pPr>
          <w:hyperlink w:anchor="_Toc83988568" w:history="1">
            <w:r w:rsidR="00717EA8">
              <w:rPr>
                <w:rStyle w:val="ab"/>
                <w:b w:val="0"/>
                <w:sz w:val="24"/>
                <w:szCs w:val="24"/>
              </w:rPr>
              <w:t>Приложение 1</w:t>
            </w:r>
            <w:r w:rsidR="00717EA8">
              <w:rPr>
                <w:b w:val="0"/>
                <w:sz w:val="24"/>
                <w:szCs w:val="24"/>
              </w:rPr>
              <w:tab/>
            </w:r>
            <w:r w:rsidR="00717EA8">
              <w:rPr>
                <w:b w:val="0"/>
                <w:sz w:val="24"/>
                <w:szCs w:val="24"/>
              </w:rPr>
              <w:fldChar w:fldCharType="begin"/>
            </w:r>
            <w:r w:rsidR="00717EA8">
              <w:rPr>
                <w:b w:val="0"/>
                <w:sz w:val="24"/>
                <w:szCs w:val="24"/>
              </w:rPr>
              <w:instrText xml:space="preserve"> PAGEREF _Toc83988568 \h </w:instrText>
            </w:r>
            <w:r w:rsidR="00717EA8">
              <w:rPr>
                <w:b w:val="0"/>
                <w:sz w:val="24"/>
                <w:szCs w:val="24"/>
              </w:rPr>
            </w:r>
            <w:r w:rsidR="00717EA8">
              <w:rPr>
                <w:b w:val="0"/>
                <w:sz w:val="24"/>
                <w:szCs w:val="24"/>
              </w:rPr>
              <w:fldChar w:fldCharType="separate"/>
            </w:r>
            <w:r w:rsidR="007A768E">
              <w:rPr>
                <w:b w:val="0"/>
                <w:noProof/>
                <w:sz w:val="24"/>
                <w:szCs w:val="24"/>
              </w:rPr>
              <w:t>33</w:t>
            </w:r>
            <w:r w:rsidR="00717EA8">
              <w:rPr>
                <w:b w:val="0"/>
                <w:sz w:val="24"/>
                <w:szCs w:val="24"/>
              </w:rPr>
              <w:fldChar w:fldCharType="end"/>
            </w:r>
          </w:hyperlink>
        </w:p>
        <w:p w14:paraId="30D1F1C0" w14:textId="77777777" w:rsidR="0005510C" w:rsidRDefault="00B030FB">
          <w:pPr>
            <w:pStyle w:val="24"/>
            <w:rPr>
              <w:rFonts w:eastAsiaTheme="minorEastAsia"/>
              <w:sz w:val="24"/>
              <w:szCs w:val="24"/>
              <w:lang w:eastAsia="ru-RU"/>
            </w:rPr>
          </w:pPr>
          <w:hyperlink w:anchor="_Toc83988569" w:history="1">
            <w:r w:rsidR="00717EA8">
              <w:rPr>
                <w:rStyle w:val="ab"/>
                <w:sz w:val="24"/>
                <w:szCs w:val="24"/>
              </w:rPr>
              <w:t>Форма выписки из Приказа о зачислении</w:t>
            </w:r>
            <w:r w:rsidR="00717EA8">
              <w:rPr>
                <w:sz w:val="24"/>
                <w:szCs w:val="24"/>
              </w:rPr>
              <w:tab/>
            </w:r>
            <w:r w:rsidR="00717EA8">
              <w:rPr>
                <w:sz w:val="24"/>
                <w:szCs w:val="24"/>
              </w:rPr>
              <w:fldChar w:fldCharType="begin"/>
            </w:r>
            <w:r w:rsidR="00717EA8">
              <w:rPr>
                <w:sz w:val="24"/>
                <w:szCs w:val="24"/>
              </w:rPr>
              <w:instrText xml:space="preserve"> PAGEREF _Toc83988569 \h </w:instrText>
            </w:r>
            <w:r w:rsidR="00717EA8">
              <w:rPr>
                <w:sz w:val="24"/>
                <w:szCs w:val="24"/>
              </w:rPr>
            </w:r>
            <w:r w:rsidR="00717EA8">
              <w:rPr>
                <w:sz w:val="24"/>
                <w:szCs w:val="24"/>
              </w:rPr>
              <w:fldChar w:fldCharType="separate"/>
            </w:r>
            <w:r w:rsidR="007A768E">
              <w:rPr>
                <w:noProof/>
                <w:sz w:val="24"/>
                <w:szCs w:val="24"/>
              </w:rPr>
              <w:t>33</w:t>
            </w:r>
            <w:r w:rsidR="00717EA8">
              <w:rPr>
                <w:sz w:val="24"/>
                <w:szCs w:val="24"/>
              </w:rPr>
              <w:fldChar w:fldCharType="end"/>
            </w:r>
          </w:hyperlink>
        </w:p>
        <w:p w14:paraId="01340F12" w14:textId="77777777" w:rsidR="0005510C" w:rsidRDefault="00B030FB">
          <w:pPr>
            <w:pStyle w:val="13"/>
            <w:rPr>
              <w:rFonts w:eastAsiaTheme="minorEastAsia"/>
              <w:b w:val="0"/>
              <w:bCs w:val="0"/>
              <w:caps w:val="0"/>
              <w:sz w:val="24"/>
              <w:szCs w:val="24"/>
              <w:lang w:eastAsia="ru-RU"/>
            </w:rPr>
          </w:pPr>
          <w:hyperlink w:anchor="_Toc83988570" w:history="1">
            <w:r w:rsidR="00717EA8">
              <w:rPr>
                <w:rStyle w:val="ab"/>
                <w:b w:val="0"/>
                <w:sz w:val="24"/>
                <w:szCs w:val="24"/>
              </w:rPr>
              <w:t>Приложение 2</w:t>
            </w:r>
            <w:r w:rsidR="00717EA8">
              <w:rPr>
                <w:b w:val="0"/>
                <w:sz w:val="24"/>
                <w:szCs w:val="24"/>
              </w:rPr>
              <w:tab/>
            </w:r>
            <w:r w:rsidR="00717EA8">
              <w:rPr>
                <w:b w:val="0"/>
                <w:sz w:val="24"/>
                <w:szCs w:val="24"/>
              </w:rPr>
              <w:fldChar w:fldCharType="begin"/>
            </w:r>
            <w:r w:rsidR="00717EA8">
              <w:rPr>
                <w:b w:val="0"/>
                <w:sz w:val="24"/>
                <w:szCs w:val="24"/>
              </w:rPr>
              <w:instrText xml:space="preserve"> PAGEREF _Toc83988570 \h </w:instrText>
            </w:r>
            <w:r w:rsidR="00717EA8">
              <w:rPr>
                <w:b w:val="0"/>
                <w:sz w:val="24"/>
                <w:szCs w:val="24"/>
              </w:rPr>
            </w:r>
            <w:r w:rsidR="00717EA8">
              <w:rPr>
                <w:b w:val="0"/>
                <w:sz w:val="24"/>
                <w:szCs w:val="24"/>
              </w:rPr>
              <w:fldChar w:fldCharType="separate"/>
            </w:r>
            <w:r w:rsidR="007A768E">
              <w:rPr>
                <w:b w:val="0"/>
                <w:noProof/>
                <w:sz w:val="24"/>
                <w:szCs w:val="24"/>
              </w:rPr>
              <w:t>34</w:t>
            </w:r>
            <w:r w:rsidR="00717EA8">
              <w:rPr>
                <w:b w:val="0"/>
                <w:sz w:val="24"/>
                <w:szCs w:val="24"/>
              </w:rPr>
              <w:fldChar w:fldCharType="end"/>
            </w:r>
          </w:hyperlink>
        </w:p>
        <w:p w14:paraId="4532E17B" w14:textId="77777777" w:rsidR="0005510C" w:rsidRDefault="00B030FB">
          <w:pPr>
            <w:pStyle w:val="24"/>
            <w:rPr>
              <w:rFonts w:eastAsiaTheme="minorEastAsia"/>
              <w:sz w:val="24"/>
              <w:szCs w:val="24"/>
              <w:lang w:eastAsia="ru-RU"/>
            </w:rPr>
          </w:pPr>
          <w:hyperlink w:anchor="_Toc83988571" w:history="1">
            <w:r w:rsidR="00717EA8">
              <w:rPr>
                <w:rStyle w:val="ab"/>
                <w:sz w:val="24"/>
                <w:szCs w:val="24"/>
              </w:rPr>
              <w:t>Форма решения об отказе в предоставлении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_Toc83988571 \h </w:instrText>
            </w:r>
            <w:r w:rsidR="00717EA8">
              <w:rPr>
                <w:sz w:val="24"/>
                <w:szCs w:val="24"/>
              </w:rPr>
            </w:r>
            <w:r w:rsidR="00717EA8">
              <w:rPr>
                <w:sz w:val="24"/>
                <w:szCs w:val="24"/>
              </w:rPr>
              <w:fldChar w:fldCharType="separate"/>
            </w:r>
            <w:r w:rsidR="007A768E">
              <w:rPr>
                <w:noProof/>
                <w:sz w:val="24"/>
                <w:szCs w:val="24"/>
              </w:rPr>
              <w:t>34</w:t>
            </w:r>
            <w:r w:rsidR="00717EA8">
              <w:rPr>
                <w:sz w:val="24"/>
                <w:szCs w:val="24"/>
              </w:rPr>
              <w:fldChar w:fldCharType="end"/>
            </w:r>
          </w:hyperlink>
        </w:p>
        <w:p w14:paraId="4C011183" w14:textId="77777777" w:rsidR="0005510C" w:rsidRDefault="00B030FB">
          <w:pPr>
            <w:pStyle w:val="13"/>
            <w:rPr>
              <w:rFonts w:eastAsiaTheme="minorEastAsia"/>
              <w:b w:val="0"/>
              <w:bCs w:val="0"/>
              <w:caps w:val="0"/>
              <w:sz w:val="24"/>
              <w:szCs w:val="24"/>
              <w:lang w:eastAsia="ru-RU"/>
            </w:rPr>
          </w:pPr>
          <w:hyperlink w:anchor="_Toc83988572" w:history="1">
            <w:r w:rsidR="00717EA8">
              <w:rPr>
                <w:rStyle w:val="ab"/>
                <w:b w:val="0"/>
                <w:sz w:val="24"/>
                <w:szCs w:val="24"/>
              </w:rPr>
              <w:t>Приложение 3</w:t>
            </w:r>
            <w:r w:rsidR="00717EA8">
              <w:rPr>
                <w:b w:val="0"/>
                <w:sz w:val="24"/>
                <w:szCs w:val="24"/>
              </w:rPr>
              <w:tab/>
            </w:r>
            <w:r w:rsidR="00717EA8">
              <w:rPr>
                <w:b w:val="0"/>
                <w:sz w:val="24"/>
                <w:szCs w:val="24"/>
              </w:rPr>
              <w:fldChar w:fldCharType="begin"/>
            </w:r>
            <w:r w:rsidR="00717EA8">
              <w:rPr>
                <w:b w:val="0"/>
                <w:sz w:val="24"/>
                <w:szCs w:val="24"/>
              </w:rPr>
              <w:instrText xml:space="preserve"> PAGEREF _Toc83988572 \h </w:instrText>
            </w:r>
            <w:r w:rsidR="00717EA8">
              <w:rPr>
                <w:b w:val="0"/>
                <w:sz w:val="24"/>
                <w:szCs w:val="24"/>
              </w:rPr>
            </w:r>
            <w:r w:rsidR="00717EA8">
              <w:rPr>
                <w:b w:val="0"/>
                <w:sz w:val="24"/>
                <w:szCs w:val="24"/>
              </w:rPr>
              <w:fldChar w:fldCharType="separate"/>
            </w:r>
            <w:r w:rsidR="007A768E">
              <w:rPr>
                <w:b w:val="0"/>
                <w:noProof/>
                <w:sz w:val="24"/>
                <w:szCs w:val="24"/>
              </w:rPr>
              <w:t>38</w:t>
            </w:r>
            <w:r w:rsidR="00717EA8">
              <w:rPr>
                <w:b w:val="0"/>
                <w:sz w:val="24"/>
                <w:szCs w:val="24"/>
              </w:rPr>
              <w:fldChar w:fldCharType="end"/>
            </w:r>
          </w:hyperlink>
        </w:p>
        <w:p w14:paraId="6009AE1F" w14:textId="77777777" w:rsidR="0005510C" w:rsidRDefault="00B030FB">
          <w:pPr>
            <w:pStyle w:val="24"/>
            <w:rPr>
              <w:rFonts w:eastAsiaTheme="minorEastAsia"/>
              <w:sz w:val="24"/>
              <w:szCs w:val="24"/>
              <w:lang w:eastAsia="ru-RU"/>
            </w:rPr>
          </w:pPr>
          <w:hyperlink w:anchor="_Toc83988573" w:history="1">
            <w:r w:rsidR="00717EA8">
              <w:rPr>
                <w:rStyle w:val="ab"/>
                <w:sz w:val="24"/>
                <w:szCs w:val="24"/>
              </w:rPr>
              <w:t>Перечень нормативных правовых актов,</w:t>
            </w:r>
            <w:r w:rsidR="00717EA8">
              <w:rPr>
                <w:sz w:val="24"/>
                <w:szCs w:val="24"/>
              </w:rPr>
              <w:tab/>
            </w:r>
            <w:r w:rsidR="00717EA8">
              <w:rPr>
                <w:sz w:val="24"/>
                <w:szCs w:val="24"/>
              </w:rPr>
              <w:fldChar w:fldCharType="begin"/>
            </w:r>
            <w:r w:rsidR="00717EA8">
              <w:rPr>
                <w:sz w:val="24"/>
                <w:szCs w:val="24"/>
              </w:rPr>
              <w:instrText xml:space="preserve"> PAGEREF _Toc83988573 \h </w:instrText>
            </w:r>
            <w:r w:rsidR="00717EA8">
              <w:rPr>
                <w:sz w:val="24"/>
                <w:szCs w:val="24"/>
              </w:rPr>
            </w:r>
            <w:r w:rsidR="00717EA8">
              <w:rPr>
                <w:sz w:val="24"/>
                <w:szCs w:val="24"/>
              </w:rPr>
              <w:fldChar w:fldCharType="separate"/>
            </w:r>
            <w:r w:rsidR="007A768E">
              <w:rPr>
                <w:noProof/>
                <w:sz w:val="24"/>
                <w:szCs w:val="24"/>
              </w:rPr>
              <w:t>38</w:t>
            </w:r>
            <w:r w:rsidR="00717EA8">
              <w:rPr>
                <w:sz w:val="24"/>
                <w:szCs w:val="24"/>
              </w:rPr>
              <w:fldChar w:fldCharType="end"/>
            </w:r>
          </w:hyperlink>
        </w:p>
        <w:p w14:paraId="6E69CBCD" w14:textId="77777777" w:rsidR="0005510C" w:rsidRDefault="00B030FB">
          <w:pPr>
            <w:pStyle w:val="24"/>
            <w:rPr>
              <w:rFonts w:eastAsiaTheme="minorEastAsia"/>
              <w:sz w:val="24"/>
              <w:szCs w:val="24"/>
              <w:lang w:eastAsia="ru-RU"/>
            </w:rPr>
          </w:pPr>
          <w:hyperlink w:anchor="_Toc83988574" w:history="1">
            <w:r w:rsidR="00717EA8">
              <w:rPr>
                <w:rStyle w:val="ab"/>
                <w:sz w:val="24"/>
                <w:szCs w:val="24"/>
              </w:rPr>
              <w:t>регулирующих предоставление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_Toc83988574 \h </w:instrText>
            </w:r>
            <w:r w:rsidR="00717EA8">
              <w:rPr>
                <w:sz w:val="24"/>
                <w:szCs w:val="24"/>
              </w:rPr>
            </w:r>
            <w:r w:rsidR="00717EA8">
              <w:rPr>
                <w:sz w:val="24"/>
                <w:szCs w:val="24"/>
              </w:rPr>
              <w:fldChar w:fldCharType="separate"/>
            </w:r>
            <w:r w:rsidR="007A768E">
              <w:rPr>
                <w:noProof/>
                <w:sz w:val="24"/>
                <w:szCs w:val="24"/>
              </w:rPr>
              <w:t>38</w:t>
            </w:r>
            <w:r w:rsidR="00717EA8">
              <w:rPr>
                <w:sz w:val="24"/>
                <w:szCs w:val="24"/>
              </w:rPr>
              <w:fldChar w:fldCharType="end"/>
            </w:r>
          </w:hyperlink>
        </w:p>
        <w:p w14:paraId="6BBC70EE" w14:textId="77777777" w:rsidR="0005510C" w:rsidRDefault="00B030FB">
          <w:pPr>
            <w:pStyle w:val="24"/>
            <w:rPr>
              <w:rFonts w:eastAsiaTheme="minorEastAsia"/>
              <w:sz w:val="24"/>
              <w:szCs w:val="24"/>
              <w:lang w:eastAsia="ru-RU"/>
            </w:rPr>
          </w:pPr>
          <w:hyperlink w:anchor="_Toc83988575" w:history="1">
            <w:r w:rsidR="00717EA8">
              <w:rPr>
                <w:rStyle w:val="ab"/>
                <w:sz w:val="24"/>
                <w:szCs w:val="24"/>
              </w:rPr>
              <w:t>(с указанием их реквизитов и источников официального опубликования)</w:t>
            </w:r>
            <w:r w:rsidR="00717EA8">
              <w:rPr>
                <w:sz w:val="24"/>
                <w:szCs w:val="24"/>
              </w:rPr>
              <w:tab/>
            </w:r>
            <w:r w:rsidR="00717EA8">
              <w:rPr>
                <w:sz w:val="24"/>
                <w:szCs w:val="24"/>
              </w:rPr>
              <w:fldChar w:fldCharType="begin"/>
            </w:r>
            <w:r w:rsidR="00717EA8">
              <w:rPr>
                <w:sz w:val="24"/>
                <w:szCs w:val="24"/>
              </w:rPr>
              <w:instrText xml:space="preserve"> PAGEREF _Toc83988575 \h </w:instrText>
            </w:r>
            <w:r w:rsidR="00717EA8">
              <w:rPr>
                <w:sz w:val="24"/>
                <w:szCs w:val="24"/>
              </w:rPr>
            </w:r>
            <w:r w:rsidR="00717EA8">
              <w:rPr>
                <w:sz w:val="24"/>
                <w:szCs w:val="24"/>
              </w:rPr>
              <w:fldChar w:fldCharType="separate"/>
            </w:r>
            <w:r w:rsidR="007A768E">
              <w:rPr>
                <w:noProof/>
                <w:sz w:val="24"/>
                <w:szCs w:val="24"/>
              </w:rPr>
              <w:t>38</w:t>
            </w:r>
            <w:r w:rsidR="00717EA8">
              <w:rPr>
                <w:sz w:val="24"/>
                <w:szCs w:val="24"/>
              </w:rPr>
              <w:fldChar w:fldCharType="end"/>
            </w:r>
          </w:hyperlink>
        </w:p>
        <w:p w14:paraId="3745453C" w14:textId="77777777" w:rsidR="0005510C" w:rsidRDefault="00B030FB">
          <w:pPr>
            <w:pStyle w:val="13"/>
            <w:rPr>
              <w:rFonts w:eastAsiaTheme="minorEastAsia"/>
              <w:b w:val="0"/>
              <w:bCs w:val="0"/>
              <w:caps w:val="0"/>
              <w:sz w:val="24"/>
              <w:szCs w:val="24"/>
              <w:lang w:eastAsia="ru-RU"/>
            </w:rPr>
          </w:pPr>
          <w:hyperlink w:anchor="_Toc83988576" w:history="1">
            <w:r w:rsidR="00717EA8">
              <w:rPr>
                <w:rStyle w:val="ab"/>
                <w:b w:val="0"/>
                <w:sz w:val="24"/>
                <w:szCs w:val="24"/>
              </w:rPr>
              <w:t>Приложение 4</w:t>
            </w:r>
            <w:r w:rsidR="00717EA8">
              <w:rPr>
                <w:b w:val="0"/>
                <w:sz w:val="24"/>
                <w:szCs w:val="24"/>
              </w:rPr>
              <w:tab/>
            </w:r>
            <w:r w:rsidR="00717EA8">
              <w:rPr>
                <w:b w:val="0"/>
                <w:sz w:val="24"/>
                <w:szCs w:val="24"/>
              </w:rPr>
              <w:fldChar w:fldCharType="begin"/>
            </w:r>
            <w:r w:rsidR="00717EA8">
              <w:rPr>
                <w:b w:val="0"/>
                <w:sz w:val="24"/>
                <w:szCs w:val="24"/>
              </w:rPr>
              <w:instrText xml:space="preserve"> PAGEREF _Toc83988576 \h </w:instrText>
            </w:r>
            <w:r w:rsidR="00717EA8">
              <w:rPr>
                <w:b w:val="0"/>
                <w:sz w:val="24"/>
                <w:szCs w:val="24"/>
              </w:rPr>
            </w:r>
            <w:r w:rsidR="00717EA8">
              <w:rPr>
                <w:b w:val="0"/>
                <w:sz w:val="24"/>
                <w:szCs w:val="24"/>
              </w:rPr>
              <w:fldChar w:fldCharType="separate"/>
            </w:r>
            <w:r w:rsidR="007A768E">
              <w:rPr>
                <w:b w:val="0"/>
                <w:noProof/>
                <w:sz w:val="24"/>
                <w:szCs w:val="24"/>
              </w:rPr>
              <w:t>40</w:t>
            </w:r>
            <w:r w:rsidR="00717EA8">
              <w:rPr>
                <w:b w:val="0"/>
                <w:sz w:val="24"/>
                <w:szCs w:val="24"/>
              </w:rPr>
              <w:fldChar w:fldCharType="end"/>
            </w:r>
          </w:hyperlink>
        </w:p>
        <w:p w14:paraId="777DE27D" w14:textId="77777777" w:rsidR="0005510C" w:rsidRDefault="00B030FB">
          <w:pPr>
            <w:pStyle w:val="24"/>
            <w:rPr>
              <w:rFonts w:eastAsiaTheme="minorEastAsia"/>
              <w:sz w:val="24"/>
              <w:szCs w:val="24"/>
              <w:lang w:eastAsia="ru-RU"/>
            </w:rPr>
          </w:pPr>
          <w:hyperlink w:anchor="_Toc83988577" w:history="1">
            <w:r w:rsidR="00717EA8">
              <w:rPr>
                <w:rStyle w:val="ab"/>
                <w:sz w:val="24"/>
                <w:szCs w:val="24"/>
              </w:rPr>
              <w:t>Форма Запроса о предоставлении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_Toc83988577 \h </w:instrText>
            </w:r>
            <w:r w:rsidR="00717EA8">
              <w:rPr>
                <w:sz w:val="24"/>
                <w:szCs w:val="24"/>
              </w:rPr>
            </w:r>
            <w:r w:rsidR="00717EA8">
              <w:rPr>
                <w:sz w:val="24"/>
                <w:szCs w:val="24"/>
              </w:rPr>
              <w:fldChar w:fldCharType="separate"/>
            </w:r>
            <w:r w:rsidR="007A768E">
              <w:rPr>
                <w:noProof/>
                <w:sz w:val="24"/>
                <w:szCs w:val="24"/>
              </w:rPr>
              <w:t>40</w:t>
            </w:r>
            <w:r w:rsidR="00717EA8">
              <w:rPr>
                <w:sz w:val="24"/>
                <w:szCs w:val="24"/>
              </w:rPr>
              <w:fldChar w:fldCharType="end"/>
            </w:r>
          </w:hyperlink>
        </w:p>
        <w:p w14:paraId="3366D17E" w14:textId="77777777" w:rsidR="0005510C" w:rsidRDefault="00B030FB">
          <w:pPr>
            <w:pStyle w:val="13"/>
            <w:rPr>
              <w:rFonts w:eastAsiaTheme="minorEastAsia"/>
              <w:b w:val="0"/>
              <w:bCs w:val="0"/>
              <w:caps w:val="0"/>
              <w:sz w:val="24"/>
              <w:szCs w:val="24"/>
              <w:lang w:eastAsia="ru-RU"/>
            </w:rPr>
          </w:pPr>
          <w:hyperlink w:anchor="_Toc83988578" w:history="1">
            <w:r w:rsidR="00717EA8">
              <w:rPr>
                <w:rStyle w:val="ab"/>
                <w:b w:val="0"/>
                <w:sz w:val="24"/>
                <w:szCs w:val="24"/>
              </w:rPr>
              <w:t>Приложение 5</w:t>
            </w:r>
            <w:r w:rsidR="00717EA8">
              <w:rPr>
                <w:b w:val="0"/>
                <w:sz w:val="24"/>
                <w:szCs w:val="24"/>
              </w:rPr>
              <w:tab/>
            </w:r>
            <w:r w:rsidR="00717EA8">
              <w:rPr>
                <w:b w:val="0"/>
                <w:sz w:val="24"/>
                <w:szCs w:val="24"/>
              </w:rPr>
              <w:fldChar w:fldCharType="begin"/>
            </w:r>
            <w:r w:rsidR="00717EA8">
              <w:rPr>
                <w:b w:val="0"/>
                <w:sz w:val="24"/>
                <w:szCs w:val="24"/>
              </w:rPr>
              <w:instrText xml:space="preserve"> PAGEREF _Toc83988578 \h </w:instrText>
            </w:r>
            <w:r w:rsidR="00717EA8">
              <w:rPr>
                <w:b w:val="0"/>
                <w:sz w:val="24"/>
                <w:szCs w:val="24"/>
              </w:rPr>
            </w:r>
            <w:r w:rsidR="00717EA8">
              <w:rPr>
                <w:b w:val="0"/>
                <w:sz w:val="24"/>
                <w:szCs w:val="24"/>
              </w:rPr>
              <w:fldChar w:fldCharType="separate"/>
            </w:r>
            <w:r w:rsidR="007A768E">
              <w:rPr>
                <w:b w:val="0"/>
                <w:noProof/>
                <w:sz w:val="24"/>
                <w:szCs w:val="24"/>
              </w:rPr>
              <w:t>42</w:t>
            </w:r>
            <w:r w:rsidR="00717EA8">
              <w:rPr>
                <w:b w:val="0"/>
                <w:sz w:val="24"/>
                <w:szCs w:val="24"/>
              </w:rPr>
              <w:fldChar w:fldCharType="end"/>
            </w:r>
          </w:hyperlink>
        </w:p>
        <w:p w14:paraId="0A7FA0D3" w14:textId="77777777" w:rsidR="0005510C" w:rsidRDefault="00B030FB">
          <w:pPr>
            <w:pStyle w:val="24"/>
            <w:rPr>
              <w:rFonts w:eastAsiaTheme="minorEastAsia"/>
              <w:sz w:val="24"/>
              <w:szCs w:val="24"/>
              <w:lang w:eastAsia="ru-RU"/>
            </w:rPr>
          </w:pPr>
          <w:hyperlink w:anchor="_Toc83988579" w:history="1">
            <w:r w:rsidR="00717EA8">
              <w:rPr>
                <w:rStyle w:val="ab"/>
                <w:sz w:val="24"/>
                <w:szCs w:val="24"/>
              </w:rPr>
              <w:t>Описание документов, необходимых для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_Toc83988579 \h </w:instrText>
            </w:r>
            <w:r w:rsidR="00717EA8">
              <w:rPr>
                <w:sz w:val="24"/>
                <w:szCs w:val="24"/>
              </w:rPr>
            </w:r>
            <w:r w:rsidR="00717EA8">
              <w:rPr>
                <w:sz w:val="24"/>
                <w:szCs w:val="24"/>
              </w:rPr>
              <w:fldChar w:fldCharType="separate"/>
            </w:r>
            <w:r w:rsidR="007A768E">
              <w:rPr>
                <w:noProof/>
                <w:sz w:val="24"/>
                <w:szCs w:val="24"/>
              </w:rPr>
              <w:t>42</w:t>
            </w:r>
            <w:r w:rsidR="00717EA8">
              <w:rPr>
                <w:sz w:val="24"/>
                <w:szCs w:val="24"/>
              </w:rPr>
              <w:fldChar w:fldCharType="end"/>
            </w:r>
          </w:hyperlink>
        </w:p>
        <w:p w14:paraId="5D496E28" w14:textId="77777777" w:rsidR="0005510C" w:rsidRDefault="00B030FB">
          <w:pPr>
            <w:pStyle w:val="13"/>
            <w:rPr>
              <w:rFonts w:eastAsiaTheme="minorEastAsia"/>
              <w:b w:val="0"/>
              <w:bCs w:val="0"/>
              <w:caps w:val="0"/>
              <w:sz w:val="24"/>
              <w:szCs w:val="24"/>
              <w:lang w:eastAsia="ru-RU"/>
            </w:rPr>
          </w:pPr>
          <w:hyperlink w:anchor="_Toc83988580" w:history="1">
            <w:r w:rsidR="00717EA8">
              <w:rPr>
                <w:rStyle w:val="ab"/>
                <w:b w:val="0"/>
                <w:sz w:val="24"/>
                <w:szCs w:val="24"/>
              </w:rPr>
              <w:t>Приложение 6</w:t>
            </w:r>
            <w:r w:rsidR="00717EA8">
              <w:rPr>
                <w:b w:val="0"/>
                <w:sz w:val="24"/>
                <w:szCs w:val="24"/>
              </w:rPr>
              <w:tab/>
            </w:r>
            <w:r w:rsidR="00717EA8">
              <w:rPr>
                <w:b w:val="0"/>
                <w:sz w:val="24"/>
                <w:szCs w:val="24"/>
              </w:rPr>
              <w:fldChar w:fldCharType="begin"/>
            </w:r>
            <w:r w:rsidR="00717EA8">
              <w:rPr>
                <w:b w:val="0"/>
                <w:sz w:val="24"/>
                <w:szCs w:val="24"/>
              </w:rPr>
              <w:instrText xml:space="preserve"> PAGEREF _Toc83988580 \h </w:instrText>
            </w:r>
            <w:r w:rsidR="00717EA8">
              <w:rPr>
                <w:b w:val="0"/>
                <w:sz w:val="24"/>
                <w:szCs w:val="24"/>
              </w:rPr>
            </w:r>
            <w:r w:rsidR="00717EA8">
              <w:rPr>
                <w:b w:val="0"/>
                <w:sz w:val="24"/>
                <w:szCs w:val="24"/>
              </w:rPr>
              <w:fldChar w:fldCharType="separate"/>
            </w:r>
            <w:r w:rsidR="007A768E">
              <w:rPr>
                <w:b w:val="0"/>
                <w:noProof/>
                <w:sz w:val="24"/>
                <w:szCs w:val="24"/>
              </w:rPr>
              <w:t>46</w:t>
            </w:r>
            <w:r w:rsidR="00717EA8">
              <w:rPr>
                <w:b w:val="0"/>
                <w:sz w:val="24"/>
                <w:szCs w:val="24"/>
              </w:rPr>
              <w:fldChar w:fldCharType="end"/>
            </w:r>
          </w:hyperlink>
        </w:p>
        <w:p w14:paraId="6513D483" w14:textId="77777777" w:rsidR="0005510C" w:rsidRDefault="00B030FB">
          <w:pPr>
            <w:pStyle w:val="24"/>
            <w:rPr>
              <w:rFonts w:eastAsiaTheme="minorEastAsia"/>
              <w:sz w:val="24"/>
              <w:szCs w:val="24"/>
              <w:lang w:eastAsia="ru-RU"/>
            </w:rPr>
          </w:pPr>
          <w:hyperlink w:anchor="_Toc83988581" w:history="1">
            <w:r w:rsidR="00717EA8">
              <w:rPr>
                <w:rStyle w:val="ab"/>
                <w:sz w:val="24"/>
                <w:szCs w:val="24"/>
              </w:rPr>
              <w:t>Форма решения об отказе в приеме документов, необходимых для предоставления Муниципальной услуги</w:t>
            </w:r>
            <w:r w:rsidR="00717EA8">
              <w:rPr>
                <w:sz w:val="24"/>
                <w:szCs w:val="24"/>
              </w:rPr>
              <w:tab/>
            </w:r>
            <w:r w:rsidR="00717EA8">
              <w:rPr>
                <w:sz w:val="24"/>
                <w:szCs w:val="24"/>
              </w:rPr>
              <w:fldChar w:fldCharType="begin"/>
            </w:r>
            <w:r w:rsidR="00717EA8">
              <w:rPr>
                <w:sz w:val="24"/>
                <w:szCs w:val="24"/>
              </w:rPr>
              <w:instrText xml:space="preserve"> PAGEREF _Toc83988581 \h </w:instrText>
            </w:r>
            <w:r w:rsidR="00717EA8">
              <w:rPr>
                <w:sz w:val="24"/>
                <w:szCs w:val="24"/>
              </w:rPr>
            </w:r>
            <w:r w:rsidR="00717EA8">
              <w:rPr>
                <w:sz w:val="24"/>
                <w:szCs w:val="24"/>
              </w:rPr>
              <w:fldChar w:fldCharType="separate"/>
            </w:r>
            <w:r w:rsidR="007A768E">
              <w:rPr>
                <w:noProof/>
                <w:sz w:val="24"/>
                <w:szCs w:val="24"/>
              </w:rPr>
              <w:t>46</w:t>
            </w:r>
            <w:r w:rsidR="00717EA8">
              <w:rPr>
                <w:sz w:val="24"/>
                <w:szCs w:val="24"/>
              </w:rPr>
              <w:fldChar w:fldCharType="end"/>
            </w:r>
          </w:hyperlink>
        </w:p>
        <w:p w14:paraId="44CC9994" w14:textId="77777777" w:rsidR="0005510C" w:rsidRDefault="00B030FB">
          <w:pPr>
            <w:pStyle w:val="13"/>
            <w:rPr>
              <w:rFonts w:eastAsiaTheme="minorEastAsia"/>
              <w:b w:val="0"/>
              <w:bCs w:val="0"/>
              <w:caps w:val="0"/>
              <w:sz w:val="24"/>
              <w:szCs w:val="24"/>
              <w:lang w:eastAsia="ru-RU"/>
            </w:rPr>
          </w:pPr>
          <w:hyperlink w:anchor="_Toc83988582" w:history="1">
            <w:r w:rsidR="00717EA8">
              <w:rPr>
                <w:rStyle w:val="ab"/>
                <w:b w:val="0"/>
                <w:sz w:val="24"/>
                <w:szCs w:val="24"/>
              </w:rPr>
              <w:t>Приложение 7</w:t>
            </w:r>
            <w:r w:rsidR="00717EA8">
              <w:rPr>
                <w:b w:val="0"/>
                <w:sz w:val="24"/>
                <w:szCs w:val="24"/>
              </w:rPr>
              <w:tab/>
            </w:r>
            <w:r w:rsidR="00717EA8">
              <w:rPr>
                <w:b w:val="0"/>
                <w:sz w:val="24"/>
                <w:szCs w:val="24"/>
              </w:rPr>
              <w:fldChar w:fldCharType="begin"/>
            </w:r>
            <w:r w:rsidR="00717EA8">
              <w:rPr>
                <w:b w:val="0"/>
                <w:sz w:val="24"/>
                <w:szCs w:val="24"/>
              </w:rPr>
              <w:instrText xml:space="preserve"> PAGEREF _Toc83988582 \h </w:instrText>
            </w:r>
            <w:r w:rsidR="00717EA8">
              <w:rPr>
                <w:b w:val="0"/>
                <w:sz w:val="24"/>
                <w:szCs w:val="24"/>
              </w:rPr>
            </w:r>
            <w:r w:rsidR="00717EA8">
              <w:rPr>
                <w:b w:val="0"/>
                <w:sz w:val="24"/>
                <w:szCs w:val="24"/>
              </w:rPr>
              <w:fldChar w:fldCharType="separate"/>
            </w:r>
            <w:r w:rsidR="007A768E">
              <w:rPr>
                <w:b w:val="0"/>
                <w:noProof/>
                <w:sz w:val="24"/>
                <w:szCs w:val="24"/>
              </w:rPr>
              <w:t>48</w:t>
            </w:r>
            <w:r w:rsidR="00717EA8">
              <w:rPr>
                <w:b w:val="0"/>
                <w:sz w:val="24"/>
                <w:szCs w:val="24"/>
              </w:rPr>
              <w:fldChar w:fldCharType="end"/>
            </w:r>
          </w:hyperlink>
        </w:p>
        <w:p w14:paraId="782CA37F" w14:textId="77777777" w:rsidR="0005510C" w:rsidRDefault="00B030FB">
          <w:pPr>
            <w:pStyle w:val="24"/>
            <w:rPr>
              <w:rFonts w:eastAsiaTheme="minorEastAsia"/>
              <w:sz w:val="24"/>
              <w:szCs w:val="24"/>
              <w:lang w:eastAsia="ru-RU"/>
            </w:rPr>
          </w:pPr>
          <w:hyperlink w:anchor="_Toc83988583" w:history="1">
            <w:r w:rsidR="00717EA8">
              <w:rPr>
                <w:rStyle w:val="ab"/>
                <w:sz w:val="24"/>
                <w:szCs w:val="24"/>
              </w:rPr>
              <w:t>Форма уведомления о назначении приемных (вступительных) испытаний</w:t>
            </w:r>
            <w:r w:rsidR="00717EA8">
              <w:rPr>
                <w:sz w:val="24"/>
                <w:szCs w:val="24"/>
              </w:rPr>
              <w:tab/>
            </w:r>
            <w:r w:rsidR="00717EA8">
              <w:rPr>
                <w:sz w:val="24"/>
                <w:szCs w:val="24"/>
              </w:rPr>
              <w:fldChar w:fldCharType="begin"/>
            </w:r>
            <w:r w:rsidR="00717EA8">
              <w:rPr>
                <w:sz w:val="24"/>
                <w:szCs w:val="24"/>
              </w:rPr>
              <w:instrText xml:space="preserve"> PAGEREF _Toc83988583 \h </w:instrText>
            </w:r>
            <w:r w:rsidR="00717EA8">
              <w:rPr>
                <w:sz w:val="24"/>
                <w:szCs w:val="24"/>
              </w:rPr>
            </w:r>
            <w:r w:rsidR="00717EA8">
              <w:rPr>
                <w:sz w:val="24"/>
                <w:szCs w:val="24"/>
              </w:rPr>
              <w:fldChar w:fldCharType="separate"/>
            </w:r>
            <w:r w:rsidR="007A768E">
              <w:rPr>
                <w:noProof/>
                <w:sz w:val="24"/>
                <w:szCs w:val="24"/>
              </w:rPr>
              <w:t>48</w:t>
            </w:r>
            <w:r w:rsidR="00717EA8">
              <w:rPr>
                <w:sz w:val="24"/>
                <w:szCs w:val="24"/>
              </w:rPr>
              <w:fldChar w:fldCharType="end"/>
            </w:r>
          </w:hyperlink>
        </w:p>
        <w:p w14:paraId="63892C15" w14:textId="77777777" w:rsidR="0005510C" w:rsidRDefault="00B030FB">
          <w:pPr>
            <w:pStyle w:val="13"/>
            <w:rPr>
              <w:rFonts w:eastAsiaTheme="minorEastAsia"/>
              <w:b w:val="0"/>
              <w:bCs w:val="0"/>
              <w:caps w:val="0"/>
              <w:sz w:val="24"/>
              <w:szCs w:val="24"/>
              <w:lang w:eastAsia="ru-RU"/>
            </w:rPr>
          </w:pPr>
          <w:hyperlink w:anchor="_Toc83988584" w:history="1">
            <w:r w:rsidR="00717EA8">
              <w:rPr>
                <w:rStyle w:val="ab"/>
                <w:b w:val="0"/>
                <w:sz w:val="24"/>
                <w:szCs w:val="24"/>
              </w:rPr>
              <w:t>Приложение 8</w:t>
            </w:r>
            <w:r w:rsidR="00717EA8">
              <w:rPr>
                <w:b w:val="0"/>
                <w:sz w:val="24"/>
                <w:szCs w:val="24"/>
              </w:rPr>
              <w:tab/>
            </w:r>
            <w:r w:rsidR="00717EA8">
              <w:rPr>
                <w:b w:val="0"/>
                <w:sz w:val="24"/>
                <w:szCs w:val="24"/>
              </w:rPr>
              <w:fldChar w:fldCharType="begin"/>
            </w:r>
            <w:r w:rsidR="00717EA8">
              <w:rPr>
                <w:b w:val="0"/>
                <w:sz w:val="24"/>
                <w:szCs w:val="24"/>
              </w:rPr>
              <w:instrText xml:space="preserve"> PAGEREF _Toc83988584 \h </w:instrText>
            </w:r>
            <w:r w:rsidR="00717EA8">
              <w:rPr>
                <w:b w:val="0"/>
                <w:sz w:val="24"/>
                <w:szCs w:val="24"/>
              </w:rPr>
            </w:r>
            <w:r w:rsidR="00717EA8">
              <w:rPr>
                <w:b w:val="0"/>
                <w:sz w:val="24"/>
                <w:szCs w:val="24"/>
              </w:rPr>
              <w:fldChar w:fldCharType="separate"/>
            </w:r>
            <w:r w:rsidR="007A768E">
              <w:rPr>
                <w:b w:val="0"/>
                <w:noProof/>
                <w:sz w:val="24"/>
                <w:szCs w:val="24"/>
              </w:rPr>
              <w:t>49</w:t>
            </w:r>
            <w:r w:rsidR="00717EA8">
              <w:rPr>
                <w:b w:val="0"/>
                <w:sz w:val="24"/>
                <w:szCs w:val="24"/>
              </w:rPr>
              <w:fldChar w:fldCharType="end"/>
            </w:r>
          </w:hyperlink>
        </w:p>
        <w:p w14:paraId="206CFFAB" w14:textId="77777777" w:rsidR="0005510C" w:rsidRDefault="00B030FB">
          <w:pPr>
            <w:pStyle w:val="24"/>
            <w:rPr>
              <w:rFonts w:eastAsiaTheme="minorEastAsia"/>
              <w:sz w:val="24"/>
              <w:szCs w:val="24"/>
              <w:lang w:eastAsia="ru-RU"/>
            </w:rPr>
          </w:pPr>
          <w:hyperlink w:anchor="_Toc83988585" w:history="1">
            <w:r w:rsidR="00717EA8">
              <w:rPr>
                <w:rStyle w:val="ab"/>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r w:rsidR="00717EA8">
              <w:rPr>
                <w:sz w:val="24"/>
                <w:szCs w:val="24"/>
              </w:rPr>
              <w:tab/>
            </w:r>
            <w:r w:rsidR="00717EA8">
              <w:rPr>
                <w:sz w:val="24"/>
                <w:szCs w:val="24"/>
              </w:rPr>
              <w:fldChar w:fldCharType="begin"/>
            </w:r>
            <w:r w:rsidR="00717EA8">
              <w:rPr>
                <w:sz w:val="24"/>
                <w:szCs w:val="24"/>
              </w:rPr>
              <w:instrText xml:space="preserve"> PAGEREF _Toc83988585 \h </w:instrText>
            </w:r>
            <w:r w:rsidR="00717EA8">
              <w:rPr>
                <w:sz w:val="24"/>
                <w:szCs w:val="24"/>
              </w:rPr>
            </w:r>
            <w:r w:rsidR="00717EA8">
              <w:rPr>
                <w:sz w:val="24"/>
                <w:szCs w:val="24"/>
              </w:rPr>
              <w:fldChar w:fldCharType="separate"/>
            </w:r>
            <w:r w:rsidR="007A768E">
              <w:rPr>
                <w:noProof/>
                <w:sz w:val="24"/>
                <w:szCs w:val="24"/>
              </w:rPr>
              <w:t>49</w:t>
            </w:r>
            <w:r w:rsidR="00717EA8">
              <w:rPr>
                <w:sz w:val="24"/>
                <w:szCs w:val="24"/>
              </w:rPr>
              <w:fldChar w:fldCharType="end"/>
            </w:r>
          </w:hyperlink>
        </w:p>
        <w:p w14:paraId="1098F507" w14:textId="77777777" w:rsidR="0005510C" w:rsidRDefault="00B030FB">
          <w:pPr>
            <w:pStyle w:val="13"/>
            <w:rPr>
              <w:rFonts w:eastAsiaTheme="minorEastAsia"/>
              <w:b w:val="0"/>
              <w:bCs w:val="0"/>
              <w:caps w:val="0"/>
              <w:sz w:val="24"/>
              <w:szCs w:val="24"/>
              <w:lang w:eastAsia="ru-RU"/>
            </w:rPr>
          </w:pPr>
          <w:hyperlink w:anchor="_Toc83988586" w:history="1">
            <w:r w:rsidR="00717EA8">
              <w:rPr>
                <w:rStyle w:val="ab"/>
                <w:b w:val="0"/>
                <w:sz w:val="24"/>
                <w:szCs w:val="24"/>
              </w:rPr>
              <w:t>Приложение 9</w:t>
            </w:r>
            <w:r w:rsidR="00717EA8">
              <w:rPr>
                <w:b w:val="0"/>
                <w:sz w:val="24"/>
                <w:szCs w:val="24"/>
              </w:rPr>
              <w:tab/>
            </w:r>
            <w:r w:rsidR="00717EA8">
              <w:rPr>
                <w:b w:val="0"/>
                <w:sz w:val="24"/>
                <w:szCs w:val="24"/>
              </w:rPr>
              <w:fldChar w:fldCharType="begin"/>
            </w:r>
            <w:r w:rsidR="00717EA8">
              <w:rPr>
                <w:b w:val="0"/>
                <w:sz w:val="24"/>
                <w:szCs w:val="24"/>
              </w:rPr>
              <w:instrText xml:space="preserve"> PAGEREF _Toc83988586 \h </w:instrText>
            </w:r>
            <w:r w:rsidR="00717EA8">
              <w:rPr>
                <w:b w:val="0"/>
                <w:sz w:val="24"/>
                <w:szCs w:val="24"/>
              </w:rPr>
            </w:r>
            <w:r w:rsidR="00717EA8">
              <w:rPr>
                <w:b w:val="0"/>
                <w:sz w:val="24"/>
                <w:szCs w:val="24"/>
              </w:rPr>
              <w:fldChar w:fldCharType="separate"/>
            </w:r>
            <w:r w:rsidR="007A768E">
              <w:rPr>
                <w:b w:val="0"/>
                <w:noProof/>
                <w:sz w:val="24"/>
                <w:szCs w:val="24"/>
              </w:rPr>
              <w:t>50</w:t>
            </w:r>
            <w:r w:rsidR="00717EA8">
              <w:rPr>
                <w:b w:val="0"/>
                <w:sz w:val="24"/>
                <w:szCs w:val="24"/>
              </w:rPr>
              <w:fldChar w:fldCharType="end"/>
            </w:r>
          </w:hyperlink>
        </w:p>
        <w:p w14:paraId="56FCBFF8" w14:textId="77777777" w:rsidR="0005510C" w:rsidRDefault="00B030FB">
          <w:pPr>
            <w:pStyle w:val="24"/>
            <w:rPr>
              <w:rFonts w:eastAsiaTheme="minorEastAsia"/>
              <w:sz w:val="24"/>
              <w:szCs w:val="24"/>
              <w:lang w:eastAsia="ru-RU"/>
            </w:rPr>
          </w:pPr>
          <w:hyperlink w:anchor="_Toc83988587" w:history="1">
            <w:r w:rsidR="00717EA8">
              <w:rPr>
                <w:rStyle w:val="ab"/>
                <w:sz w:val="24"/>
                <w:szCs w:val="24"/>
              </w:rPr>
              <w:t>Форма договора об образовании на обучение по дополнительным образовательным программам/программам спортивной подготовки</w:t>
            </w:r>
            <w:r w:rsidR="00717EA8">
              <w:rPr>
                <w:sz w:val="24"/>
                <w:szCs w:val="24"/>
              </w:rPr>
              <w:tab/>
            </w:r>
            <w:r w:rsidR="00717EA8">
              <w:rPr>
                <w:sz w:val="24"/>
                <w:szCs w:val="24"/>
              </w:rPr>
              <w:fldChar w:fldCharType="begin"/>
            </w:r>
            <w:r w:rsidR="00717EA8">
              <w:rPr>
                <w:sz w:val="24"/>
                <w:szCs w:val="24"/>
              </w:rPr>
              <w:instrText xml:space="preserve"> PAGEREF _Toc83988587 \h </w:instrText>
            </w:r>
            <w:r w:rsidR="00717EA8">
              <w:rPr>
                <w:sz w:val="24"/>
                <w:szCs w:val="24"/>
              </w:rPr>
            </w:r>
            <w:r w:rsidR="00717EA8">
              <w:rPr>
                <w:sz w:val="24"/>
                <w:szCs w:val="24"/>
              </w:rPr>
              <w:fldChar w:fldCharType="separate"/>
            </w:r>
            <w:r w:rsidR="007A768E">
              <w:rPr>
                <w:noProof/>
                <w:sz w:val="24"/>
                <w:szCs w:val="24"/>
              </w:rPr>
              <w:t>50</w:t>
            </w:r>
            <w:r w:rsidR="00717EA8">
              <w:rPr>
                <w:sz w:val="24"/>
                <w:szCs w:val="24"/>
              </w:rPr>
              <w:fldChar w:fldCharType="end"/>
            </w:r>
          </w:hyperlink>
        </w:p>
        <w:p w14:paraId="395D704D" w14:textId="77777777" w:rsidR="0005510C" w:rsidRDefault="00B030FB">
          <w:pPr>
            <w:pStyle w:val="13"/>
            <w:rPr>
              <w:rFonts w:eastAsiaTheme="minorEastAsia"/>
              <w:b w:val="0"/>
              <w:bCs w:val="0"/>
              <w:caps w:val="0"/>
              <w:sz w:val="24"/>
              <w:szCs w:val="24"/>
              <w:lang w:eastAsia="ru-RU"/>
            </w:rPr>
          </w:pPr>
          <w:hyperlink w:anchor="_Toc83988588" w:history="1">
            <w:r w:rsidR="00717EA8">
              <w:rPr>
                <w:rStyle w:val="ab"/>
                <w:b w:val="0"/>
                <w:sz w:val="24"/>
                <w:szCs w:val="24"/>
              </w:rPr>
              <w:t>Приложение 10</w:t>
            </w:r>
            <w:r w:rsidR="00717EA8">
              <w:rPr>
                <w:b w:val="0"/>
                <w:sz w:val="24"/>
                <w:szCs w:val="24"/>
              </w:rPr>
              <w:tab/>
            </w:r>
            <w:r w:rsidR="00717EA8">
              <w:rPr>
                <w:b w:val="0"/>
                <w:sz w:val="24"/>
                <w:szCs w:val="24"/>
              </w:rPr>
              <w:fldChar w:fldCharType="begin"/>
            </w:r>
            <w:r w:rsidR="00717EA8">
              <w:rPr>
                <w:b w:val="0"/>
                <w:sz w:val="24"/>
                <w:szCs w:val="24"/>
              </w:rPr>
              <w:instrText xml:space="preserve"> PAGEREF _Toc83988588 \h </w:instrText>
            </w:r>
            <w:r w:rsidR="00717EA8">
              <w:rPr>
                <w:b w:val="0"/>
                <w:sz w:val="24"/>
                <w:szCs w:val="24"/>
              </w:rPr>
            </w:r>
            <w:r w:rsidR="00717EA8">
              <w:rPr>
                <w:b w:val="0"/>
                <w:sz w:val="24"/>
                <w:szCs w:val="24"/>
              </w:rPr>
              <w:fldChar w:fldCharType="separate"/>
            </w:r>
            <w:r w:rsidR="007A768E">
              <w:rPr>
                <w:b w:val="0"/>
                <w:noProof/>
                <w:sz w:val="24"/>
                <w:szCs w:val="24"/>
              </w:rPr>
              <w:t>58</w:t>
            </w:r>
            <w:r w:rsidR="00717EA8">
              <w:rPr>
                <w:b w:val="0"/>
                <w:sz w:val="24"/>
                <w:szCs w:val="24"/>
              </w:rPr>
              <w:fldChar w:fldCharType="end"/>
            </w:r>
          </w:hyperlink>
        </w:p>
        <w:p w14:paraId="50AA0054" w14:textId="77777777" w:rsidR="0005510C" w:rsidRDefault="00B030FB">
          <w:pPr>
            <w:pStyle w:val="24"/>
            <w:rPr>
              <w:rFonts w:eastAsiaTheme="minorEastAsia"/>
              <w:sz w:val="24"/>
              <w:szCs w:val="24"/>
              <w:lang w:eastAsia="ru-RU"/>
            </w:rPr>
          </w:pPr>
          <w:hyperlink w:anchor="_Toc83988589" w:history="1">
            <w:r w:rsidR="00717EA8">
              <w:rPr>
                <w:rStyle w:val="ab"/>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717EA8">
              <w:rPr>
                <w:sz w:val="24"/>
                <w:szCs w:val="24"/>
              </w:rPr>
              <w:tab/>
            </w:r>
            <w:r w:rsidR="00717EA8">
              <w:rPr>
                <w:sz w:val="24"/>
                <w:szCs w:val="24"/>
              </w:rPr>
              <w:fldChar w:fldCharType="begin"/>
            </w:r>
            <w:r w:rsidR="00717EA8">
              <w:rPr>
                <w:sz w:val="24"/>
                <w:szCs w:val="24"/>
              </w:rPr>
              <w:instrText xml:space="preserve"> PAGEREF _Toc83988589 \h </w:instrText>
            </w:r>
            <w:r w:rsidR="00717EA8">
              <w:rPr>
                <w:sz w:val="24"/>
                <w:szCs w:val="24"/>
              </w:rPr>
            </w:r>
            <w:r w:rsidR="00717EA8">
              <w:rPr>
                <w:sz w:val="24"/>
                <w:szCs w:val="24"/>
              </w:rPr>
              <w:fldChar w:fldCharType="separate"/>
            </w:r>
            <w:r w:rsidR="007A768E">
              <w:rPr>
                <w:noProof/>
                <w:sz w:val="24"/>
                <w:szCs w:val="24"/>
              </w:rPr>
              <w:t>58</w:t>
            </w:r>
            <w:r w:rsidR="00717EA8">
              <w:rPr>
                <w:sz w:val="24"/>
                <w:szCs w:val="24"/>
              </w:rPr>
              <w:fldChar w:fldCharType="end"/>
            </w:r>
          </w:hyperlink>
        </w:p>
        <w:p w14:paraId="24DB85DC" w14:textId="77777777" w:rsidR="0005510C" w:rsidRDefault="00B030FB">
          <w:pPr>
            <w:pStyle w:val="13"/>
            <w:rPr>
              <w:rFonts w:eastAsiaTheme="minorEastAsia"/>
              <w:b w:val="0"/>
              <w:bCs w:val="0"/>
              <w:caps w:val="0"/>
              <w:sz w:val="24"/>
              <w:szCs w:val="24"/>
              <w:lang w:eastAsia="ru-RU"/>
            </w:rPr>
          </w:pPr>
          <w:hyperlink w:anchor="_Toc83988590" w:history="1">
            <w:r w:rsidR="00717EA8">
              <w:rPr>
                <w:rStyle w:val="ab"/>
                <w:b w:val="0"/>
                <w:sz w:val="24"/>
                <w:szCs w:val="24"/>
              </w:rPr>
              <w:t>Приложение 11</w:t>
            </w:r>
            <w:r w:rsidR="00717EA8">
              <w:rPr>
                <w:b w:val="0"/>
                <w:sz w:val="24"/>
                <w:szCs w:val="24"/>
              </w:rPr>
              <w:tab/>
            </w:r>
            <w:r w:rsidR="00717EA8">
              <w:rPr>
                <w:b w:val="0"/>
                <w:sz w:val="24"/>
                <w:szCs w:val="24"/>
              </w:rPr>
              <w:fldChar w:fldCharType="begin"/>
            </w:r>
            <w:r w:rsidR="00717EA8">
              <w:rPr>
                <w:b w:val="0"/>
                <w:sz w:val="24"/>
                <w:szCs w:val="24"/>
              </w:rPr>
              <w:instrText xml:space="preserve"> PAGEREF _Toc83988590 \h </w:instrText>
            </w:r>
            <w:r w:rsidR="00717EA8">
              <w:rPr>
                <w:b w:val="0"/>
                <w:sz w:val="24"/>
                <w:szCs w:val="24"/>
              </w:rPr>
            </w:r>
            <w:r w:rsidR="00717EA8">
              <w:rPr>
                <w:b w:val="0"/>
                <w:sz w:val="24"/>
                <w:szCs w:val="24"/>
              </w:rPr>
              <w:fldChar w:fldCharType="separate"/>
            </w:r>
            <w:r w:rsidR="007A768E">
              <w:rPr>
                <w:b w:val="0"/>
                <w:noProof/>
                <w:sz w:val="24"/>
                <w:szCs w:val="24"/>
              </w:rPr>
              <w:t>64</w:t>
            </w:r>
            <w:r w:rsidR="00717EA8">
              <w:rPr>
                <w:b w:val="0"/>
                <w:sz w:val="24"/>
                <w:szCs w:val="24"/>
              </w:rPr>
              <w:fldChar w:fldCharType="end"/>
            </w:r>
          </w:hyperlink>
        </w:p>
        <w:p w14:paraId="14AB1F9E" w14:textId="77777777" w:rsidR="0005510C" w:rsidRDefault="00B030FB">
          <w:pPr>
            <w:pStyle w:val="24"/>
            <w:rPr>
              <w:rFonts w:eastAsiaTheme="minorEastAsia"/>
              <w:sz w:val="24"/>
              <w:szCs w:val="24"/>
              <w:lang w:eastAsia="ru-RU"/>
            </w:rPr>
          </w:pPr>
          <w:hyperlink w:anchor="_Toc83988591" w:history="1">
            <w:r w:rsidR="00717EA8">
              <w:rPr>
                <w:rStyle w:val="ab"/>
                <w:sz w:val="24"/>
                <w:szCs w:val="24"/>
              </w:rPr>
              <w:t>Перечень и содержание административных действий, составляющих административные процедуры</w:t>
            </w:r>
            <w:r w:rsidR="00717EA8">
              <w:rPr>
                <w:sz w:val="24"/>
                <w:szCs w:val="24"/>
              </w:rPr>
              <w:tab/>
            </w:r>
            <w:r w:rsidR="00717EA8">
              <w:rPr>
                <w:sz w:val="24"/>
                <w:szCs w:val="24"/>
              </w:rPr>
              <w:fldChar w:fldCharType="begin"/>
            </w:r>
            <w:r w:rsidR="00717EA8">
              <w:rPr>
                <w:sz w:val="24"/>
                <w:szCs w:val="24"/>
              </w:rPr>
              <w:instrText xml:space="preserve"> PAGEREF _Toc83988591 \h </w:instrText>
            </w:r>
            <w:r w:rsidR="00717EA8">
              <w:rPr>
                <w:sz w:val="24"/>
                <w:szCs w:val="24"/>
              </w:rPr>
            </w:r>
            <w:r w:rsidR="00717EA8">
              <w:rPr>
                <w:sz w:val="24"/>
                <w:szCs w:val="24"/>
              </w:rPr>
              <w:fldChar w:fldCharType="separate"/>
            </w:r>
            <w:r w:rsidR="007A768E">
              <w:rPr>
                <w:noProof/>
                <w:sz w:val="24"/>
                <w:szCs w:val="24"/>
              </w:rPr>
              <w:t>64</w:t>
            </w:r>
            <w:r w:rsidR="00717EA8">
              <w:rPr>
                <w:sz w:val="24"/>
                <w:szCs w:val="24"/>
              </w:rPr>
              <w:fldChar w:fldCharType="end"/>
            </w:r>
          </w:hyperlink>
        </w:p>
        <w:p w14:paraId="03E8A9F3" w14:textId="77777777" w:rsidR="0005510C" w:rsidRDefault="00717EA8">
          <w:pPr>
            <w:pStyle w:val="13"/>
            <w:rPr>
              <w:rFonts w:ascii="Arial" w:hAnsi="Arial" w:cs="Arial"/>
              <w:b w:val="0"/>
              <w:sz w:val="24"/>
              <w:szCs w:val="24"/>
              <w:lang w:val="en-US"/>
            </w:rPr>
            <w:sectPr w:rsidR="0005510C">
              <w:headerReference w:type="default" r:id="rId10"/>
              <w:footerReference w:type="default" r:id="rId11"/>
              <w:pgSz w:w="11906" w:h="16838"/>
              <w:pgMar w:top="1134" w:right="567" w:bottom="1134" w:left="1134" w:header="720" w:footer="720" w:gutter="0"/>
              <w:cols w:space="720"/>
              <w:titlePg/>
              <w:docGrid w:linePitch="299"/>
            </w:sectPr>
          </w:pPr>
          <w:r>
            <w:rPr>
              <w:b w:val="0"/>
              <w:sz w:val="24"/>
              <w:szCs w:val="24"/>
            </w:rPr>
            <w:fldChar w:fldCharType="end"/>
          </w:r>
        </w:p>
        <w:p w14:paraId="0FCC6F93" w14:textId="77777777" w:rsidR="0005510C" w:rsidRDefault="00B030FB">
          <w:pPr>
            <w:pStyle w:val="13"/>
            <w:rPr>
              <w:rFonts w:ascii="Arial" w:hAnsi="Arial" w:cs="Arial"/>
              <w:b w:val="0"/>
              <w:sz w:val="24"/>
              <w:szCs w:val="24"/>
            </w:rPr>
          </w:pPr>
        </w:p>
      </w:sdtContent>
    </w:sdt>
    <w:p w14:paraId="30E118E5" w14:textId="77777777" w:rsidR="0005510C" w:rsidRDefault="00717EA8">
      <w:pPr>
        <w:pStyle w:val="1-"/>
      </w:pPr>
      <w:bookmarkStart w:id="1" w:name="_Toc83988531"/>
      <w:bookmarkStart w:id="2" w:name="_Toc28377931"/>
      <w:r>
        <w:t>Общие положения</w:t>
      </w:r>
      <w:bookmarkEnd w:id="0"/>
      <w:bookmarkEnd w:id="1"/>
      <w:bookmarkEnd w:id="2"/>
    </w:p>
    <w:p w14:paraId="4684CF66" w14:textId="77777777" w:rsidR="0005510C" w:rsidRDefault="0005510C">
      <w:pPr>
        <w:pStyle w:val="1-"/>
        <w:numPr>
          <w:ilvl w:val="0"/>
          <w:numId w:val="0"/>
        </w:numPr>
      </w:pPr>
    </w:p>
    <w:p w14:paraId="70155D75" w14:textId="77777777" w:rsidR="0005510C" w:rsidRDefault="00717EA8">
      <w:pPr>
        <w:pStyle w:val="2-"/>
        <w:rPr>
          <w:rFonts w:ascii="Arial" w:hAnsi="Arial" w:cs="Arial"/>
          <w:b w:val="0"/>
        </w:rPr>
      </w:pPr>
      <w:bookmarkStart w:id="3" w:name="_Toc510616990"/>
      <w:bookmarkStart w:id="4" w:name="_Toc438110018"/>
      <w:bookmarkStart w:id="5" w:name="_Toc83988532"/>
      <w:bookmarkStart w:id="6" w:name="_Toc28377932"/>
      <w:bookmarkStart w:id="7" w:name="_Toc437973277"/>
      <w:bookmarkStart w:id="8" w:name="_Toc438376222"/>
      <w:r>
        <w:rPr>
          <w:rFonts w:ascii="Arial" w:hAnsi="Arial" w:cs="Arial"/>
          <w:b w:val="0"/>
        </w:rPr>
        <w:t>1. Предмет регулирования Административного регламента</w:t>
      </w:r>
      <w:bookmarkEnd w:id="3"/>
      <w:bookmarkEnd w:id="4"/>
      <w:bookmarkEnd w:id="5"/>
      <w:bookmarkEnd w:id="6"/>
      <w:bookmarkEnd w:id="7"/>
      <w:bookmarkEnd w:id="8"/>
    </w:p>
    <w:p w14:paraId="7EAF56CC" w14:textId="77777777" w:rsidR="0005510C" w:rsidRDefault="0005510C">
      <w:pPr>
        <w:pStyle w:val="2-"/>
        <w:rPr>
          <w:rFonts w:ascii="Arial" w:hAnsi="Arial" w:cs="Arial"/>
          <w:b w:val="0"/>
        </w:rPr>
      </w:pPr>
    </w:p>
    <w:p w14:paraId="27A1D5B5" w14:textId="77777777" w:rsidR="0005510C" w:rsidRDefault="00717EA8">
      <w:pPr>
        <w:pStyle w:val="11"/>
        <w:ind w:left="0" w:firstLine="709"/>
        <w:rPr>
          <w:rFonts w:ascii="Arial" w:hAnsi="Arial" w:cs="Arial"/>
          <w:sz w:val="24"/>
          <w:szCs w:val="24"/>
        </w:rPr>
      </w:pPr>
      <w:r>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Одинцовского городского округа, реализующие дополнительные общеобразовательные программы» (далее – Муниципальная услуга) организациями, осуществляющими образовательную деятельность в Одинцовском городском округе, а также деятельность по реализации дополнительных общеразвивающих программ сферы культуры и искусства (далее – Организации).</w:t>
      </w:r>
    </w:p>
    <w:p w14:paraId="06905580" w14:textId="77777777" w:rsidR="0005510C" w:rsidRDefault="00717EA8">
      <w:pPr>
        <w:pStyle w:val="11"/>
        <w:ind w:left="0" w:firstLine="709"/>
        <w:rPr>
          <w:rFonts w:ascii="Arial" w:hAnsi="Arial" w:cs="Arial"/>
          <w:sz w:val="24"/>
          <w:szCs w:val="24"/>
        </w:rPr>
      </w:pPr>
      <w:r>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14:paraId="6A2CD3AF" w14:textId="77777777" w:rsidR="0005510C" w:rsidRDefault="00717EA8">
      <w:pPr>
        <w:pStyle w:val="11"/>
        <w:ind w:left="0" w:firstLine="709"/>
        <w:rPr>
          <w:rFonts w:ascii="Arial" w:hAnsi="Arial" w:cs="Arial"/>
          <w:sz w:val="24"/>
          <w:szCs w:val="24"/>
        </w:rPr>
      </w:pPr>
      <w:bookmarkStart w:id="9" w:name="_Toc438110019"/>
      <w:bookmarkStart w:id="10" w:name="_Toc438376223"/>
      <w:bookmarkStart w:id="11" w:name="_Toc437973278"/>
      <w:r>
        <w:rPr>
          <w:rFonts w:ascii="Arial" w:hAnsi="Arial" w:cs="Arial"/>
          <w:sz w:val="24"/>
          <w:szCs w:val="24"/>
        </w:rPr>
        <w:t>Термины и определения, используемые в настоящем Административном регламенте:</w:t>
      </w:r>
    </w:p>
    <w:p w14:paraId="54C1C5A7" w14:textId="77777777" w:rsidR="0005510C" w:rsidRDefault="00717EA8">
      <w:pPr>
        <w:pStyle w:val="111"/>
        <w:ind w:left="0" w:firstLine="709"/>
        <w:rPr>
          <w:rFonts w:ascii="Arial" w:hAnsi="Arial" w:cs="Arial"/>
          <w:sz w:val="24"/>
          <w:szCs w:val="24"/>
        </w:rPr>
      </w:pPr>
      <w:r>
        <w:rPr>
          <w:rFonts w:ascii="Arial" w:hAnsi="Arial" w:cs="Arial"/>
          <w:sz w:val="24"/>
          <w:szCs w:val="24"/>
        </w:rPr>
        <w:t>ВИС – ведомственная информационная система;</w:t>
      </w:r>
    </w:p>
    <w:p w14:paraId="28C872C8" w14:textId="77777777" w:rsidR="0005510C" w:rsidRDefault="00717EA8">
      <w:pPr>
        <w:pStyle w:val="111"/>
        <w:ind w:left="0" w:firstLine="709"/>
        <w:rPr>
          <w:rStyle w:val="ab"/>
          <w:rFonts w:ascii="Arial" w:hAnsi="Arial" w:cs="Arial"/>
          <w:color w:val="auto"/>
          <w:sz w:val="24"/>
          <w:szCs w:val="24"/>
          <w:u w:val="none"/>
        </w:rPr>
      </w:pPr>
      <w:r>
        <w:rPr>
          <w:rFonts w:ascii="Arial" w:hAnsi="Arial" w:cs="Arial"/>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информационно-телекоммуникационной сети «Интернет» по адресу: www.gosuslugi.ru;</w:t>
      </w:r>
    </w:p>
    <w:p w14:paraId="2CE837B4" w14:textId="77777777" w:rsidR="0005510C" w:rsidRDefault="00717EA8">
      <w:pPr>
        <w:pStyle w:val="111"/>
        <w:ind w:left="0" w:firstLine="709"/>
        <w:rPr>
          <w:rFonts w:ascii="Arial" w:hAnsi="Arial" w:cs="Arial"/>
          <w:sz w:val="24"/>
          <w:szCs w:val="24"/>
        </w:rPr>
      </w:pPr>
      <w:r>
        <w:rPr>
          <w:rFonts w:ascii="Arial" w:hAnsi="Arial" w:cs="Arial"/>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14:paraId="63ADAE1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8FC5697"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1.3.6. Личный кабинет - сервис РПГУ, позволяющий Заявителю получать информацию о ходе обработки запросов, поданных посредством РПГУ;</w:t>
      </w:r>
    </w:p>
    <w:p w14:paraId="2392951B" w14:textId="77777777" w:rsidR="0005510C" w:rsidRDefault="00717EA8">
      <w:pPr>
        <w:spacing w:after="0"/>
        <w:ind w:firstLine="709"/>
        <w:jc w:val="both"/>
        <w:rPr>
          <w:rFonts w:ascii="Arial" w:hAnsi="Arial" w:cs="Arial"/>
          <w:sz w:val="24"/>
          <w:szCs w:val="24"/>
        </w:rPr>
      </w:pPr>
      <w:r>
        <w:rPr>
          <w:rFonts w:ascii="Arial" w:hAnsi="Arial" w:cs="Arial"/>
          <w:sz w:val="24"/>
          <w:szCs w:val="24"/>
        </w:rPr>
        <w:lastRenderedPageBreak/>
        <w:t>1.3.7. Основной набор – период основного комплектования групп обучающихся;</w:t>
      </w:r>
    </w:p>
    <w:p w14:paraId="496EF3C4" w14:textId="77777777" w:rsidR="0005510C" w:rsidRDefault="00717EA8">
      <w:pPr>
        <w:spacing w:after="0"/>
        <w:ind w:firstLine="709"/>
        <w:jc w:val="both"/>
        <w:rPr>
          <w:rFonts w:ascii="Arial" w:hAnsi="Arial" w:cs="Arial"/>
          <w:sz w:val="24"/>
          <w:szCs w:val="24"/>
        </w:rPr>
      </w:pPr>
      <w:r>
        <w:rPr>
          <w:rFonts w:ascii="Arial" w:hAnsi="Arial" w:cs="Arial"/>
          <w:sz w:val="24"/>
          <w:szCs w:val="24"/>
        </w:rPr>
        <w:t>1.3.8. Дополнительный набор – период дополнительного комплектования групп обучающихся при наличии свободных мест;</w:t>
      </w:r>
    </w:p>
    <w:p w14:paraId="408A8091" w14:textId="77777777" w:rsidR="0005510C" w:rsidRDefault="00717EA8">
      <w:pPr>
        <w:spacing w:after="0"/>
        <w:ind w:firstLine="709"/>
        <w:jc w:val="both"/>
        <w:rPr>
          <w:rFonts w:ascii="Arial" w:hAnsi="Arial" w:cs="Arial"/>
          <w:sz w:val="24"/>
          <w:szCs w:val="24"/>
        </w:rPr>
      </w:pPr>
      <w:r>
        <w:rPr>
          <w:rFonts w:ascii="Arial" w:hAnsi="Arial" w:cs="Arial"/>
          <w:sz w:val="24"/>
          <w:szCs w:val="24"/>
        </w:rPr>
        <w:t>1.3.9.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14:paraId="1C7316C4" w14:textId="77777777" w:rsidR="0005510C" w:rsidRDefault="00717EA8">
      <w:pPr>
        <w:spacing w:after="0"/>
        <w:ind w:firstLine="709"/>
        <w:jc w:val="both"/>
        <w:rPr>
          <w:rFonts w:ascii="Arial" w:hAnsi="Arial" w:cs="Arial"/>
          <w:sz w:val="24"/>
          <w:szCs w:val="24"/>
        </w:rPr>
      </w:pPr>
      <w:r>
        <w:rPr>
          <w:rFonts w:ascii="Arial" w:hAnsi="Arial" w:cs="Arial"/>
          <w:sz w:val="24"/>
          <w:szCs w:val="24"/>
        </w:rPr>
        <w:t>1.3.10.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14:paraId="063D19C0" w14:textId="77777777" w:rsidR="0005510C" w:rsidRDefault="0005510C">
      <w:pPr>
        <w:spacing w:after="0" w:line="240" w:lineRule="auto"/>
        <w:jc w:val="both"/>
        <w:rPr>
          <w:rFonts w:ascii="Arial" w:hAnsi="Arial" w:cs="Arial"/>
          <w:sz w:val="24"/>
          <w:szCs w:val="24"/>
        </w:rPr>
      </w:pPr>
    </w:p>
    <w:p w14:paraId="7111853B" w14:textId="77777777" w:rsidR="0005510C" w:rsidRDefault="00717EA8">
      <w:pPr>
        <w:pStyle w:val="2-"/>
        <w:numPr>
          <w:ilvl w:val="0"/>
          <w:numId w:val="2"/>
        </w:numPr>
        <w:rPr>
          <w:rFonts w:ascii="Arial" w:hAnsi="Arial" w:cs="Arial"/>
          <w:b w:val="0"/>
        </w:rPr>
      </w:pPr>
      <w:bookmarkStart w:id="12" w:name="_Toc28377933"/>
      <w:bookmarkStart w:id="13" w:name="_Toc510616991"/>
      <w:bookmarkStart w:id="14" w:name="_Toc83988533"/>
      <w:bookmarkStart w:id="15" w:name="_Hlk20900557"/>
      <w:r>
        <w:rPr>
          <w:rFonts w:ascii="Arial" w:hAnsi="Arial" w:cs="Arial"/>
          <w:b w:val="0"/>
        </w:rPr>
        <w:t>Круг Заявителей</w:t>
      </w:r>
      <w:bookmarkEnd w:id="9"/>
      <w:bookmarkEnd w:id="10"/>
      <w:bookmarkEnd w:id="11"/>
      <w:bookmarkEnd w:id="12"/>
      <w:bookmarkEnd w:id="13"/>
      <w:bookmarkEnd w:id="14"/>
    </w:p>
    <w:p w14:paraId="48312843" w14:textId="77777777" w:rsidR="0005510C" w:rsidRDefault="0005510C">
      <w:pPr>
        <w:pStyle w:val="2-"/>
        <w:rPr>
          <w:rFonts w:ascii="Arial" w:hAnsi="Arial" w:cs="Arial"/>
          <w:b w:val="0"/>
        </w:rPr>
      </w:pPr>
    </w:p>
    <w:p w14:paraId="20E267AF" w14:textId="77777777" w:rsidR="0005510C" w:rsidRDefault="00717EA8">
      <w:pPr>
        <w:pStyle w:val="ConsPlusNormal"/>
        <w:spacing w:line="276" w:lineRule="auto"/>
        <w:ind w:firstLine="709"/>
        <w:jc w:val="both"/>
        <w:rPr>
          <w:sz w:val="24"/>
          <w:szCs w:val="24"/>
        </w:rPr>
      </w:pPr>
      <w:bookmarkStart w:id="16" w:name="_Ref440652250"/>
      <w:bookmarkEnd w:id="15"/>
      <w:r>
        <w:rPr>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28B07A2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2.2. Категории Заявителей:</w:t>
      </w:r>
      <w:bookmarkEnd w:id="16"/>
    </w:p>
    <w:p w14:paraId="154AA18E" w14:textId="77777777" w:rsidR="0005510C" w:rsidRDefault="00717EA8">
      <w:pPr>
        <w:pStyle w:val="ConsPlusNormal"/>
        <w:tabs>
          <w:tab w:val="left" w:pos="1560"/>
        </w:tabs>
        <w:spacing w:line="276" w:lineRule="auto"/>
        <w:ind w:firstLine="709"/>
        <w:jc w:val="both"/>
        <w:rPr>
          <w:sz w:val="24"/>
          <w:szCs w:val="24"/>
        </w:rPr>
      </w:pPr>
      <w:r>
        <w:rPr>
          <w:sz w:val="24"/>
          <w:szCs w:val="24"/>
        </w:rPr>
        <w:t>2.2.1. совершеннолетние лица (кандидаты на обучение по дополнительным общеобразовательным программам);</w:t>
      </w:r>
    </w:p>
    <w:p w14:paraId="6B247C55" w14:textId="77777777" w:rsidR="0005510C" w:rsidRDefault="00717EA8">
      <w:pPr>
        <w:pStyle w:val="ConsPlusNormal"/>
        <w:spacing w:line="276" w:lineRule="auto"/>
        <w:ind w:firstLine="709"/>
        <w:jc w:val="both"/>
        <w:rPr>
          <w:sz w:val="24"/>
          <w:szCs w:val="24"/>
        </w:rPr>
      </w:pPr>
      <w:r>
        <w:rPr>
          <w:sz w:val="24"/>
          <w:szCs w:val="24"/>
        </w:rPr>
        <w:t xml:space="preserve">2.2.2. родители (законные представители) несовершеннолетних лиц – кандидатов </w:t>
      </w:r>
      <w:r>
        <w:rPr>
          <w:sz w:val="24"/>
          <w:szCs w:val="24"/>
        </w:rPr>
        <w:br/>
        <w:t>на обучение по дополнительным общеобразовательным программам.</w:t>
      </w:r>
    </w:p>
    <w:p w14:paraId="71C2A81C" w14:textId="77777777" w:rsidR="0005510C" w:rsidRDefault="0005510C">
      <w:pPr>
        <w:pStyle w:val="ConsPlusNormal"/>
        <w:ind w:firstLine="709"/>
        <w:jc w:val="both"/>
        <w:rPr>
          <w:sz w:val="24"/>
          <w:szCs w:val="24"/>
        </w:rPr>
      </w:pPr>
    </w:p>
    <w:p w14:paraId="53B83547" w14:textId="77777777" w:rsidR="0005510C" w:rsidRDefault="00717EA8">
      <w:pPr>
        <w:pStyle w:val="2-"/>
        <w:rPr>
          <w:rFonts w:ascii="Arial" w:hAnsi="Arial" w:cs="Arial"/>
          <w:b w:val="0"/>
        </w:rPr>
      </w:pPr>
      <w:bookmarkStart w:id="17" w:name="_Toc510616992"/>
      <w:bookmarkStart w:id="18" w:name="_Toc28377934"/>
      <w:bookmarkStart w:id="19" w:name="_Toc83988534"/>
      <w:bookmarkStart w:id="20" w:name="_Hlk20900565"/>
      <w:r>
        <w:rPr>
          <w:rFonts w:ascii="Arial" w:hAnsi="Arial" w:cs="Arial"/>
          <w:b w:val="0"/>
        </w:rPr>
        <w:t xml:space="preserve">3. Требования к порядку информирования </w:t>
      </w:r>
      <w:r>
        <w:rPr>
          <w:rFonts w:ascii="Arial" w:hAnsi="Arial" w:cs="Arial"/>
          <w:b w:val="0"/>
        </w:rPr>
        <w:br/>
        <w:t>о предоставлении Муниципальной услуги</w:t>
      </w:r>
      <w:bookmarkEnd w:id="17"/>
      <w:bookmarkEnd w:id="18"/>
      <w:bookmarkEnd w:id="19"/>
    </w:p>
    <w:p w14:paraId="5CE0CF6A" w14:textId="77777777" w:rsidR="0005510C" w:rsidRDefault="0005510C">
      <w:pPr>
        <w:pStyle w:val="2-"/>
        <w:rPr>
          <w:rFonts w:ascii="Arial" w:hAnsi="Arial" w:cs="Arial"/>
          <w:b w:val="0"/>
        </w:rPr>
      </w:pPr>
    </w:p>
    <w:bookmarkEnd w:id="20"/>
    <w:p w14:paraId="3782018E"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Pr>
          <w:rFonts w:ascii="Arial" w:eastAsia="Times New Roman" w:hAnsi="Arial" w:cs="Arial"/>
          <w:sz w:val="24"/>
          <w:szCs w:val="24"/>
          <w:lang w:eastAsia="ar-SA"/>
        </w:rPr>
        <w:t>документом Организации</w:t>
      </w:r>
      <w:r>
        <w:rPr>
          <w:rFonts w:ascii="Arial" w:hAnsi="Arial" w:cs="Arial"/>
          <w:sz w:val="24"/>
          <w:szCs w:val="24"/>
        </w:rPr>
        <w:t>.</w:t>
      </w:r>
    </w:p>
    <w:p w14:paraId="11827B9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14:paraId="55CBB22F"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3.2.1. полное наименование, место нахождения, режим и график работы Организации (ее структурных подразделений);</w:t>
      </w:r>
    </w:p>
    <w:p w14:paraId="027F919D"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3.2.2. справочные телефоны Организации (ее структурных подразделений); </w:t>
      </w:r>
    </w:p>
    <w:p w14:paraId="7301F40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3.2.3. адрес официального сайта Организации, а также адрес электронной почты и (или) формы обратной связи Организации в сети Интернет;</w:t>
      </w:r>
    </w:p>
    <w:p w14:paraId="2CFB68AB"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3.2.4. ссылка на страницу Муниципальной услуги на ЕПГУ, РПГУ.</w:t>
      </w:r>
    </w:p>
    <w:p w14:paraId="43EB3479"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3.3. Обязательному размещению на официальном сайте Организации, на ЕПГУ, РПГУ, в государственной информационной системе Московской области «Реестр государственных и муниципальных услуг (функций) Московской </w:t>
      </w:r>
      <w:proofErr w:type="gramStart"/>
      <w:r>
        <w:rPr>
          <w:rFonts w:ascii="Arial" w:hAnsi="Arial" w:cs="Arial"/>
          <w:sz w:val="24"/>
          <w:szCs w:val="24"/>
        </w:rPr>
        <w:t>области»  подлежит</w:t>
      </w:r>
      <w:proofErr w:type="gramEnd"/>
      <w:r>
        <w:rPr>
          <w:rFonts w:ascii="Arial" w:hAnsi="Arial" w:cs="Arial"/>
          <w:sz w:val="24"/>
          <w:szCs w:val="24"/>
        </w:rPr>
        <w:t xml:space="preserve"> перечень нормативных правовых актов, регулирующих предоставление Муниципальной услуги </w:t>
      </w:r>
      <w:r>
        <w:rPr>
          <w:rFonts w:ascii="Arial" w:hAnsi="Arial" w:cs="Arial"/>
          <w:color w:val="000000"/>
          <w:sz w:val="24"/>
          <w:szCs w:val="24"/>
        </w:rPr>
        <w:t>(с указанием их реквизитов и источников официального опубликования).</w:t>
      </w:r>
    </w:p>
    <w:p w14:paraId="3148E352"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lastRenderedPageBreak/>
        <w:t xml:space="preserve">3.4. Размещение и актуализацию справочной информации на официальном сайте Организации обеспечивает Организация. </w:t>
      </w:r>
    </w:p>
    <w:p w14:paraId="544580B4"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 </w:t>
      </w:r>
    </w:p>
    <w:p w14:paraId="096750E9"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5B97B41D"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3.5.1. путем размещения информации на официальном сайте Организации, а также </w:t>
      </w:r>
      <w:r>
        <w:rPr>
          <w:rFonts w:ascii="Arial" w:hAnsi="Arial" w:cs="Arial"/>
          <w:sz w:val="24"/>
          <w:szCs w:val="24"/>
        </w:rPr>
        <w:br/>
        <w:t>на РПГУ и ЕПГУ;</w:t>
      </w:r>
    </w:p>
    <w:p w14:paraId="65E5A296"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3.5.2. работником Организации (ее структурного подразделения) при непосредственном обращении Заявителя в Организацию;</w:t>
      </w:r>
    </w:p>
    <w:p w14:paraId="359B3D78"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3.5.3. путем публикации информационных материалов в средствах массовой информации;</w:t>
      </w:r>
    </w:p>
    <w:p w14:paraId="1F91EA6E"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3.5.4. путем размещения брошюр, буклетов и других печатных материалов </w:t>
      </w:r>
      <w:r>
        <w:rPr>
          <w:rFonts w:ascii="Arial" w:hAnsi="Arial" w:cs="Arial"/>
          <w:sz w:val="24"/>
          <w:szCs w:val="24"/>
        </w:rPr>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14:paraId="3BDB3C87" w14:textId="77777777" w:rsidR="0005510C" w:rsidRDefault="00717EA8">
      <w:pPr>
        <w:pStyle w:val="11"/>
        <w:widowControl w:val="0"/>
        <w:numPr>
          <w:ilvl w:val="0"/>
          <w:numId w:val="0"/>
        </w:numPr>
        <w:ind w:firstLine="709"/>
        <w:rPr>
          <w:rFonts w:ascii="Arial" w:hAnsi="Arial" w:cs="Arial"/>
          <w:sz w:val="24"/>
          <w:szCs w:val="24"/>
        </w:rPr>
      </w:pPr>
      <w:r>
        <w:rPr>
          <w:rFonts w:ascii="Arial" w:hAnsi="Arial" w:cs="Arial"/>
          <w:sz w:val="24"/>
          <w:szCs w:val="24"/>
        </w:rPr>
        <w:t>3.5.5. посредством телефонной и факсимильной связи;</w:t>
      </w:r>
    </w:p>
    <w:p w14:paraId="64ADD438" w14:textId="77777777" w:rsidR="0005510C" w:rsidRDefault="00717EA8">
      <w:pPr>
        <w:pStyle w:val="11"/>
        <w:widowControl w:val="0"/>
        <w:numPr>
          <w:ilvl w:val="0"/>
          <w:numId w:val="0"/>
        </w:numPr>
        <w:ind w:firstLine="709"/>
        <w:rPr>
          <w:rFonts w:ascii="Arial" w:hAnsi="Arial" w:cs="Arial"/>
          <w:sz w:val="24"/>
          <w:szCs w:val="24"/>
        </w:rPr>
      </w:pPr>
      <w:r>
        <w:rPr>
          <w:rFonts w:ascii="Arial" w:hAnsi="Arial" w:cs="Arial"/>
          <w:sz w:val="24"/>
          <w:szCs w:val="24"/>
        </w:rPr>
        <w:t>3.5.6. посредством ответов на письменные и устные обращения Заявителей.</w:t>
      </w:r>
    </w:p>
    <w:p w14:paraId="7BB345A0" w14:textId="77777777" w:rsidR="0005510C" w:rsidRDefault="00717EA8">
      <w:pPr>
        <w:pStyle w:val="11"/>
        <w:widowControl w:val="0"/>
        <w:numPr>
          <w:ilvl w:val="0"/>
          <w:numId w:val="0"/>
        </w:numPr>
        <w:ind w:firstLine="709"/>
        <w:rPr>
          <w:rFonts w:ascii="Arial" w:hAnsi="Arial" w:cs="Arial"/>
          <w:sz w:val="24"/>
          <w:szCs w:val="24"/>
        </w:rPr>
      </w:pPr>
      <w:r>
        <w:rPr>
          <w:rFonts w:ascii="Arial" w:hAnsi="Arial" w:cs="Arial"/>
          <w:sz w:val="24"/>
          <w:szCs w:val="24"/>
        </w:rPr>
        <w:t xml:space="preserve">3.6. На официальном сайте Организации и на РПГУ, ЕПГУ в целях информирования Заявителей по вопросам предоставления Муниципальной услуги размещается следующая информация: </w:t>
      </w:r>
    </w:p>
    <w:p w14:paraId="278310CD"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A283DBF"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3.6.2. перечень лиц, имеющих право на получение Муниципальной услуги;</w:t>
      </w:r>
    </w:p>
    <w:p w14:paraId="24D5A7D9"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3.6.3. срок предоставления Муниципальной услуги;</w:t>
      </w:r>
    </w:p>
    <w:p w14:paraId="3394F30B"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43CC436"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5A4035F0"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C622ECC"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3.6.7. формы запросов (заявлений, уведомлений, сообщений), используемые </w:t>
      </w:r>
      <w:r>
        <w:rPr>
          <w:rFonts w:ascii="Arial" w:hAnsi="Arial" w:cs="Arial"/>
          <w:sz w:val="24"/>
          <w:szCs w:val="24"/>
        </w:rPr>
        <w:br/>
        <w:t>при предоставлении Муниципальной услуги.</w:t>
      </w:r>
    </w:p>
    <w:p w14:paraId="0DAA368F" w14:textId="77777777" w:rsidR="0005510C" w:rsidRDefault="00717EA8">
      <w:pPr>
        <w:spacing w:after="0"/>
        <w:ind w:firstLine="709"/>
        <w:jc w:val="both"/>
        <w:rPr>
          <w:rFonts w:ascii="Arial" w:hAnsi="Arial" w:cs="Arial"/>
          <w:color w:val="000000"/>
          <w:sz w:val="24"/>
          <w:szCs w:val="24"/>
        </w:rPr>
      </w:pPr>
      <w:r>
        <w:rPr>
          <w:rFonts w:ascii="Arial" w:hAnsi="Arial" w:cs="Arial"/>
          <w:sz w:val="24"/>
          <w:szCs w:val="24"/>
        </w:rPr>
        <w:t xml:space="preserve">3.7. Информация </w:t>
      </w:r>
      <w:r>
        <w:rPr>
          <w:rFonts w:ascii="Arial" w:hAnsi="Arial" w:cs="Arial"/>
          <w:color w:val="000000"/>
          <w:sz w:val="24"/>
          <w:szCs w:val="24"/>
        </w:rPr>
        <w:t xml:space="preserve">по вопросам предоставления </w:t>
      </w:r>
      <w:r>
        <w:rPr>
          <w:rFonts w:ascii="Arial" w:eastAsia="Times New Roman" w:hAnsi="Arial" w:cs="Arial"/>
          <w:color w:val="000000"/>
          <w:sz w:val="24"/>
          <w:szCs w:val="24"/>
          <w:lang w:eastAsia="ru-RU"/>
        </w:rPr>
        <w:t>Муниципальной услуги</w:t>
      </w:r>
      <w:r>
        <w:rPr>
          <w:rFonts w:ascii="Arial" w:hAnsi="Arial" w:cs="Arial"/>
          <w:color w:val="000000"/>
          <w:sz w:val="24"/>
          <w:szCs w:val="24"/>
        </w:rPr>
        <w:t xml:space="preserve"> и услуг, которые являются необходимыми и обязательными для предоставления </w:t>
      </w:r>
      <w:r>
        <w:rPr>
          <w:rFonts w:ascii="Arial" w:eastAsia="Times New Roman" w:hAnsi="Arial" w:cs="Arial"/>
          <w:color w:val="000000"/>
          <w:sz w:val="24"/>
          <w:szCs w:val="24"/>
          <w:lang w:eastAsia="ru-RU"/>
        </w:rPr>
        <w:t>Муниципальной услуги</w:t>
      </w:r>
      <w:r>
        <w:rPr>
          <w:rFonts w:ascii="Arial" w:hAnsi="Arial" w:cs="Arial"/>
          <w:color w:val="000000"/>
          <w:sz w:val="24"/>
          <w:szCs w:val="24"/>
        </w:rPr>
        <w:t xml:space="preserve">, сведения о ходе предоставления указанных услуг </w:t>
      </w:r>
      <w:r>
        <w:rPr>
          <w:rFonts w:ascii="Arial" w:hAnsi="Arial" w:cs="Arial"/>
          <w:sz w:val="24"/>
          <w:szCs w:val="24"/>
        </w:rPr>
        <w:t>предоставляются бесплатно.</w:t>
      </w:r>
    </w:p>
    <w:p w14:paraId="55FBB589"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 На официальном сайте Организации дополнительно размещаются:</w:t>
      </w:r>
    </w:p>
    <w:p w14:paraId="34701B57"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3.8.1. полное наименование и почтовый адрес Организации (ее структурных подразделений);</w:t>
      </w:r>
    </w:p>
    <w:p w14:paraId="4BD5B8E3"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lastRenderedPageBreak/>
        <w:t>3.8.2. номера телефонов-автоинформаторов (при наличии), справочные номера телефонов Организации (ее структурных подразделений);</w:t>
      </w:r>
    </w:p>
    <w:p w14:paraId="6122C5F6"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3.8.3. режим работы Организации (ее структурных подразделений), график работы работников Организации (ее структурных подразделений);</w:t>
      </w:r>
    </w:p>
    <w:p w14:paraId="0E1164FB"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3.8.4. выдержки из нормативных правовых актов, содержащие нормы, регулирующие деятельность Организации по предоставлению Муниципальной услуги;</w:t>
      </w:r>
    </w:p>
    <w:p w14:paraId="4C5BB944"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3.8.5. перечень лиц, имеющих право на получение Муниципальной услуги;</w:t>
      </w:r>
    </w:p>
    <w:p w14:paraId="75DF3580"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3.8.6. формы запросов (заявлений, уведомлений, сообщений), используемые </w:t>
      </w:r>
      <w:r>
        <w:rPr>
          <w:rFonts w:ascii="Arial" w:hAnsi="Arial" w:cs="Arial"/>
          <w:sz w:val="24"/>
          <w:szCs w:val="24"/>
        </w:rPr>
        <w:br/>
        <w:t>при предоставлении Муниципальной услуги, образцы и инструкции по заполнению;</w:t>
      </w:r>
    </w:p>
    <w:p w14:paraId="0F145A80"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14:paraId="1AE0A2AA"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3.8.8. текст Административного регламента с приложениями;</w:t>
      </w:r>
    </w:p>
    <w:p w14:paraId="36CD162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3.8.9. краткое описание порядка предоставления Муниципальной услуги;</w:t>
      </w:r>
    </w:p>
    <w:p w14:paraId="74D760BB"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3.8.10. порядок обжалования решений, действий или бездействия работников Организации (ее структурных подразделений);</w:t>
      </w:r>
    </w:p>
    <w:p w14:paraId="05A6D73B"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6C9B981F"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14:paraId="2827C51D"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18C1BA16"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14:paraId="5B0C9B95"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14:paraId="0DB988CF"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14:paraId="21C23356"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14:paraId="32381E52"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3.10.1. о перечне лиц, имеющих право на получение Муниципальной услуги;</w:t>
      </w:r>
    </w:p>
    <w:p w14:paraId="2DEFEC7B"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500977"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3.10.3. о перечне документов, необходимых для получения Муниципальной услуги;</w:t>
      </w:r>
    </w:p>
    <w:p w14:paraId="618811D0"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3.10.4. о сроках предоставления Муниципальной услуги;</w:t>
      </w:r>
    </w:p>
    <w:p w14:paraId="3C2054DE"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lastRenderedPageBreak/>
        <w:t xml:space="preserve">3.10.5. об основаниях для отказа в приеме документов, необходимых для предоставления Муниципальной услуги; </w:t>
      </w:r>
    </w:p>
    <w:p w14:paraId="3F64AF9A"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3.10.6. об основаниях для приостановления предоставления Муниципальной услуги, отказа в предоставлении Муниципальной услуги;</w:t>
      </w:r>
    </w:p>
    <w:p w14:paraId="14B17074"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 xml:space="preserve">3.10.7. о месте размещения на РПГУ, ЕПГУ, официальном сайте Организации информации </w:t>
      </w:r>
      <w:r>
        <w:rPr>
          <w:rFonts w:ascii="Arial" w:hAnsi="Arial" w:cs="Arial"/>
          <w:sz w:val="24"/>
          <w:szCs w:val="24"/>
        </w:rPr>
        <w:br/>
        <w:t>по вопросам предоставления Муниципальной услуги.</w:t>
      </w:r>
    </w:p>
    <w:p w14:paraId="7633CCE2"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 и по единому номеру телефона поддержки ЕПГУ 8 (800)100-70-10.</w:t>
      </w:r>
    </w:p>
    <w:p w14:paraId="3C47E387"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ЕПГУ, официальном сайте Организации.</w:t>
      </w:r>
    </w:p>
    <w:p w14:paraId="2CF07B66"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ЕПГУ и официальном сайте Организации.</w:t>
      </w:r>
    </w:p>
    <w:p w14:paraId="20BACB3A" w14:textId="77777777" w:rsidR="0005510C" w:rsidRDefault="00717EA8">
      <w:pPr>
        <w:spacing w:after="0" w:line="271" w:lineRule="auto"/>
        <w:ind w:firstLine="709"/>
        <w:jc w:val="both"/>
        <w:rPr>
          <w:rFonts w:ascii="Arial" w:hAnsi="Arial" w:cs="Arial"/>
          <w:sz w:val="24"/>
          <w:szCs w:val="24"/>
        </w:rPr>
      </w:pPr>
      <w:r>
        <w:rPr>
          <w:rFonts w:ascii="Arial" w:hAnsi="Arial" w:cs="Arial"/>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Pr>
          <w:rFonts w:ascii="Arial" w:hAnsi="Arial" w:cs="Arial"/>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9133B60" w14:textId="77777777" w:rsidR="0005510C" w:rsidRDefault="00717EA8">
      <w:pPr>
        <w:pStyle w:val="11"/>
        <w:numPr>
          <w:ilvl w:val="0"/>
          <w:numId w:val="0"/>
        </w:numPr>
        <w:spacing w:line="271" w:lineRule="auto"/>
        <w:ind w:firstLine="709"/>
        <w:rPr>
          <w:rFonts w:ascii="Arial" w:hAnsi="Arial" w:cs="Arial"/>
          <w:sz w:val="24"/>
          <w:szCs w:val="24"/>
        </w:rPr>
      </w:pPr>
      <w:r>
        <w:rPr>
          <w:rFonts w:ascii="Arial" w:hAnsi="Arial" w:cs="Arial"/>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14:paraId="31D99A68" w14:textId="77777777" w:rsidR="0005510C" w:rsidRDefault="0005510C">
      <w:pPr>
        <w:pStyle w:val="11"/>
        <w:numPr>
          <w:ilvl w:val="0"/>
          <w:numId w:val="0"/>
        </w:numPr>
        <w:spacing w:line="240" w:lineRule="auto"/>
        <w:ind w:firstLine="709"/>
        <w:rPr>
          <w:rFonts w:ascii="Arial" w:hAnsi="Arial" w:cs="Arial"/>
          <w:sz w:val="24"/>
          <w:szCs w:val="24"/>
        </w:rPr>
      </w:pPr>
    </w:p>
    <w:p w14:paraId="04055B08" w14:textId="77777777" w:rsidR="0005510C" w:rsidRDefault="00717EA8">
      <w:pPr>
        <w:pStyle w:val="1-"/>
      </w:pPr>
      <w:bookmarkStart w:id="21" w:name="_Toc28377935"/>
      <w:bookmarkStart w:id="22" w:name="_Toc438376225"/>
      <w:bookmarkStart w:id="23" w:name="_Toc510616993"/>
      <w:bookmarkStart w:id="24" w:name="_Toc437973280"/>
      <w:bookmarkStart w:id="25" w:name="_Toc83988535"/>
      <w:bookmarkStart w:id="26" w:name="_Toc438110021"/>
      <w:bookmarkStart w:id="27" w:name="_Hlk20900584"/>
      <w:r>
        <w:t>Стандарт предоставления Муниципальной услуги</w:t>
      </w:r>
      <w:bookmarkEnd w:id="21"/>
      <w:bookmarkEnd w:id="22"/>
      <w:bookmarkEnd w:id="23"/>
      <w:bookmarkEnd w:id="24"/>
      <w:bookmarkEnd w:id="25"/>
      <w:bookmarkEnd w:id="26"/>
    </w:p>
    <w:p w14:paraId="5C81EDD0" w14:textId="77777777" w:rsidR="0005510C" w:rsidRDefault="0005510C">
      <w:pPr>
        <w:pStyle w:val="1-"/>
        <w:numPr>
          <w:ilvl w:val="0"/>
          <w:numId w:val="0"/>
        </w:numPr>
      </w:pPr>
    </w:p>
    <w:p w14:paraId="7F8D2F55" w14:textId="77777777" w:rsidR="0005510C" w:rsidRDefault="00717EA8">
      <w:pPr>
        <w:pStyle w:val="2-"/>
        <w:rPr>
          <w:rFonts w:ascii="Arial" w:hAnsi="Arial" w:cs="Arial"/>
        </w:rPr>
      </w:pPr>
      <w:bookmarkStart w:id="28" w:name="_Toc437973281"/>
      <w:bookmarkStart w:id="29" w:name="_Toc28377936"/>
      <w:bookmarkStart w:id="30" w:name="_Toc83988536"/>
      <w:bookmarkStart w:id="31" w:name="_Toc438110022"/>
      <w:bookmarkStart w:id="32" w:name="_Toc438376226"/>
      <w:r>
        <w:rPr>
          <w:rFonts w:ascii="Arial" w:hAnsi="Arial" w:cs="Arial"/>
        </w:rPr>
        <w:t>4. Наименование Муниципальной услуги</w:t>
      </w:r>
      <w:bookmarkStart w:id="33" w:name="_Toc510616994"/>
      <w:bookmarkEnd w:id="28"/>
      <w:bookmarkEnd w:id="29"/>
      <w:bookmarkEnd w:id="30"/>
      <w:bookmarkEnd w:id="31"/>
      <w:bookmarkEnd w:id="32"/>
      <w:bookmarkEnd w:id="33"/>
    </w:p>
    <w:p w14:paraId="665DC9DC" w14:textId="77777777" w:rsidR="0005510C" w:rsidRDefault="0005510C">
      <w:pPr>
        <w:pStyle w:val="2-"/>
        <w:rPr>
          <w:rFonts w:ascii="Arial" w:hAnsi="Arial" w:cs="Arial"/>
          <w:b w:val="0"/>
        </w:rPr>
      </w:pPr>
    </w:p>
    <w:p w14:paraId="3715F209" w14:textId="77777777" w:rsidR="0005510C" w:rsidRDefault="00717EA8">
      <w:pPr>
        <w:pStyle w:val="2-"/>
        <w:ind w:firstLine="709"/>
        <w:jc w:val="both"/>
        <w:rPr>
          <w:rFonts w:ascii="Arial" w:hAnsi="Arial" w:cs="Arial"/>
          <w:b w:val="0"/>
        </w:rPr>
      </w:pPr>
      <w:bookmarkStart w:id="34" w:name="_Toc28377937"/>
      <w:bookmarkStart w:id="35" w:name="_Toc510616995"/>
      <w:bookmarkStart w:id="36" w:name="_Hlk20900602"/>
      <w:bookmarkStart w:id="37" w:name="_Toc83988537"/>
      <w:bookmarkStart w:id="38" w:name="_Toc437973283"/>
      <w:bookmarkStart w:id="39" w:name="_Toc438110024"/>
      <w:bookmarkStart w:id="40" w:name="_Toc438376228"/>
      <w:bookmarkEnd w:id="27"/>
      <w:r>
        <w:rPr>
          <w:rFonts w:ascii="Arial" w:hAnsi="Arial" w:cs="Arial"/>
          <w:b w:val="0"/>
        </w:rPr>
        <w:t xml:space="preserve">4.1. Муниципальная услуга «Прием в муниципальные образовательные организации Одинцовского городского округа Московской области, реализующие дополнительные общеобразовательные программы». </w:t>
      </w:r>
    </w:p>
    <w:p w14:paraId="5FF3196F" w14:textId="77777777" w:rsidR="0005510C" w:rsidRDefault="0005510C">
      <w:pPr>
        <w:pStyle w:val="2-"/>
        <w:rPr>
          <w:rFonts w:ascii="Arial" w:hAnsi="Arial" w:cs="Arial"/>
          <w:b w:val="0"/>
        </w:rPr>
      </w:pPr>
    </w:p>
    <w:p w14:paraId="0C23B32F" w14:textId="77777777" w:rsidR="0005510C" w:rsidRDefault="00717EA8">
      <w:pPr>
        <w:pStyle w:val="2-"/>
        <w:rPr>
          <w:rFonts w:ascii="Arial" w:hAnsi="Arial" w:cs="Arial"/>
        </w:rPr>
      </w:pPr>
      <w:r>
        <w:rPr>
          <w:rFonts w:ascii="Arial" w:hAnsi="Arial" w:cs="Arial"/>
          <w:b w:val="0"/>
        </w:rPr>
        <w:t>5</w:t>
      </w:r>
      <w:r>
        <w:rPr>
          <w:rFonts w:ascii="Arial" w:hAnsi="Arial" w:cs="Arial"/>
        </w:rPr>
        <w:t xml:space="preserve">. Наименование органа, предоставляющего </w:t>
      </w:r>
      <w:bookmarkEnd w:id="34"/>
      <w:bookmarkEnd w:id="35"/>
      <w:bookmarkEnd w:id="36"/>
      <w:r>
        <w:rPr>
          <w:rFonts w:ascii="Arial" w:hAnsi="Arial" w:cs="Arial"/>
        </w:rPr>
        <w:t>Муниципальную услугу</w:t>
      </w:r>
      <w:bookmarkEnd w:id="37"/>
    </w:p>
    <w:p w14:paraId="509DCF37" w14:textId="77777777" w:rsidR="0005510C" w:rsidRDefault="0005510C">
      <w:pPr>
        <w:pStyle w:val="2-"/>
        <w:rPr>
          <w:rFonts w:ascii="Arial" w:hAnsi="Arial" w:cs="Arial"/>
          <w:b w:val="0"/>
        </w:rPr>
      </w:pPr>
    </w:p>
    <w:p w14:paraId="51235336"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5.1. Организациями, ответственными за предоставление Муниципальной услуги в Одинцовском городском округе, являются муниципальные общеобразовательные учреждения и учреждения дополнительного образования. </w:t>
      </w:r>
    </w:p>
    <w:p w14:paraId="533C1D7A"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5.2. Организация обеспечивает предоставление Муниципальной услуги в электронной форме посредством РПГУ и ЕПГУ,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14:paraId="4443A983"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5.3. </w:t>
      </w:r>
      <w:r>
        <w:rPr>
          <w:rFonts w:ascii="Arial" w:eastAsia="Arial Unicode MS" w:hAnsi="Arial" w:cs="Arial"/>
          <w:sz w:val="24"/>
          <w:szCs w:val="24"/>
          <w:lang w:eastAsia="ru-RU"/>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w:t>
      </w:r>
      <w:r>
        <w:rPr>
          <w:rFonts w:ascii="Arial" w:hAnsi="Arial" w:cs="Arial"/>
          <w:sz w:val="24"/>
          <w:szCs w:val="24"/>
        </w:rPr>
        <w:t xml:space="preserve">осуществляется в любом МФЦ в пределах территории Московской </w:t>
      </w:r>
      <w:r>
        <w:rPr>
          <w:rFonts w:ascii="Arial" w:hAnsi="Arial" w:cs="Arial"/>
          <w:sz w:val="24"/>
          <w:szCs w:val="24"/>
        </w:rPr>
        <w:lastRenderedPageBreak/>
        <w:t xml:space="preserve">области по выбору Заявителя независимо от его места жительства или места пребывания. </w:t>
      </w:r>
    </w:p>
    <w:p w14:paraId="72CAD869"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5.4. Непосредственное предоставление </w:t>
      </w:r>
      <w:r>
        <w:rPr>
          <w:rFonts w:ascii="Arial" w:eastAsia="Times New Roman" w:hAnsi="Arial" w:cs="Arial"/>
          <w:sz w:val="24"/>
          <w:szCs w:val="24"/>
          <w:lang w:eastAsia="ar-SA"/>
        </w:rPr>
        <w:t>Муниципальной услуги</w:t>
      </w:r>
      <w:r>
        <w:rPr>
          <w:rFonts w:ascii="Arial" w:hAnsi="Arial" w:cs="Arial"/>
          <w:sz w:val="24"/>
          <w:szCs w:val="24"/>
        </w:rPr>
        <w:t xml:space="preserve"> осуществляет Организация.</w:t>
      </w:r>
    </w:p>
    <w:p w14:paraId="6ADD1B78" w14:textId="77777777" w:rsidR="0005510C" w:rsidRDefault="00717EA8">
      <w:pPr>
        <w:autoSpaceDE w:val="0"/>
        <w:autoSpaceDN w:val="0"/>
        <w:adjustRightInd w:val="0"/>
        <w:spacing w:after="0" w:line="240" w:lineRule="auto"/>
        <w:ind w:firstLine="709"/>
        <w:rPr>
          <w:rFonts w:ascii="Arial" w:hAnsi="Arial" w:cs="Arial"/>
          <w:color w:val="000000"/>
          <w:sz w:val="24"/>
          <w:szCs w:val="24"/>
          <w:lang w:eastAsia="ru-RU"/>
        </w:rPr>
      </w:pPr>
      <w:r>
        <w:rPr>
          <w:rFonts w:ascii="Arial" w:hAnsi="Arial" w:cs="Arial"/>
          <w:color w:val="000000"/>
          <w:sz w:val="24"/>
          <w:szCs w:val="24"/>
          <w:lang w:eastAsia="ru-RU"/>
        </w:rPr>
        <w:t xml:space="preserve">5.5. В целях предоставления Муниципальной услуги Организация взаимодействует с: </w:t>
      </w:r>
    </w:p>
    <w:p w14:paraId="3F73B704" w14:textId="77777777" w:rsidR="0005510C" w:rsidRDefault="00717EA8">
      <w:pPr>
        <w:autoSpaceDE w:val="0"/>
        <w:autoSpaceDN w:val="0"/>
        <w:adjustRightInd w:val="0"/>
        <w:spacing w:after="0" w:line="240" w:lineRule="auto"/>
        <w:ind w:firstLine="709"/>
        <w:rPr>
          <w:rFonts w:ascii="Arial" w:hAnsi="Arial" w:cs="Arial"/>
          <w:color w:val="000000"/>
          <w:sz w:val="24"/>
          <w:szCs w:val="24"/>
          <w:lang w:eastAsia="ru-RU"/>
        </w:rPr>
      </w:pPr>
      <w:r>
        <w:rPr>
          <w:rFonts w:ascii="Arial" w:hAnsi="Arial" w:cs="Arial"/>
          <w:color w:val="000000"/>
          <w:sz w:val="24"/>
          <w:szCs w:val="24"/>
          <w:lang w:eastAsia="ru-RU"/>
        </w:rPr>
        <w:t xml:space="preserve">5.5.1. Управлением образования Администрации Одинцовского городского округа Московской области, осуществляющим управление в сфере образования. </w:t>
      </w:r>
    </w:p>
    <w:p w14:paraId="5540E7FF" w14:textId="77777777" w:rsidR="0005510C" w:rsidRDefault="00717EA8">
      <w:pPr>
        <w:autoSpaceDE w:val="0"/>
        <w:autoSpaceDN w:val="0"/>
        <w:adjustRightInd w:val="0"/>
        <w:spacing w:after="0" w:line="240" w:lineRule="auto"/>
        <w:ind w:firstLine="709"/>
        <w:rPr>
          <w:rFonts w:ascii="Arial" w:hAnsi="Arial" w:cs="Arial"/>
          <w:color w:val="000000"/>
          <w:sz w:val="24"/>
          <w:szCs w:val="24"/>
          <w:lang w:eastAsia="ru-RU"/>
        </w:rPr>
      </w:pPr>
      <w:r>
        <w:rPr>
          <w:rFonts w:ascii="Arial" w:hAnsi="Arial" w:cs="Arial"/>
          <w:color w:val="000000"/>
          <w:sz w:val="24"/>
          <w:szCs w:val="24"/>
          <w:lang w:eastAsia="ru-RU"/>
        </w:rPr>
        <w:t xml:space="preserve">5.5.2. Комитетом по культуре Администрации Одинцовского городского округа Московской области, осуществляющим управление в сфере культуры. </w:t>
      </w:r>
    </w:p>
    <w:p w14:paraId="36110FC8" w14:textId="77777777" w:rsidR="0005510C" w:rsidRDefault="00717EA8">
      <w:pPr>
        <w:pStyle w:val="11"/>
        <w:numPr>
          <w:ilvl w:val="0"/>
          <w:numId w:val="0"/>
        </w:numPr>
        <w:ind w:firstLine="709"/>
        <w:rPr>
          <w:rFonts w:ascii="Arial" w:hAnsi="Arial" w:cs="Arial"/>
          <w:color w:val="000000"/>
          <w:sz w:val="24"/>
          <w:szCs w:val="24"/>
          <w:lang w:eastAsia="ru-RU"/>
        </w:rPr>
      </w:pPr>
      <w:r>
        <w:rPr>
          <w:rFonts w:ascii="Arial" w:hAnsi="Arial" w:cs="Arial"/>
          <w:color w:val="000000"/>
          <w:sz w:val="24"/>
          <w:szCs w:val="24"/>
          <w:lang w:eastAsia="ru-RU"/>
        </w:rPr>
        <w:t>5.5.3. Комитетом физической культуры и спорта Администрации Одинцовского городского округа Московской области, осуществляющим управление в сфере физической культуры и спорта.</w:t>
      </w:r>
    </w:p>
    <w:p w14:paraId="479745F2" w14:textId="77777777" w:rsidR="0005510C" w:rsidRDefault="0005510C">
      <w:pPr>
        <w:pStyle w:val="11"/>
        <w:numPr>
          <w:ilvl w:val="0"/>
          <w:numId w:val="0"/>
        </w:numPr>
        <w:ind w:firstLine="709"/>
        <w:rPr>
          <w:rFonts w:ascii="Arial" w:hAnsi="Arial" w:cs="Arial"/>
          <w:b/>
          <w:sz w:val="24"/>
          <w:szCs w:val="24"/>
        </w:rPr>
      </w:pPr>
    </w:p>
    <w:p w14:paraId="11632A09" w14:textId="77777777" w:rsidR="0005510C" w:rsidRDefault="00717EA8">
      <w:pPr>
        <w:pStyle w:val="2-"/>
        <w:rPr>
          <w:rFonts w:ascii="Arial" w:hAnsi="Arial" w:cs="Arial"/>
        </w:rPr>
      </w:pPr>
      <w:bookmarkStart w:id="41" w:name="_Toc83988538"/>
      <w:bookmarkStart w:id="42" w:name="_Toc28377938"/>
      <w:bookmarkStart w:id="43" w:name="_Toc438110026"/>
      <w:bookmarkStart w:id="44" w:name="_Toc510616996"/>
      <w:bookmarkStart w:id="45" w:name="_Toc438376230"/>
      <w:bookmarkStart w:id="46" w:name="_Toc437973285"/>
      <w:bookmarkStart w:id="47" w:name="_Hlk20900617"/>
      <w:r>
        <w:rPr>
          <w:rFonts w:ascii="Arial" w:hAnsi="Arial" w:cs="Arial"/>
        </w:rPr>
        <w:t>6. Результат предоставления Муниципальной услуги</w:t>
      </w:r>
      <w:bookmarkEnd w:id="41"/>
      <w:bookmarkEnd w:id="42"/>
      <w:r>
        <w:rPr>
          <w:rFonts w:ascii="Arial" w:hAnsi="Arial" w:cs="Arial"/>
        </w:rPr>
        <w:t xml:space="preserve"> </w:t>
      </w:r>
      <w:bookmarkEnd w:id="43"/>
      <w:bookmarkEnd w:id="44"/>
      <w:bookmarkEnd w:id="45"/>
      <w:bookmarkEnd w:id="46"/>
    </w:p>
    <w:p w14:paraId="24505BEF" w14:textId="77777777" w:rsidR="0005510C" w:rsidRDefault="0005510C">
      <w:pPr>
        <w:pStyle w:val="2-"/>
        <w:rPr>
          <w:rFonts w:ascii="Arial" w:hAnsi="Arial" w:cs="Arial"/>
          <w:b w:val="0"/>
        </w:rPr>
      </w:pPr>
    </w:p>
    <w:bookmarkEnd w:id="47"/>
    <w:p w14:paraId="39E3B04C"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6.1. Результатом предоставления Муниципальной услуги при обращении Заявителя посредством РПГУ является:</w:t>
      </w:r>
    </w:p>
    <w:p w14:paraId="6EEF3098"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14:paraId="69282104"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14:paraId="43878293"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6.2. Результатом предоставления Муниципальной услуги при обращении Заявителя посредством ЕПГУ является:</w:t>
      </w:r>
    </w:p>
    <w:p w14:paraId="40A91F5D"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6.2.1 решение о предоставлении Муниципальной услуги в виде статуса в Личном кабинете на ЕПГУ о предоставлении Муниципальной услуги;</w:t>
      </w:r>
    </w:p>
    <w:p w14:paraId="33250415"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6.2.2 решение об отказе в предоставлении Муниципальной услуги в виде статуса в Личном кабинете на ЕПГУ об отказе в предоставлении Муниципальной услуги.</w:t>
      </w:r>
    </w:p>
    <w:p w14:paraId="2E1A768B"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 xml:space="preserve">6.3.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14:paraId="48426EF7"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6.4.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w:t>
      </w:r>
    </w:p>
    <w:p w14:paraId="37A7C39C" w14:textId="77777777" w:rsidR="0005510C" w:rsidRDefault="00717EA8">
      <w:pPr>
        <w:pStyle w:val="111"/>
        <w:numPr>
          <w:ilvl w:val="0"/>
          <w:numId w:val="0"/>
        </w:numPr>
        <w:ind w:firstLine="709"/>
        <w:rPr>
          <w:rFonts w:ascii="Arial" w:hAnsi="Arial" w:cs="Arial"/>
          <w:sz w:val="24"/>
          <w:szCs w:val="24"/>
          <w:highlight w:val="yellow"/>
        </w:rPr>
      </w:pPr>
      <w:r>
        <w:rPr>
          <w:rFonts w:ascii="Arial" w:hAnsi="Arial" w:cs="Arial"/>
          <w:sz w:val="24"/>
          <w:szCs w:val="24"/>
        </w:rPr>
        <w:t xml:space="preserve">6.5. </w:t>
      </w:r>
      <w:r>
        <w:rPr>
          <w:rFonts w:ascii="Arial" w:hAnsi="Arial" w:cs="Arial"/>
          <w:sz w:val="24"/>
          <w:szCs w:val="24"/>
          <w:highlight w:val="yellow"/>
        </w:rPr>
        <w:t xml:space="preserve">Решение о предоставлении Муниципальной услуги направляется Заявителю в Личный кабинет на РПГУ, ЕПГУ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14:paraId="3A081542"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highlight w:val="yellow"/>
        </w:rPr>
        <w:lastRenderedPageBreak/>
        <w:t>6.5.1. при необходимости проведения вступительных (приемных) испытаний – в день вступительных (приемных) испытаний;</w:t>
      </w:r>
    </w:p>
    <w:p w14:paraId="632459CB" w14:textId="77777777" w:rsidR="0005510C" w:rsidRDefault="00717EA8">
      <w:pPr>
        <w:pStyle w:val="111"/>
        <w:widowControl w:val="0"/>
        <w:numPr>
          <w:ilvl w:val="0"/>
          <w:numId w:val="0"/>
        </w:numPr>
        <w:ind w:firstLine="709"/>
        <w:rPr>
          <w:rFonts w:ascii="Arial" w:hAnsi="Arial" w:cs="Arial"/>
          <w:sz w:val="24"/>
          <w:szCs w:val="24"/>
        </w:rPr>
      </w:pPr>
      <w:r>
        <w:rPr>
          <w:rFonts w:ascii="Arial" w:hAnsi="Arial" w:cs="Arial"/>
          <w:sz w:val="24"/>
          <w:szCs w:val="24"/>
        </w:rPr>
        <w:t xml:space="preserve">6.5.2. </w:t>
      </w:r>
      <w:r>
        <w:rPr>
          <w:rFonts w:ascii="Arial" w:hAnsi="Arial" w:cs="Arial"/>
          <w:sz w:val="24"/>
          <w:szCs w:val="24"/>
          <w:highlight w:val="yellow"/>
        </w:rPr>
        <w:t>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 или договора об образовании на обучение по дополнительным общеразвивающим программам в рамках системы ПФДО, кроме дополнительных общеразвивающих программ организаций сферы культуры и искусства.</w:t>
      </w:r>
    </w:p>
    <w:p w14:paraId="0495B244" w14:textId="77777777" w:rsidR="0005510C" w:rsidRDefault="00717EA8">
      <w:pPr>
        <w:pStyle w:val="111"/>
        <w:widowControl w:val="0"/>
        <w:numPr>
          <w:ilvl w:val="0"/>
          <w:numId w:val="0"/>
        </w:numPr>
        <w:ind w:firstLine="709"/>
        <w:rPr>
          <w:rFonts w:ascii="Arial" w:hAnsi="Arial" w:cs="Arial"/>
          <w:sz w:val="24"/>
          <w:szCs w:val="24"/>
        </w:rPr>
      </w:pPr>
      <w:bookmarkStart w:id="48" w:name="_Toc463206273"/>
      <w:bookmarkStart w:id="49" w:name="_Toc463207570"/>
      <w:bookmarkStart w:id="50" w:name="_Toc463206274"/>
      <w:bookmarkStart w:id="51" w:name="_Toc463207571"/>
      <w:bookmarkEnd w:id="48"/>
      <w:bookmarkEnd w:id="49"/>
      <w:bookmarkEnd w:id="50"/>
      <w:bookmarkEnd w:id="51"/>
      <w:r>
        <w:rPr>
          <w:rFonts w:ascii="Arial" w:hAnsi="Arial" w:cs="Arial"/>
          <w:sz w:val="24"/>
          <w:szCs w:val="24"/>
        </w:rPr>
        <w:t xml:space="preserve">6.6.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а также на </w:t>
      </w:r>
      <w:proofErr w:type="gramStart"/>
      <w:r>
        <w:rPr>
          <w:rFonts w:ascii="Arial" w:hAnsi="Arial" w:cs="Arial"/>
          <w:sz w:val="24"/>
          <w:szCs w:val="24"/>
        </w:rPr>
        <w:t>ЕПГУ, в случае, если</w:t>
      </w:r>
      <w:proofErr w:type="gramEnd"/>
      <w:r>
        <w:rPr>
          <w:rFonts w:ascii="Arial" w:hAnsi="Arial" w:cs="Arial"/>
          <w:sz w:val="24"/>
          <w:szCs w:val="24"/>
        </w:rPr>
        <w:t xml:space="preserve"> заявление о предоставлении Муниципальной услуги подано посредством ЕПГУ. </w:t>
      </w:r>
    </w:p>
    <w:p w14:paraId="7DE4954B"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 xml:space="preserve">6.7.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45406019" w14:textId="77777777" w:rsidR="0005510C" w:rsidRDefault="0005510C">
      <w:pPr>
        <w:spacing w:after="0" w:line="240" w:lineRule="auto"/>
        <w:ind w:firstLine="709"/>
        <w:jc w:val="both"/>
        <w:rPr>
          <w:rFonts w:ascii="Arial" w:hAnsi="Arial" w:cs="Arial"/>
          <w:sz w:val="24"/>
          <w:szCs w:val="24"/>
        </w:rPr>
      </w:pPr>
    </w:p>
    <w:p w14:paraId="51B370AE" w14:textId="77777777" w:rsidR="0005510C" w:rsidRDefault="00717EA8">
      <w:pPr>
        <w:pStyle w:val="2-"/>
        <w:rPr>
          <w:rFonts w:ascii="Arial" w:hAnsi="Arial" w:cs="Arial"/>
          <w:b w:val="0"/>
        </w:rPr>
      </w:pPr>
      <w:bookmarkStart w:id="52" w:name="_Toc438376242"/>
      <w:bookmarkStart w:id="53" w:name="_Toc438110037"/>
      <w:bookmarkStart w:id="54" w:name="_Toc28377939"/>
      <w:bookmarkStart w:id="55" w:name="_Toc510616997"/>
      <w:bookmarkStart w:id="56" w:name="_Toc83988539"/>
      <w:r>
        <w:rPr>
          <w:rFonts w:ascii="Arial" w:hAnsi="Arial" w:cs="Arial"/>
          <w:b w:val="0"/>
        </w:rPr>
        <w:t xml:space="preserve">7. </w:t>
      </w:r>
      <w:bookmarkStart w:id="57" w:name="_Hlk20900628"/>
      <w:r>
        <w:rPr>
          <w:rFonts w:ascii="Arial" w:hAnsi="Arial" w:cs="Arial"/>
          <w:b w:val="0"/>
        </w:rPr>
        <w:t xml:space="preserve">Срок и порядок регистрации </w:t>
      </w:r>
      <w:bookmarkEnd w:id="52"/>
      <w:bookmarkEnd w:id="53"/>
      <w:r>
        <w:rPr>
          <w:rFonts w:ascii="Arial" w:hAnsi="Arial" w:cs="Arial"/>
          <w:b w:val="0"/>
        </w:rPr>
        <w:t>Запроса Заявителя о предоставлении Муниципальной услуги, в том числе в электронной форме</w:t>
      </w:r>
      <w:bookmarkEnd w:id="54"/>
      <w:bookmarkEnd w:id="55"/>
      <w:bookmarkEnd w:id="56"/>
      <w:bookmarkEnd w:id="57"/>
    </w:p>
    <w:p w14:paraId="6BF695A1" w14:textId="77777777" w:rsidR="0005510C" w:rsidRDefault="0005510C">
      <w:pPr>
        <w:pStyle w:val="2-"/>
        <w:rPr>
          <w:rFonts w:ascii="Arial" w:hAnsi="Arial" w:cs="Arial"/>
          <w:b w:val="0"/>
        </w:rPr>
      </w:pPr>
    </w:p>
    <w:p w14:paraId="6DD73A32" w14:textId="77777777" w:rsidR="0005510C" w:rsidRDefault="00717EA8">
      <w:pPr>
        <w:pStyle w:val="11"/>
        <w:numPr>
          <w:ilvl w:val="0"/>
          <w:numId w:val="0"/>
        </w:numPr>
        <w:ind w:firstLine="709"/>
        <w:rPr>
          <w:rFonts w:ascii="Arial" w:hAnsi="Arial" w:cs="Arial"/>
          <w:sz w:val="24"/>
          <w:szCs w:val="24"/>
        </w:rPr>
      </w:pPr>
      <w:bookmarkStart w:id="58" w:name="_Toc437973287"/>
      <w:bookmarkStart w:id="59" w:name="_Toc438110028"/>
      <w:bookmarkStart w:id="60" w:name="_Toc438376232"/>
      <w:bookmarkEnd w:id="38"/>
      <w:bookmarkEnd w:id="39"/>
      <w:bookmarkEnd w:id="40"/>
      <w:r>
        <w:rPr>
          <w:rFonts w:ascii="Arial" w:hAnsi="Arial" w:cs="Arial"/>
          <w:sz w:val="24"/>
          <w:szCs w:val="24"/>
        </w:rPr>
        <w:t xml:space="preserve">7.1. Запрос о предоставлении Муниципальной услуги, поданный в электронной форме посредством РПГУ, ЕПГУ до 16:00 рабочего дня, регистрируется в Организации в день его подачи. Запрос, поданный посредством РПГУ, ЕПГУ после 16:00 рабочего дня либо в нерабочий день, регистрируется в Организации на следующий рабочий день. </w:t>
      </w:r>
    </w:p>
    <w:p w14:paraId="74E081FA"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63E750B9" w14:textId="77777777" w:rsidR="0005510C" w:rsidRDefault="0005510C">
      <w:pPr>
        <w:pStyle w:val="11"/>
        <w:numPr>
          <w:ilvl w:val="0"/>
          <w:numId w:val="0"/>
        </w:numPr>
        <w:spacing w:line="240" w:lineRule="auto"/>
        <w:ind w:firstLine="709"/>
        <w:rPr>
          <w:rFonts w:ascii="Arial" w:hAnsi="Arial" w:cs="Arial"/>
          <w:sz w:val="24"/>
          <w:szCs w:val="24"/>
        </w:rPr>
      </w:pPr>
    </w:p>
    <w:p w14:paraId="3C10C19E" w14:textId="77777777" w:rsidR="0005510C" w:rsidRDefault="00717EA8">
      <w:pPr>
        <w:pStyle w:val="2-"/>
        <w:rPr>
          <w:rFonts w:ascii="Arial" w:hAnsi="Arial" w:cs="Arial"/>
          <w:b w:val="0"/>
        </w:rPr>
      </w:pPr>
      <w:bookmarkStart w:id="61" w:name="_Toc510616998"/>
      <w:bookmarkStart w:id="62" w:name="_Toc28377940"/>
      <w:bookmarkStart w:id="63" w:name="_Toc83988540"/>
      <w:bookmarkStart w:id="64" w:name="_Hlk20900646"/>
      <w:r>
        <w:rPr>
          <w:rFonts w:ascii="Arial" w:hAnsi="Arial" w:cs="Arial"/>
          <w:b w:val="0"/>
        </w:rPr>
        <w:t>8. Срок предоставления Муниципальной услуги</w:t>
      </w:r>
      <w:bookmarkEnd w:id="58"/>
      <w:bookmarkEnd w:id="59"/>
      <w:bookmarkEnd w:id="60"/>
      <w:bookmarkEnd w:id="61"/>
      <w:bookmarkEnd w:id="62"/>
      <w:bookmarkEnd w:id="63"/>
    </w:p>
    <w:p w14:paraId="69E0A044" w14:textId="77777777" w:rsidR="0005510C" w:rsidRDefault="0005510C">
      <w:pPr>
        <w:pStyle w:val="2-"/>
        <w:rPr>
          <w:rFonts w:ascii="Arial" w:hAnsi="Arial" w:cs="Arial"/>
          <w:b w:val="0"/>
        </w:rPr>
      </w:pPr>
    </w:p>
    <w:bookmarkEnd w:id="64"/>
    <w:p w14:paraId="697130AF" w14:textId="77777777" w:rsidR="0005510C" w:rsidRDefault="00717EA8">
      <w:pPr>
        <w:pStyle w:val="11"/>
        <w:numPr>
          <w:ilvl w:val="1"/>
          <w:numId w:val="0"/>
        </w:numPr>
        <w:ind w:firstLine="709"/>
        <w:rPr>
          <w:rFonts w:ascii="Arial" w:hAnsi="Arial" w:cs="Arial"/>
          <w:sz w:val="24"/>
          <w:szCs w:val="24"/>
          <w:highlight w:val="yellow"/>
        </w:rPr>
      </w:pPr>
      <w:r>
        <w:rPr>
          <w:rFonts w:ascii="Arial" w:hAnsi="Arial" w:cs="Arial"/>
          <w:sz w:val="24"/>
          <w:szCs w:val="24"/>
        </w:rPr>
        <w:t xml:space="preserve">8.1. </w:t>
      </w:r>
      <w:r>
        <w:rPr>
          <w:rFonts w:ascii="Arial" w:hAnsi="Arial" w:cs="Arial"/>
          <w:sz w:val="24"/>
          <w:szCs w:val="24"/>
          <w:highlight w:val="yellow"/>
        </w:rPr>
        <w:t xml:space="preserve">Срок предоставления Муниципальной услуги: </w:t>
      </w:r>
    </w:p>
    <w:p w14:paraId="36659D90"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highlight w:val="yellow"/>
        </w:rPr>
        <w:t>8.1.1. при необходимости проведения вступительных (приемных) испытаний составляет не более 25 (двадцати пяти) рабочих дней со дня регистрации Запроса о предоставлении Муниципальной услуги в Организации;</w:t>
      </w:r>
    </w:p>
    <w:p w14:paraId="735A7E0B"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8.1.2. </w:t>
      </w:r>
      <w:r>
        <w:rPr>
          <w:rFonts w:ascii="Arial" w:hAnsi="Arial" w:cs="Arial"/>
          <w:sz w:val="24"/>
          <w:szCs w:val="24"/>
          <w:highlight w:val="yellow"/>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14:paraId="71A258F0"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14:paraId="7C3AF395"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8.2.1. при необходимости проведения вступительных (приемных) испытаний – в срок не более 25 (двадцати пяти) рабочих дней со дня регистрации Запроса о предоставлении Муниципальной услуги в Организации;</w:t>
      </w:r>
    </w:p>
    <w:p w14:paraId="7C9F99D4" w14:textId="77777777" w:rsidR="0005510C" w:rsidRDefault="00717EA8">
      <w:pPr>
        <w:pStyle w:val="111"/>
        <w:numPr>
          <w:ilvl w:val="0"/>
          <w:numId w:val="0"/>
        </w:numPr>
        <w:ind w:firstLine="709"/>
        <w:rPr>
          <w:rFonts w:ascii="Arial" w:hAnsi="Arial" w:cs="Arial"/>
          <w:sz w:val="24"/>
          <w:szCs w:val="24"/>
        </w:rPr>
      </w:pPr>
      <w:r>
        <w:rPr>
          <w:rFonts w:ascii="Arial" w:hAnsi="Arial" w:cs="Arial"/>
          <w:sz w:val="24"/>
          <w:szCs w:val="24"/>
        </w:rPr>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14:paraId="11DD6037" w14:textId="77777777" w:rsidR="0005510C" w:rsidRDefault="00717EA8">
      <w:pPr>
        <w:pStyle w:val="11"/>
        <w:numPr>
          <w:ilvl w:val="1"/>
          <w:numId w:val="8"/>
        </w:numPr>
        <w:rPr>
          <w:rFonts w:ascii="Arial" w:hAnsi="Arial" w:cs="Arial"/>
          <w:sz w:val="24"/>
          <w:szCs w:val="24"/>
        </w:rPr>
      </w:pPr>
      <w:r>
        <w:rPr>
          <w:rFonts w:ascii="Arial" w:hAnsi="Arial" w:cs="Arial"/>
          <w:sz w:val="24"/>
          <w:szCs w:val="24"/>
        </w:rPr>
        <w:t>Периоды обращения за предоставлением Муниципальной услуги:</w:t>
      </w:r>
    </w:p>
    <w:p w14:paraId="74C0DDBE"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lastRenderedPageBreak/>
        <w:t xml:space="preserve">8.3.1. Муниципальная услуга предоставляется Организациями в области культуры </w:t>
      </w:r>
      <w:r>
        <w:rPr>
          <w:rFonts w:ascii="Arial" w:hAnsi="Arial" w:cs="Arial"/>
          <w:sz w:val="24"/>
          <w:szCs w:val="24"/>
        </w:rPr>
        <w:br/>
        <w:t>по дополнительным общеобразовательным программам в период:</w:t>
      </w:r>
    </w:p>
    <w:p w14:paraId="2607B1F8"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а) основного набора с 15 апреля по 15 июня текущего года;</w:t>
      </w:r>
    </w:p>
    <w:p w14:paraId="104338F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б) дополнительного набора с 20 августа по 30 сентября текущего года.</w:t>
      </w:r>
    </w:p>
    <w:p w14:paraId="7DECDBE0"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14:paraId="02BC2E8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а) основного набора с 15 апреля по 15 августа текущего года;</w:t>
      </w:r>
    </w:p>
    <w:p w14:paraId="08514776"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б) дополнительного набора с 15 августа по 30 сентября текущего года. </w:t>
      </w:r>
    </w:p>
    <w:p w14:paraId="312F349D"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 </w:t>
      </w:r>
    </w:p>
    <w:p w14:paraId="7B024516"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8.3.3. Муниципальная услуга предоставляется Организациями, включенными в систему ПФДО, в период с 1 января по 15 ноября текущего года. </w:t>
      </w:r>
    </w:p>
    <w:p w14:paraId="21215AB0" w14:textId="77777777" w:rsidR="0005510C" w:rsidRDefault="0005510C">
      <w:pPr>
        <w:pStyle w:val="111"/>
        <w:numPr>
          <w:ilvl w:val="0"/>
          <w:numId w:val="0"/>
        </w:numPr>
        <w:spacing w:line="240" w:lineRule="auto"/>
        <w:ind w:left="709"/>
        <w:rPr>
          <w:rFonts w:ascii="Arial" w:hAnsi="Arial" w:cs="Arial"/>
          <w:sz w:val="24"/>
          <w:szCs w:val="24"/>
        </w:rPr>
      </w:pPr>
    </w:p>
    <w:p w14:paraId="17A0CD35" w14:textId="77777777" w:rsidR="0005510C" w:rsidRDefault="00717EA8">
      <w:pPr>
        <w:pStyle w:val="2-"/>
        <w:rPr>
          <w:rFonts w:ascii="Arial" w:hAnsi="Arial" w:cs="Arial"/>
          <w:b w:val="0"/>
        </w:rPr>
      </w:pPr>
      <w:bookmarkStart w:id="65" w:name="_Toc463520461"/>
      <w:bookmarkStart w:id="66" w:name="_Toc463207574"/>
      <w:bookmarkStart w:id="67" w:name="_Toc463520462"/>
      <w:bookmarkStart w:id="68" w:name="_Toc463206276"/>
      <w:bookmarkStart w:id="69" w:name="_Toc463206277"/>
      <w:bookmarkStart w:id="70" w:name="_Toc463207573"/>
      <w:bookmarkStart w:id="71" w:name="_Toc28377941"/>
      <w:bookmarkStart w:id="72" w:name="_Toc83988541"/>
      <w:bookmarkStart w:id="73" w:name="_Hlk20900670"/>
      <w:bookmarkStart w:id="74" w:name="_Ref440654944"/>
      <w:bookmarkStart w:id="75" w:name="_Ref440654937"/>
      <w:bookmarkStart w:id="76" w:name="_Toc438110029"/>
      <w:bookmarkStart w:id="77" w:name="_Toc438376233"/>
      <w:bookmarkStart w:id="78" w:name="_Ref440654922"/>
      <w:bookmarkStart w:id="79" w:name="_Ref440654930"/>
      <w:bookmarkStart w:id="80" w:name="_Toc437973288"/>
      <w:bookmarkStart w:id="81" w:name="_Ref440654952"/>
      <w:bookmarkEnd w:id="65"/>
      <w:bookmarkEnd w:id="66"/>
      <w:bookmarkEnd w:id="67"/>
      <w:bookmarkEnd w:id="68"/>
      <w:bookmarkEnd w:id="69"/>
      <w:bookmarkEnd w:id="70"/>
      <w:r>
        <w:rPr>
          <w:rFonts w:ascii="Arial" w:hAnsi="Arial" w:cs="Arial"/>
          <w:b w:val="0"/>
        </w:rPr>
        <w:t xml:space="preserve">9. </w:t>
      </w:r>
      <w:bookmarkStart w:id="82" w:name="_Toc510616999"/>
      <w:r>
        <w:rPr>
          <w:rFonts w:ascii="Arial" w:hAnsi="Arial" w:cs="Arial"/>
          <w:b w:val="0"/>
        </w:rPr>
        <w:t xml:space="preserve">Нормативные правовые акты, регулирующие </w:t>
      </w:r>
      <w:bookmarkEnd w:id="71"/>
      <w:bookmarkEnd w:id="82"/>
      <w:r>
        <w:rPr>
          <w:rFonts w:ascii="Arial" w:hAnsi="Arial" w:cs="Arial"/>
          <w:b w:val="0"/>
        </w:rPr>
        <w:t>предоставление Муниципальной услуги</w:t>
      </w:r>
      <w:bookmarkEnd w:id="72"/>
    </w:p>
    <w:p w14:paraId="0EED37BC" w14:textId="77777777" w:rsidR="0005510C" w:rsidRDefault="0005510C">
      <w:pPr>
        <w:pStyle w:val="2-"/>
        <w:rPr>
          <w:rFonts w:ascii="Arial" w:hAnsi="Arial" w:cs="Arial"/>
          <w:b w:val="0"/>
        </w:rPr>
      </w:pPr>
    </w:p>
    <w:bookmarkEnd w:id="73"/>
    <w:p w14:paraId="3D7FD3BB" w14:textId="77777777" w:rsidR="0005510C" w:rsidRDefault="00717EA8">
      <w:pPr>
        <w:pStyle w:val="11"/>
        <w:numPr>
          <w:ilvl w:val="1"/>
          <w:numId w:val="9"/>
        </w:numPr>
        <w:ind w:left="0" w:firstLine="709"/>
        <w:rPr>
          <w:rFonts w:ascii="Arial" w:hAnsi="Arial" w:cs="Arial"/>
          <w:sz w:val="24"/>
          <w:szCs w:val="24"/>
        </w:rPr>
      </w:pPr>
      <w:r>
        <w:rPr>
          <w:rFonts w:ascii="Arial" w:hAnsi="Arial" w:cs="Arial"/>
          <w:sz w:val="24"/>
          <w:szCs w:val="24"/>
        </w:rPr>
        <w:t xml:space="preserve">Актуальный перечень нормативных правовых актов, регулирующих предоставление </w:t>
      </w:r>
      <w:r>
        <w:rPr>
          <w:rFonts w:ascii="Arial" w:hAnsi="Arial" w:cs="Arial"/>
          <w:sz w:val="24"/>
          <w:szCs w:val="24"/>
          <w:lang w:eastAsia="ar-SA"/>
        </w:rPr>
        <w:t>Муниципальной услуги</w:t>
      </w:r>
      <w:r>
        <w:rPr>
          <w:rFonts w:ascii="Arial" w:hAnsi="Arial" w:cs="Arial"/>
          <w:sz w:val="24"/>
          <w:szCs w:val="24"/>
        </w:rPr>
        <w:t xml:space="preserve"> (с указанием их реквизитов и источников официального опубликования), размещен на официальном сайте </w:t>
      </w:r>
      <w:r>
        <w:rPr>
          <w:rFonts w:ascii="Arial" w:hAnsi="Arial" w:cs="Arial"/>
          <w:sz w:val="24"/>
          <w:szCs w:val="24"/>
          <w:lang w:eastAsia="ar-SA"/>
        </w:rPr>
        <w:t>Организации,</w:t>
      </w:r>
      <w:r>
        <w:rPr>
          <w:rFonts w:ascii="Arial" w:hAnsi="Arial" w:cs="Arial"/>
          <w:sz w:val="24"/>
          <w:szCs w:val="24"/>
        </w:rPr>
        <w:t xml:space="preserve"> а также в соответствующем разделе РПГУ, ЕПГУ.</w:t>
      </w:r>
    </w:p>
    <w:p w14:paraId="6BEA7BC1" w14:textId="77777777" w:rsidR="0005510C" w:rsidRDefault="00717EA8">
      <w:pPr>
        <w:pStyle w:val="11"/>
        <w:numPr>
          <w:ilvl w:val="1"/>
          <w:numId w:val="9"/>
        </w:numPr>
        <w:ind w:left="0" w:firstLine="709"/>
        <w:rPr>
          <w:rFonts w:ascii="Arial" w:hAnsi="Arial" w:cs="Arial"/>
          <w:sz w:val="24"/>
          <w:szCs w:val="24"/>
        </w:rPr>
      </w:pPr>
      <w:r>
        <w:rPr>
          <w:rFonts w:ascii="Arial" w:hAnsi="Arial" w:cs="Arial"/>
          <w:sz w:val="24"/>
          <w:szCs w:val="24"/>
        </w:rPr>
        <w:t xml:space="preserve">Перечень нормативных правовых актов, регулирующих предоставление </w:t>
      </w:r>
      <w:r>
        <w:rPr>
          <w:rFonts w:ascii="Arial" w:hAnsi="Arial" w:cs="Arial"/>
          <w:sz w:val="24"/>
          <w:szCs w:val="24"/>
          <w:lang w:eastAsia="ar-SA"/>
        </w:rPr>
        <w:t>Муниципальной услуги</w:t>
      </w:r>
      <w:r>
        <w:rPr>
          <w:rFonts w:ascii="Arial" w:hAnsi="Arial" w:cs="Arial"/>
          <w:sz w:val="24"/>
          <w:szCs w:val="24"/>
        </w:rPr>
        <w:t>, указан в приложении 3 к настоящему Административному регламенту.</w:t>
      </w:r>
    </w:p>
    <w:p w14:paraId="1D9A9E9D" w14:textId="77777777" w:rsidR="0005510C" w:rsidRDefault="0005510C">
      <w:pPr>
        <w:pStyle w:val="11"/>
        <w:numPr>
          <w:ilvl w:val="0"/>
          <w:numId w:val="0"/>
        </w:numPr>
        <w:spacing w:line="240" w:lineRule="auto"/>
        <w:rPr>
          <w:rFonts w:ascii="Arial" w:hAnsi="Arial" w:cs="Arial"/>
          <w:sz w:val="24"/>
          <w:szCs w:val="24"/>
        </w:rPr>
      </w:pPr>
    </w:p>
    <w:p w14:paraId="4FC3BE7B" w14:textId="77777777" w:rsidR="0005510C" w:rsidRDefault="00717EA8">
      <w:pPr>
        <w:pStyle w:val="2-"/>
        <w:rPr>
          <w:rFonts w:ascii="Arial" w:hAnsi="Arial" w:cs="Arial"/>
          <w:b w:val="0"/>
        </w:rPr>
      </w:pPr>
      <w:bookmarkStart w:id="83" w:name="_Toc83988542"/>
      <w:bookmarkStart w:id="84" w:name="_Toc28377942"/>
      <w:bookmarkStart w:id="85" w:name="_Hlk20900693"/>
      <w:bookmarkEnd w:id="74"/>
      <w:bookmarkEnd w:id="75"/>
      <w:bookmarkEnd w:id="76"/>
      <w:bookmarkEnd w:id="77"/>
      <w:bookmarkEnd w:id="78"/>
      <w:bookmarkEnd w:id="79"/>
      <w:bookmarkEnd w:id="80"/>
      <w:bookmarkEnd w:id="81"/>
      <w:r>
        <w:rPr>
          <w:rFonts w:ascii="Arial" w:hAnsi="Arial" w:cs="Arial"/>
          <w:b w:val="0"/>
        </w:rPr>
        <w:t xml:space="preserve">10. </w:t>
      </w:r>
      <w:bookmarkStart w:id="86" w:name="_Toc510617000"/>
      <w:r>
        <w:rPr>
          <w:rFonts w:ascii="Arial" w:hAnsi="Arial" w:cs="Arial"/>
          <w:b w:val="0"/>
        </w:rPr>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6"/>
    </w:p>
    <w:p w14:paraId="236F5F89" w14:textId="77777777" w:rsidR="0005510C" w:rsidRDefault="0005510C">
      <w:pPr>
        <w:pStyle w:val="2-"/>
        <w:rPr>
          <w:rFonts w:ascii="Arial" w:hAnsi="Arial" w:cs="Arial"/>
          <w:b w:val="0"/>
        </w:rPr>
      </w:pPr>
    </w:p>
    <w:bookmarkEnd w:id="85"/>
    <w:p w14:paraId="02B0BF00"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519C0744"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10.1.1. Запрос о предоставлении Муниципальной услуги по форме, приведенной</w:t>
      </w:r>
      <w:r>
        <w:rPr>
          <w:rFonts w:ascii="Arial" w:hAnsi="Arial" w:cs="Arial"/>
          <w:sz w:val="24"/>
          <w:szCs w:val="24"/>
        </w:rPr>
        <w:br/>
        <w:t xml:space="preserve"> в приложении 4 к настоящему Административному регламенту (далее – Запрос);</w:t>
      </w:r>
    </w:p>
    <w:p w14:paraId="69CF923F"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10.1.2. документ, удостоверяющий личность Заявителя;</w:t>
      </w:r>
    </w:p>
    <w:p w14:paraId="5B2A63DC"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445DB1F"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06F3F2D5"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14:paraId="57B77C31"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10.2. Описание требований к документам и формам представления в зависимости </w:t>
      </w:r>
      <w:r>
        <w:rPr>
          <w:rFonts w:ascii="Arial" w:hAnsi="Arial" w:cs="Arial"/>
          <w:sz w:val="24"/>
          <w:szCs w:val="24"/>
        </w:rPr>
        <w:br/>
        <w:t>от способа обращения приведено в приложении 5 к настоящему Административному регламенту.</w:t>
      </w:r>
    </w:p>
    <w:p w14:paraId="35244116" w14:textId="77777777" w:rsidR="0005510C" w:rsidRDefault="00717EA8">
      <w:pPr>
        <w:spacing w:after="0"/>
        <w:ind w:firstLine="709"/>
        <w:jc w:val="both"/>
        <w:rPr>
          <w:rFonts w:ascii="Arial" w:hAnsi="Arial" w:cs="Arial"/>
          <w:color w:val="000000"/>
          <w:sz w:val="24"/>
          <w:szCs w:val="24"/>
        </w:rPr>
      </w:pPr>
      <w:bookmarkStart w:id="87" w:name="_Hlk32196831"/>
      <w:r>
        <w:rPr>
          <w:rFonts w:ascii="Arial" w:hAnsi="Arial" w:cs="Arial"/>
          <w:sz w:val="24"/>
          <w:szCs w:val="24"/>
        </w:rPr>
        <w:t xml:space="preserve">10.3. В случае, если для предоставления Муниципальной услуги необходима обработка персональных данных лица, не являющегося Заявителем, и если в </w:t>
      </w:r>
      <w:r>
        <w:rPr>
          <w:rFonts w:ascii="Arial" w:hAnsi="Arial" w:cs="Arial"/>
          <w:sz w:val="24"/>
          <w:szCs w:val="24"/>
        </w:rPr>
        <w:lastRenderedPageBreak/>
        <w:t xml:space="preserve">соответствии </w:t>
      </w:r>
      <w:r>
        <w:rPr>
          <w:rFonts w:ascii="Arial" w:hAnsi="Arial" w:cs="Arial"/>
          <w:sz w:val="24"/>
          <w:szCs w:val="24"/>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rFonts w:ascii="Arial" w:hAnsi="Arial" w:cs="Arial"/>
          <w:color w:val="000000"/>
          <w:sz w:val="24"/>
          <w:szCs w:val="24"/>
        </w:rPr>
        <w:t xml:space="preserve">Документы, подтверждающие получение согласия, могут быть представлены в том числе </w:t>
      </w:r>
      <w:r>
        <w:rPr>
          <w:rFonts w:ascii="Arial" w:hAnsi="Arial" w:cs="Arial"/>
          <w:color w:val="000000"/>
          <w:sz w:val="24"/>
          <w:szCs w:val="24"/>
        </w:rPr>
        <w:br/>
        <w:t>в форме электронного документа.</w:t>
      </w:r>
    </w:p>
    <w:bookmarkEnd w:id="87"/>
    <w:p w14:paraId="4AE1C84D" w14:textId="77777777" w:rsidR="0005510C" w:rsidRDefault="00717EA8">
      <w:pPr>
        <w:spacing w:after="0"/>
        <w:ind w:firstLine="709"/>
        <w:jc w:val="both"/>
        <w:rPr>
          <w:rFonts w:ascii="Arial" w:hAnsi="Arial" w:cs="Arial"/>
          <w:sz w:val="24"/>
          <w:szCs w:val="24"/>
        </w:rPr>
      </w:pPr>
      <w:r>
        <w:rPr>
          <w:rFonts w:ascii="Arial" w:hAnsi="Arial" w:cs="Arial"/>
          <w:sz w:val="24"/>
          <w:szCs w:val="24"/>
        </w:rPr>
        <w:t>10.4.  Организации запрещено требовать у Заявителя:</w:t>
      </w:r>
    </w:p>
    <w:p w14:paraId="52CE0D9C" w14:textId="77777777" w:rsidR="0005510C" w:rsidRDefault="00717EA8">
      <w:pPr>
        <w:widowControl w:val="0"/>
        <w:spacing w:after="0"/>
        <w:ind w:firstLine="709"/>
        <w:jc w:val="both"/>
        <w:rPr>
          <w:rFonts w:ascii="Arial" w:hAnsi="Arial" w:cs="Arial"/>
          <w:sz w:val="24"/>
          <w:szCs w:val="24"/>
        </w:rPr>
      </w:pPr>
      <w:r>
        <w:rPr>
          <w:rFonts w:ascii="Arial" w:hAnsi="Arial" w:cs="Arial"/>
          <w:sz w:val="24"/>
          <w:szCs w:val="24"/>
        </w:rPr>
        <w:t>10.</w:t>
      </w:r>
      <w:r>
        <w:rPr>
          <w:rFonts w:ascii="Arial" w:hAnsi="Arial" w:cs="Arial"/>
          <w:bCs/>
          <w:sz w:val="24"/>
          <w:szCs w:val="24"/>
        </w:rPr>
        <w:t>4</w:t>
      </w:r>
      <w:r>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Arial" w:hAnsi="Arial" w:cs="Arial"/>
          <w:bCs/>
          <w:sz w:val="24"/>
          <w:szCs w:val="24"/>
        </w:rPr>
        <w:t>Муниципальной услуги</w:t>
      </w:r>
      <w:r>
        <w:rPr>
          <w:rFonts w:ascii="Arial" w:hAnsi="Arial" w:cs="Arial"/>
          <w:sz w:val="24"/>
          <w:szCs w:val="24"/>
        </w:rPr>
        <w:t>;</w:t>
      </w:r>
    </w:p>
    <w:p w14:paraId="45ECF921" w14:textId="77777777" w:rsidR="0005510C" w:rsidRDefault="00717EA8">
      <w:pPr>
        <w:widowControl w:val="0"/>
        <w:spacing w:after="0"/>
        <w:ind w:firstLine="709"/>
        <w:jc w:val="both"/>
        <w:rPr>
          <w:rFonts w:ascii="Arial" w:hAnsi="Arial" w:cs="Arial"/>
          <w:color w:val="000000"/>
          <w:sz w:val="24"/>
          <w:szCs w:val="24"/>
        </w:rPr>
      </w:pPr>
      <w:r>
        <w:rPr>
          <w:rFonts w:ascii="Arial" w:hAnsi="Arial" w:cs="Arial"/>
          <w:sz w:val="24"/>
          <w:szCs w:val="24"/>
        </w:rPr>
        <w:t>10.</w:t>
      </w:r>
      <w:r>
        <w:rPr>
          <w:rFonts w:ascii="Arial" w:hAnsi="Arial" w:cs="Arial"/>
          <w:bCs/>
          <w:sz w:val="24"/>
          <w:szCs w:val="24"/>
        </w:rPr>
        <w:t>4</w:t>
      </w:r>
      <w:r>
        <w:rPr>
          <w:rFonts w:ascii="Arial" w:hAnsi="Arial" w:cs="Arial"/>
          <w:sz w:val="24"/>
          <w:szCs w:val="24"/>
        </w:rPr>
        <w:t xml:space="preserve">.2. </w:t>
      </w:r>
      <w:r>
        <w:rPr>
          <w:rFonts w:ascii="Arial" w:hAnsi="Arial" w:cs="Arial"/>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ascii="Arial" w:hAnsi="Arial" w:cs="Arial"/>
          <w:color w:val="000000"/>
          <w:sz w:val="24"/>
          <w:szCs w:val="24"/>
        </w:rPr>
        <w:b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2" w:history="1">
        <w:r>
          <w:rPr>
            <w:rStyle w:val="ab"/>
            <w:rFonts w:ascii="Arial" w:hAnsi="Arial" w:cs="Arial"/>
            <w:color w:val="000000"/>
            <w:sz w:val="24"/>
            <w:szCs w:val="24"/>
            <w:u w:val="none"/>
          </w:rPr>
          <w:t>частью 6</w:t>
        </w:r>
      </w:hyperlink>
      <w:r>
        <w:rPr>
          <w:rFonts w:ascii="Arial" w:hAnsi="Arial" w:cs="Arial"/>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14:paraId="2F1E5090" w14:textId="77777777" w:rsidR="0005510C" w:rsidRDefault="00717EA8">
      <w:pPr>
        <w:spacing w:after="0"/>
        <w:ind w:firstLine="709"/>
        <w:jc w:val="both"/>
        <w:rPr>
          <w:rFonts w:ascii="Arial" w:hAnsi="Arial" w:cs="Arial"/>
          <w:sz w:val="24"/>
          <w:szCs w:val="24"/>
        </w:rPr>
      </w:pPr>
      <w:r>
        <w:rPr>
          <w:rFonts w:ascii="Arial" w:hAnsi="Arial" w:cs="Arial"/>
          <w:sz w:val="24"/>
          <w:szCs w:val="24"/>
        </w:rPr>
        <w:t>10.</w:t>
      </w:r>
      <w:r>
        <w:rPr>
          <w:rFonts w:ascii="Arial" w:hAnsi="Arial" w:cs="Arial"/>
          <w:bCs/>
          <w:sz w:val="24"/>
          <w:szCs w:val="24"/>
        </w:rPr>
        <w:t>4</w:t>
      </w:r>
      <w:r>
        <w:rPr>
          <w:rFonts w:ascii="Arial" w:hAnsi="Arial" w:cs="Arial"/>
          <w:sz w:val="24"/>
          <w:szCs w:val="24"/>
        </w:rPr>
        <w:t xml:space="preserve">.3. </w:t>
      </w:r>
      <w:r>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9057B88" w14:textId="77777777" w:rsidR="0005510C" w:rsidRDefault="00717EA8">
      <w:pPr>
        <w:pStyle w:val="affff4"/>
        <w:spacing w:after="0"/>
        <w:ind w:left="0" w:firstLine="709"/>
        <w:jc w:val="both"/>
        <w:rPr>
          <w:rFonts w:ascii="Arial" w:hAnsi="Arial" w:cs="Arial"/>
          <w:sz w:val="24"/>
          <w:szCs w:val="24"/>
        </w:rPr>
      </w:pPr>
      <w:r>
        <w:rPr>
          <w:rFonts w:ascii="Arial" w:hAnsi="Arial" w:cs="Arial"/>
          <w:sz w:val="24"/>
          <w:szCs w:val="24"/>
        </w:rPr>
        <w:t>10.</w:t>
      </w:r>
      <w:r>
        <w:rPr>
          <w:rFonts w:ascii="Arial" w:hAnsi="Arial" w:cs="Arial"/>
          <w:bCs/>
          <w:sz w:val="24"/>
          <w:szCs w:val="24"/>
        </w:rPr>
        <w:t>4</w:t>
      </w:r>
      <w:r>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hAnsi="Arial" w:cs="Arial"/>
          <w:bCs/>
          <w:sz w:val="24"/>
          <w:szCs w:val="24"/>
        </w:rPr>
        <w:t>Муниципальной услуги</w:t>
      </w:r>
      <w:r>
        <w:rPr>
          <w:rFonts w:ascii="Arial" w:hAnsi="Arial" w:cs="Arial"/>
          <w:sz w:val="24"/>
          <w:szCs w:val="24"/>
        </w:rPr>
        <w:t xml:space="preserve">, либо в предоставлении </w:t>
      </w:r>
      <w:r>
        <w:rPr>
          <w:rFonts w:ascii="Arial" w:hAnsi="Arial" w:cs="Arial"/>
          <w:bCs/>
          <w:sz w:val="24"/>
          <w:szCs w:val="24"/>
        </w:rPr>
        <w:t>Муниципальной услуги</w:t>
      </w:r>
      <w:r>
        <w:rPr>
          <w:rFonts w:ascii="Arial" w:hAnsi="Arial" w:cs="Arial"/>
          <w:sz w:val="24"/>
          <w:szCs w:val="24"/>
        </w:rPr>
        <w:t>, за исключением следующих случаев:</w:t>
      </w:r>
    </w:p>
    <w:p w14:paraId="2260D45E"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а) изменение требований нормативных правовых актов, касающихся предоставления </w:t>
      </w:r>
      <w:r>
        <w:rPr>
          <w:rFonts w:ascii="Arial" w:hAnsi="Arial" w:cs="Arial"/>
          <w:bCs/>
          <w:sz w:val="24"/>
          <w:szCs w:val="24"/>
        </w:rPr>
        <w:t>Муниципальной услуги</w:t>
      </w:r>
      <w:r>
        <w:rPr>
          <w:rFonts w:ascii="Arial" w:hAnsi="Arial" w:cs="Arial"/>
          <w:sz w:val="24"/>
          <w:szCs w:val="24"/>
        </w:rPr>
        <w:t>, после первоначальной подачи Запроса;</w:t>
      </w:r>
    </w:p>
    <w:p w14:paraId="77BFEA52"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Pr>
          <w:rFonts w:ascii="Arial" w:hAnsi="Arial" w:cs="Arial"/>
          <w:bCs/>
          <w:sz w:val="24"/>
          <w:szCs w:val="24"/>
        </w:rPr>
        <w:t>Муниципальной услуги</w:t>
      </w:r>
      <w:r>
        <w:rPr>
          <w:rFonts w:ascii="Arial" w:hAnsi="Arial" w:cs="Arial"/>
          <w:sz w:val="24"/>
          <w:szCs w:val="24"/>
        </w:rPr>
        <w:t xml:space="preserve">, либо в предоставлении </w:t>
      </w:r>
      <w:r>
        <w:rPr>
          <w:rFonts w:ascii="Arial" w:hAnsi="Arial" w:cs="Arial"/>
          <w:bCs/>
          <w:sz w:val="24"/>
          <w:szCs w:val="24"/>
        </w:rPr>
        <w:t>Муниципальной услуги</w:t>
      </w:r>
      <w:r>
        <w:rPr>
          <w:rFonts w:ascii="Arial" w:hAnsi="Arial" w:cs="Arial"/>
          <w:sz w:val="24"/>
          <w:szCs w:val="24"/>
        </w:rPr>
        <w:t xml:space="preserve"> и не включенных в представленный ранее комплект документов, необходимых для предоставления </w:t>
      </w:r>
      <w:r>
        <w:rPr>
          <w:rFonts w:ascii="Arial" w:hAnsi="Arial" w:cs="Arial"/>
          <w:bCs/>
          <w:sz w:val="24"/>
          <w:szCs w:val="24"/>
        </w:rPr>
        <w:t>Муниципальной услуги</w:t>
      </w:r>
      <w:r>
        <w:rPr>
          <w:rFonts w:ascii="Arial" w:hAnsi="Arial" w:cs="Arial"/>
          <w:sz w:val="24"/>
          <w:szCs w:val="24"/>
        </w:rPr>
        <w:t>;</w:t>
      </w:r>
    </w:p>
    <w:p w14:paraId="188D3345"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Arial" w:hAnsi="Arial" w:cs="Arial"/>
          <w:bCs/>
          <w:sz w:val="24"/>
          <w:szCs w:val="24"/>
        </w:rPr>
        <w:t>Муниципальной услуги</w:t>
      </w:r>
      <w:r>
        <w:rPr>
          <w:rFonts w:ascii="Arial" w:hAnsi="Arial" w:cs="Arial"/>
          <w:sz w:val="24"/>
          <w:szCs w:val="24"/>
        </w:rPr>
        <w:t xml:space="preserve">, либо в предоставлении </w:t>
      </w:r>
      <w:r>
        <w:rPr>
          <w:rFonts w:ascii="Arial" w:hAnsi="Arial" w:cs="Arial"/>
          <w:bCs/>
          <w:sz w:val="24"/>
          <w:szCs w:val="24"/>
        </w:rPr>
        <w:t>Муниципальной услуги</w:t>
      </w:r>
      <w:r>
        <w:rPr>
          <w:rFonts w:ascii="Arial" w:hAnsi="Arial" w:cs="Arial"/>
          <w:sz w:val="24"/>
          <w:szCs w:val="24"/>
        </w:rPr>
        <w:t>;</w:t>
      </w:r>
    </w:p>
    <w:p w14:paraId="7BF48BB2" w14:textId="77777777" w:rsidR="0005510C" w:rsidRDefault="00717EA8">
      <w:pPr>
        <w:spacing w:after="0"/>
        <w:ind w:firstLine="709"/>
        <w:jc w:val="both"/>
        <w:rPr>
          <w:rFonts w:ascii="Arial" w:hAnsi="Arial" w:cs="Arial"/>
          <w:sz w:val="24"/>
          <w:szCs w:val="24"/>
        </w:rPr>
      </w:pPr>
      <w:r>
        <w:rPr>
          <w:rFonts w:ascii="Arial" w:hAnsi="Arial" w:cs="Arial"/>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работника </w:t>
      </w:r>
      <w:r>
        <w:rPr>
          <w:rFonts w:ascii="Arial" w:hAnsi="Arial" w:cs="Arial"/>
          <w:bCs/>
          <w:sz w:val="24"/>
          <w:szCs w:val="24"/>
        </w:rPr>
        <w:t>Организации</w:t>
      </w:r>
      <w:r>
        <w:rPr>
          <w:rFonts w:ascii="Arial" w:hAnsi="Arial" w:cs="Arial"/>
          <w:sz w:val="24"/>
          <w:szCs w:val="24"/>
        </w:rPr>
        <w:t xml:space="preserve"> при первоначальном отказе в приеме документов, необходимых для предоставления </w:t>
      </w:r>
      <w:r>
        <w:rPr>
          <w:rFonts w:ascii="Arial" w:hAnsi="Arial" w:cs="Arial"/>
          <w:bCs/>
          <w:sz w:val="24"/>
          <w:szCs w:val="24"/>
        </w:rPr>
        <w:t>Муниципальной услуги</w:t>
      </w:r>
      <w:r>
        <w:rPr>
          <w:rFonts w:ascii="Arial" w:hAnsi="Arial" w:cs="Arial"/>
          <w:sz w:val="24"/>
          <w:szCs w:val="24"/>
        </w:rPr>
        <w:t xml:space="preserve">, либо в предоставлении </w:t>
      </w:r>
      <w:r>
        <w:rPr>
          <w:rFonts w:ascii="Arial" w:hAnsi="Arial" w:cs="Arial"/>
          <w:bCs/>
          <w:sz w:val="24"/>
          <w:szCs w:val="24"/>
        </w:rPr>
        <w:t>Муниципальной услуги</w:t>
      </w:r>
      <w:r>
        <w:rPr>
          <w:rFonts w:ascii="Arial" w:hAnsi="Arial" w:cs="Arial"/>
          <w:sz w:val="24"/>
          <w:szCs w:val="24"/>
        </w:rPr>
        <w:t xml:space="preserve">, о чем в письменном виде за подписью руководителя </w:t>
      </w:r>
      <w:r>
        <w:rPr>
          <w:rFonts w:ascii="Arial" w:hAnsi="Arial" w:cs="Arial"/>
          <w:bCs/>
          <w:sz w:val="24"/>
          <w:szCs w:val="24"/>
        </w:rPr>
        <w:t>Организации</w:t>
      </w:r>
      <w:r>
        <w:rPr>
          <w:rFonts w:ascii="Arial" w:hAnsi="Arial" w:cs="Arial"/>
          <w:sz w:val="24"/>
          <w:szCs w:val="24"/>
        </w:rPr>
        <w:t xml:space="preserve"> при первоначальном отказе в приеме документов, необходимых для предоставления </w:t>
      </w:r>
      <w:r>
        <w:rPr>
          <w:rFonts w:ascii="Arial" w:hAnsi="Arial" w:cs="Arial"/>
          <w:bCs/>
          <w:sz w:val="24"/>
          <w:szCs w:val="24"/>
        </w:rPr>
        <w:t>Муниципальной услуги</w:t>
      </w:r>
      <w:r>
        <w:rPr>
          <w:rFonts w:ascii="Arial" w:hAnsi="Arial" w:cs="Arial"/>
          <w:sz w:val="24"/>
          <w:szCs w:val="24"/>
        </w:rPr>
        <w:t>, уведомляется Заявитель, а также приносятся извинения за доставленные неудобства.</w:t>
      </w:r>
    </w:p>
    <w:p w14:paraId="6FA01D41" w14:textId="77777777" w:rsidR="0005510C" w:rsidRDefault="00717EA8">
      <w:pPr>
        <w:pStyle w:val="af5"/>
        <w:spacing w:after="0" w:line="276" w:lineRule="auto"/>
        <w:ind w:firstLine="709"/>
        <w:jc w:val="both"/>
        <w:rPr>
          <w:rFonts w:ascii="Arial" w:hAnsi="Arial" w:cs="Arial"/>
          <w:sz w:val="24"/>
          <w:szCs w:val="24"/>
        </w:rPr>
      </w:pPr>
      <w:r>
        <w:rPr>
          <w:rFonts w:ascii="Arial" w:hAnsi="Arial" w:cs="Arial"/>
          <w:sz w:val="24"/>
          <w:szCs w:val="24"/>
        </w:rPr>
        <w:t>10.</w:t>
      </w:r>
      <w:r>
        <w:rPr>
          <w:rFonts w:ascii="Arial" w:hAnsi="Arial" w:cs="Arial"/>
          <w:bCs/>
          <w:sz w:val="24"/>
          <w:szCs w:val="24"/>
        </w:rPr>
        <w:t>5</w:t>
      </w:r>
      <w:r>
        <w:rPr>
          <w:rFonts w:ascii="Arial" w:hAnsi="Arial" w:cs="Arial"/>
          <w:sz w:val="24"/>
          <w:szCs w:val="24"/>
        </w:rPr>
        <w:t xml:space="preserve">. </w:t>
      </w:r>
      <w:r>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14:paraId="6C8F2E89" w14:textId="77777777" w:rsidR="0005510C" w:rsidRDefault="0005510C">
      <w:pPr>
        <w:spacing w:after="0" w:line="240" w:lineRule="auto"/>
        <w:ind w:firstLine="709"/>
        <w:jc w:val="both"/>
        <w:rPr>
          <w:rFonts w:ascii="Arial" w:hAnsi="Arial" w:cs="Arial"/>
          <w:sz w:val="24"/>
          <w:szCs w:val="24"/>
        </w:rPr>
      </w:pPr>
    </w:p>
    <w:p w14:paraId="4BF93B93" w14:textId="77777777" w:rsidR="0005510C" w:rsidRDefault="00717EA8">
      <w:pPr>
        <w:pStyle w:val="2-"/>
        <w:rPr>
          <w:rFonts w:ascii="Arial" w:hAnsi="Arial" w:cs="Arial"/>
          <w:b w:val="0"/>
        </w:rPr>
      </w:pPr>
      <w:bookmarkStart w:id="88" w:name="_Toc83988543"/>
      <w:bookmarkStart w:id="89" w:name="_Toc28377943"/>
      <w:bookmarkStart w:id="90" w:name="_Hlk20900705"/>
      <w:r>
        <w:rPr>
          <w:rFonts w:ascii="Arial" w:hAnsi="Arial" w:cs="Arial"/>
          <w:b w:val="0"/>
        </w:rPr>
        <w:t xml:space="preserve">11. </w:t>
      </w:r>
      <w:bookmarkStart w:id="91" w:name="_Toc438110030"/>
      <w:bookmarkStart w:id="92" w:name="_Toc438376234"/>
      <w:bookmarkStart w:id="93" w:name="_Toc510617001"/>
      <w:bookmarkStart w:id="94" w:name="_Toc437973289"/>
      <w:r>
        <w:rPr>
          <w:rFonts w:ascii="Arial" w:hAnsi="Arial" w:cs="Arial"/>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8"/>
      <w:bookmarkEnd w:id="89"/>
      <w:bookmarkEnd w:id="91"/>
      <w:bookmarkEnd w:id="92"/>
      <w:bookmarkEnd w:id="93"/>
      <w:bookmarkEnd w:id="94"/>
    </w:p>
    <w:p w14:paraId="336F4F58" w14:textId="77777777" w:rsidR="0005510C" w:rsidRDefault="0005510C">
      <w:pPr>
        <w:pStyle w:val="2-"/>
        <w:rPr>
          <w:rFonts w:ascii="Arial" w:hAnsi="Arial" w:cs="Arial"/>
          <w:b w:val="0"/>
        </w:rPr>
      </w:pPr>
    </w:p>
    <w:p w14:paraId="5043ADBF" w14:textId="77777777" w:rsidR="0005510C" w:rsidRDefault="00717EA8">
      <w:pPr>
        <w:pStyle w:val="11"/>
        <w:widowControl w:val="0"/>
        <w:numPr>
          <w:ilvl w:val="1"/>
          <w:numId w:val="10"/>
        </w:numPr>
        <w:ind w:left="0" w:firstLine="709"/>
        <w:rPr>
          <w:rFonts w:ascii="Arial" w:hAnsi="Arial" w:cs="Arial"/>
          <w:sz w:val="24"/>
          <w:szCs w:val="24"/>
        </w:rPr>
      </w:pPr>
      <w:bookmarkStart w:id="95" w:name="_Ref438363884"/>
      <w:bookmarkEnd w:id="90"/>
      <w:r>
        <w:rPr>
          <w:rFonts w:ascii="Arial" w:hAnsi="Arial" w:cs="Arial"/>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4F6D5CDD"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11.1.1. в случае, предусмотренном подпунктом 6.1.1 настоящего Административного регламента, у Администрации </w:t>
      </w:r>
      <w:bookmarkEnd w:id="95"/>
      <w:r>
        <w:rPr>
          <w:rFonts w:ascii="Arial" w:hAnsi="Arial" w:cs="Arial"/>
          <w:sz w:val="24"/>
          <w:szCs w:val="24"/>
        </w:rPr>
        <w:t>данные сертификата дополнительного образования, выданного ранее кандидату на обучение по дополнительным общеразвивающим программам.</w:t>
      </w:r>
    </w:p>
    <w:p w14:paraId="31907A61"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11.1.2. сведения о рождении кандидата на обучение в едином государственном реестре записей актов гражданского состояния у Федеральной налоговой службы</w:t>
      </w:r>
    </w:p>
    <w:p w14:paraId="0EB3AAE4" w14:textId="77777777" w:rsidR="0005510C" w:rsidRDefault="00717EA8">
      <w:pPr>
        <w:pStyle w:val="11"/>
        <w:numPr>
          <w:ilvl w:val="1"/>
          <w:numId w:val="10"/>
        </w:numPr>
        <w:ind w:left="0" w:firstLine="709"/>
        <w:rPr>
          <w:rFonts w:ascii="Arial" w:hAnsi="Arial" w:cs="Arial"/>
          <w:sz w:val="24"/>
          <w:szCs w:val="24"/>
        </w:rPr>
      </w:pPr>
      <w:r>
        <w:rPr>
          <w:rFonts w:ascii="Arial" w:hAnsi="Arial" w:cs="Arial"/>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1DAFA387" w14:textId="77777777" w:rsidR="0005510C" w:rsidRDefault="00717EA8">
      <w:pPr>
        <w:spacing w:after="0"/>
        <w:ind w:firstLine="709"/>
        <w:jc w:val="both"/>
        <w:rPr>
          <w:rFonts w:ascii="Arial" w:hAnsi="Arial" w:cs="Arial"/>
          <w:sz w:val="24"/>
          <w:szCs w:val="24"/>
        </w:rPr>
      </w:pPr>
      <w:r>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6" w:name="_Toc438110034"/>
      <w:bookmarkStart w:id="97" w:name="_Toc437973293"/>
      <w:bookmarkStart w:id="98" w:name="_Toc510617002"/>
      <w:bookmarkStart w:id="99" w:name="_Toc438376239"/>
      <w:bookmarkStart w:id="100" w:name="_Toc437973291"/>
      <w:bookmarkStart w:id="101" w:name="_Toc438110032"/>
      <w:bookmarkStart w:id="102" w:name="_Toc438376236"/>
    </w:p>
    <w:p w14:paraId="76213C72"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11.4. Документы, указанные в пункте </w:t>
      </w:r>
      <w:r>
        <w:rPr>
          <w:rFonts w:ascii="Arial" w:hAnsi="Arial" w:cs="Arial"/>
          <w:sz w:val="24"/>
          <w:szCs w:val="24"/>
        </w:rPr>
        <w:fldChar w:fldCharType="begin"/>
      </w:r>
      <w:r>
        <w:rPr>
          <w:rFonts w:ascii="Arial" w:hAnsi="Arial" w:cs="Arial"/>
          <w:sz w:val="24"/>
          <w:szCs w:val="24"/>
        </w:rPr>
        <w:instrText xml:space="preserve"> REF _Ref438363884 \r \h  \* MERGEFORMAT </w:instrText>
      </w:r>
      <w:r>
        <w:rPr>
          <w:rFonts w:ascii="Arial" w:hAnsi="Arial" w:cs="Arial"/>
          <w:sz w:val="24"/>
          <w:szCs w:val="24"/>
        </w:rPr>
      </w:r>
      <w:r>
        <w:rPr>
          <w:rFonts w:ascii="Arial" w:hAnsi="Arial" w:cs="Arial"/>
          <w:sz w:val="24"/>
          <w:szCs w:val="24"/>
        </w:rPr>
        <w:fldChar w:fldCharType="separate"/>
      </w:r>
      <w:r w:rsidR="007A768E">
        <w:rPr>
          <w:rFonts w:ascii="Arial" w:hAnsi="Arial" w:cs="Arial"/>
          <w:sz w:val="24"/>
          <w:szCs w:val="24"/>
        </w:rPr>
        <w:t>11.1</w:t>
      </w:r>
      <w:r>
        <w:rPr>
          <w:rFonts w:ascii="Arial" w:hAnsi="Arial" w:cs="Arial"/>
          <w:sz w:val="24"/>
          <w:szCs w:val="24"/>
        </w:rPr>
        <w:fldChar w:fldCharType="end"/>
      </w:r>
      <w:r>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7418C969" w14:textId="77777777" w:rsidR="0005510C" w:rsidRDefault="0005510C">
      <w:pPr>
        <w:pStyle w:val="11"/>
        <w:numPr>
          <w:ilvl w:val="1"/>
          <w:numId w:val="0"/>
        </w:numPr>
        <w:spacing w:line="240" w:lineRule="auto"/>
        <w:ind w:firstLine="709"/>
        <w:rPr>
          <w:rFonts w:ascii="Arial" w:hAnsi="Arial" w:cs="Arial"/>
          <w:sz w:val="24"/>
          <w:szCs w:val="24"/>
        </w:rPr>
      </w:pPr>
    </w:p>
    <w:p w14:paraId="75F3C5D7" w14:textId="77777777" w:rsidR="0005510C" w:rsidRDefault="00717EA8">
      <w:pPr>
        <w:pStyle w:val="2-"/>
        <w:rPr>
          <w:rFonts w:ascii="Arial" w:hAnsi="Arial" w:cs="Arial"/>
          <w:b w:val="0"/>
        </w:rPr>
      </w:pPr>
      <w:bookmarkStart w:id="103" w:name="_Hlk20900714"/>
      <w:bookmarkStart w:id="104" w:name="_Toc28377944"/>
      <w:bookmarkStart w:id="105" w:name="_Toc83988544"/>
      <w:r>
        <w:rPr>
          <w:rFonts w:ascii="Arial" w:hAnsi="Arial" w:cs="Arial"/>
          <w:b w:val="0"/>
        </w:rPr>
        <w:t>12. Исчерпывающий перечень оснований для отказа в приеме документов, необходимых для предоставления Муниципальной услуги</w:t>
      </w:r>
      <w:bookmarkEnd w:id="96"/>
      <w:bookmarkEnd w:id="97"/>
      <w:bookmarkEnd w:id="98"/>
      <w:bookmarkEnd w:id="99"/>
      <w:bookmarkEnd w:id="103"/>
      <w:bookmarkEnd w:id="104"/>
      <w:bookmarkEnd w:id="105"/>
    </w:p>
    <w:p w14:paraId="23F9BD52" w14:textId="77777777" w:rsidR="0005510C" w:rsidRDefault="0005510C">
      <w:pPr>
        <w:pStyle w:val="2-"/>
        <w:rPr>
          <w:rFonts w:ascii="Arial" w:hAnsi="Arial" w:cs="Arial"/>
          <w:b w:val="0"/>
        </w:rPr>
      </w:pPr>
    </w:p>
    <w:p w14:paraId="3EE0C223"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12.1. Основаниями для отказа в приеме документов, необходимых для предоставления </w:t>
      </w:r>
      <w:r>
        <w:rPr>
          <w:rFonts w:ascii="Arial" w:eastAsia="Times New Roman" w:hAnsi="Arial" w:cs="Arial"/>
          <w:sz w:val="24"/>
          <w:szCs w:val="24"/>
        </w:rPr>
        <w:t>Муниципальной услуги</w:t>
      </w:r>
      <w:r>
        <w:rPr>
          <w:rFonts w:ascii="Arial" w:hAnsi="Arial" w:cs="Arial"/>
          <w:sz w:val="24"/>
          <w:szCs w:val="24"/>
        </w:rPr>
        <w:t xml:space="preserve">, являются: </w:t>
      </w:r>
    </w:p>
    <w:p w14:paraId="4F84A044"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lastRenderedPageBreak/>
        <w:t xml:space="preserve">12.1.1. обращение за предоставлением иной </w:t>
      </w:r>
      <w:r>
        <w:rPr>
          <w:rFonts w:ascii="Arial" w:eastAsia="Times New Roman" w:hAnsi="Arial" w:cs="Arial"/>
          <w:sz w:val="24"/>
          <w:szCs w:val="24"/>
        </w:rPr>
        <w:t>Муниципальной услуги</w:t>
      </w:r>
      <w:r>
        <w:rPr>
          <w:rFonts w:ascii="Arial" w:hAnsi="Arial" w:cs="Arial"/>
          <w:sz w:val="24"/>
          <w:szCs w:val="24"/>
        </w:rPr>
        <w:t>;</w:t>
      </w:r>
    </w:p>
    <w:p w14:paraId="2E052B98"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 xml:space="preserve">12.1.2. Заявителем представлен неполный комплект документов, необходимых для предоставления </w:t>
      </w:r>
      <w:r>
        <w:rPr>
          <w:rFonts w:ascii="Arial" w:eastAsia="Times New Roman" w:hAnsi="Arial" w:cs="Arial"/>
          <w:sz w:val="24"/>
          <w:szCs w:val="24"/>
        </w:rPr>
        <w:t>Муниципальной услуги</w:t>
      </w:r>
      <w:r>
        <w:rPr>
          <w:rFonts w:ascii="Arial" w:hAnsi="Arial" w:cs="Arial"/>
          <w:sz w:val="24"/>
          <w:szCs w:val="24"/>
        </w:rPr>
        <w:t>;</w:t>
      </w:r>
    </w:p>
    <w:p w14:paraId="1766265C"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12.1.3. документы, необходимые для предоставления Муниципальной услуги, утратили силу;</w:t>
      </w:r>
    </w:p>
    <w:p w14:paraId="44DA5D7B" w14:textId="77777777" w:rsidR="0005510C" w:rsidRDefault="00717EA8">
      <w:pPr>
        <w:pStyle w:val="111"/>
        <w:numPr>
          <w:ilvl w:val="2"/>
          <w:numId w:val="0"/>
        </w:numPr>
        <w:ind w:firstLine="709"/>
        <w:rPr>
          <w:rFonts w:ascii="Arial" w:hAnsi="Arial" w:cs="Arial"/>
          <w:sz w:val="24"/>
          <w:szCs w:val="24"/>
        </w:rPr>
      </w:pPr>
      <w:r>
        <w:rPr>
          <w:rFonts w:ascii="Arial" w:eastAsia="Times New Roman" w:hAnsi="Arial" w:cs="Arial"/>
          <w:sz w:val="24"/>
          <w:szCs w:val="24"/>
        </w:rPr>
        <w:t>12.1.4.</w:t>
      </w:r>
      <w:r>
        <w:rPr>
          <w:rFonts w:ascii="Arial" w:hAnsi="Arial" w:cs="Arial"/>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14:paraId="08410B28"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12.1.</w:t>
      </w:r>
      <w:r>
        <w:rPr>
          <w:rFonts w:ascii="Arial" w:eastAsia="Times New Roman" w:hAnsi="Arial" w:cs="Arial"/>
          <w:sz w:val="24"/>
          <w:szCs w:val="24"/>
        </w:rPr>
        <w:t>5</w:t>
      </w:r>
      <w:r>
        <w:rPr>
          <w:rFonts w:ascii="Arial" w:hAnsi="Arial" w:cs="Arial"/>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Arial" w:eastAsia="Times New Roman" w:hAnsi="Arial" w:cs="Arial"/>
          <w:sz w:val="24"/>
          <w:szCs w:val="24"/>
        </w:rPr>
        <w:t>Муниципальной услуги</w:t>
      </w:r>
      <w:r>
        <w:rPr>
          <w:rFonts w:ascii="Arial" w:hAnsi="Arial" w:cs="Arial"/>
          <w:sz w:val="24"/>
          <w:szCs w:val="24"/>
        </w:rPr>
        <w:t>;</w:t>
      </w:r>
    </w:p>
    <w:p w14:paraId="4255BE58"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12.1.6. некорректное заполнение обязательных полей в форме интерактивного Запроса на РПГУ или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Pr>
          <w:rFonts w:ascii="Arial" w:eastAsia="Times New Roman" w:hAnsi="Arial" w:cs="Arial"/>
          <w:sz w:val="24"/>
          <w:szCs w:val="24"/>
        </w:rPr>
        <w:t>);</w:t>
      </w:r>
    </w:p>
    <w:p w14:paraId="6E741460"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12.1.7. представление электронных образов документов посредством РПГУ</w:t>
      </w:r>
      <w:r>
        <w:rPr>
          <w:rFonts w:ascii="Arial" w:eastAsia="Times New Roman" w:hAnsi="Arial" w:cs="Arial"/>
          <w:sz w:val="24"/>
          <w:szCs w:val="24"/>
        </w:rPr>
        <w:t>, ЕПГУ</w:t>
      </w:r>
      <w:r>
        <w:rPr>
          <w:rFonts w:ascii="Arial" w:hAnsi="Arial" w:cs="Arial"/>
          <w:sz w:val="24"/>
          <w:szCs w:val="24"/>
        </w:rPr>
        <w:t xml:space="preserve"> не позволяющих в полном объеме прочитать текст документа и (или) распознать реквизиты документа;</w:t>
      </w:r>
    </w:p>
    <w:p w14:paraId="763EA1FB"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12.1.8.</w:t>
      </w:r>
      <w:r>
        <w:rPr>
          <w:rFonts w:ascii="Arial" w:hAnsi="Arial" w:cs="Arial"/>
          <w:sz w:val="24"/>
          <w:szCs w:val="24"/>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Pr>
          <w:rFonts w:ascii="Arial" w:eastAsia="Times New Roman" w:hAnsi="Arial" w:cs="Arial"/>
          <w:sz w:val="24"/>
          <w:szCs w:val="24"/>
        </w:rPr>
        <w:t>;</w:t>
      </w:r>
    </w:p>
    <w:p w14:paraId="5BD904CE"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2F9A3EF5" w14:textId="77777777" w:rsidR="0005510C" w:rsidRDefault="00717EA8">
      <w:pPr>
        <w:pStyle w:val="11"/>
        <w:widowControl w:val="0"/>
        <w:numPr>
          <w:ilvl w:val="1"/>
          <w:numId w:val="0"/>
        </w:numPr>
        <w:ind w:firstLine="709"/>
        <w:rPr>
          <w:rFonts w:ascii="Arial" w:hAnsi="Arial" w:cs="Arial"/>
          <w:sz w:val="24"/>
          <w:szCs w:val="24"/>
        </w:rPr>
      </w:pPr>
      <w:r>
        <w:rPr>
          <w:rFonts w:ascii="Arial" w:hAnsi="Arial" w:cs="Arial"/>
          <w:sz w:val="24"/>
          <w:szCs w:val="24"/>
        </w:rPr>
        <w:t xml:space="preserve">12.2. При обращении через РПГУ или ЕПГУ решение об отказе в приеме документов, необходимых для предоставления </w:t>
      </w:r>
      <w:r>
        <w:rPr>
          <w:rFonts w:ascii="Arial" w:eastAsia="Times New Roman" w:hAnsi="Arial" w:cs="Arial"/>
          <w:sz w:val="24"/>
          <w:szCs w:val="24"/>
        </w:rPr>
        <w:t>Муниципальной услуги</w:t>
      </w:r>
      <w:r>
        <w:rPr>
          <w:rFonts w:ascii="Arial" w:hAnsi="Arial" w:cs="Arial"/>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Pr>
          <w:rFonts w:ascii="Arial" w:eastAsia="Times New Roman" w:hAnsi="Arial" w:cs="Arial"/>
          <w:sz w:val="24"/>
          <w:szCs w:val="24"/>
        </w:rPr>
        <w:t>Организации</w:t>
      </w:r>
      <w:r>
        <w:rPr>
          <w:rFonts w:ascii="Arial" w:hAnsi="Arial" w:cs="Arial"/>
          <w:sz w:val="24"/>
          <w:szCs w:val="24"/>
        </w:rPr>
        <w:t xml:space="preserve">, направляется в </w:t>
      </w:r>
      <w:r>
        <w:rPr>
          <w:rFonts w:ascii="Arial" w:eastAsia="Times New Roman" w:hAnsi="Arial" w:cs="Arial"/>
          <w:sz w:val="24"/>
          <w:szCs w:val="24"/>
        </w:rPr>
        <w:t>личный</w:t>
      </w:r>
      <w:r>
        <w:rPr>
          <w:rFonts w:ascii="Arial" w:hAnsi="Arial" w:cs="Arial"/>
          <w:sz w:val="24"/>
          <w:szCs w:val="24"/>
        </w:rPr>
        <w:t xml:space="preserve"> кабинет Заявителя на РПГУ или ЕПГУ не позднее первого рабочего дня, следующего за днем подачи Запроса.</w:t>
      </w:r>
    </w:p>
    <w:p w14:paraId="4B6E1AF7"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Pr>
          <w:rFonts w:ascii="Arial" w:eastAsia="Times New Roman" w:hAnsi="Arial" w:cs="Arial"/>
          <w:sz w:val="24"/>
          <w:szCs w:val="24"/>
        </w:rPr>
        <w:t>Организацию</w:t>
      </w:r>
      <w:r>
        <w:rPr>
          <w:rFonts w:ascii="Arial" w:hAnsi="Arial" w:cs="Arial"/>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Pr>
          <w:rFonts w:ascii="Arial" w:eastAsia="Times New Roman" w:hAnsi="Arial" w:cs="Arial"/>
          <w:sz w:val="24"/>
          <w:szCs w:val="24"/>
        </w:rPr>
        <w:t>Организации</w:t>
      </w:r>
      <w:r>
        <w:rPr>
          <w:rFonts w:ascii="Arial" w:hAnsi="Arial" w:cs="Arial"/>
          <w:sz w:val="24"/>
          <w:szCs w:val="24"/>
        </w:rPr>
        <w:t xml:space="preserve">, который размещается на сайте </w:t>
      </w:r>
      <w:r>
        <w:rPr>
          <w:rFonts w:ascii="Arial" w:eastAsia="Times New Roman" w:hAnsi="Arial" w:cs="Arial"/>
          <w:sz w:val="24"/>
          <w:szCs w:val="24"/>
        </w:rPr>
        <w:t>Организации</w:t>
      </w:r>
      <w:r>
        <w:rPr>
          <w:rFonts w:ascii="Arial" w:hAnsi="Arial" w:cs="Arial"/>
          <w:sz w:val="24"/>
          <w:szCs w:val="24"/>
        </w:rPr>
        <w:t>.</w:t>
      </w:r>
    </w:p>
    <w:p w14:paraId="5A0D4707"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12.4. Отказ в приеме документов, необходимых для предоставления </w:t>
      </w:r>
      <w:r>
        <w:rPr>
          <w:rFonts w:ascii="Arial" w:eastAsia="Times New Roman" w:hAnsi="Arial" w:cs="Arial"/>
          <w:sz w:val="24"/>
          <w:szCs w:val="24"/>
        </w:rPr>
        <w:t>Муниципальной услуги</w:t>
      </w:r>
      <w:r>
        <w:rPr>
          <w:rFonts w:ascii="Arial" w:hAnsi="Arial" w:cs="Arial"/>
          <w:sz w:val="24"/>
          <w:szCs w:val="24"/>
        </w:rPr>
        <w:t xml:space="preserve">, не препятствует повторному обращению Заявителя в </w:t>
      </w:r>
      <w:r>
        <w:rPr>
          <w:rFonts w:ascii="Arial" w:eastAsia="Times New Roman" w:hAnsi="Arial" w:cs="Arial"/>
          <w:sz w:val="24"/>
          <w:szCs w:val="24"/>
        </w:rPr>
        <w:t>Организацию</w:t>
      </w:r>
      <w:r>
        <w:rPr>
          <w:rFonts w:ascii="Arial" w:hAnsi="Arial" w:cs="Arial"/>
          <w:sz w:val="24"/>
          <w:szCs w:val="24"/>
        </w:rPr>
        <w:t xml:space="preserve"> за предоставлением </w:t>
      </w:r>
      <w:r>
        <w:rPr>
          <w:rFonts w:ascii="Arial" w:eastAsia="Times New Roman" w:hAnsi="Arial" w:cs="Arial"/>
          <w:sz w:val="24"/>
          <w:szCs w:val="24"/>
        </w:rPr>
        <w:t>Муниципальной услуги</w:t>
      </w:r>
      <w:r>
        <w:rPr>
          <w:rFonts w:ascii="Arial" w:hAnsi="Arial" w:cs="Arial"/>
          <w:sz w:val="24"/>
          <w:szCs w:val="24"/>
        </w:rPr>
        <w:t xml:space="preserve">. </w:t>
      </w:r>
    </w:p>
    <w:p w14:paraId="4A6AB474" w14:textId="77777777" w:rsidR="0005510C" w:rsidRDefault="0005510C">
      <w:pPr>
        <w:pStyle w:val="11"/>
        <w:numPr>
          <w:ilvl w:val="1"/>
          <w:numId w:val="0"/>
        </w:numPr>
        <w:spacing w:line="240" w:lineRule="auto"/>
        <w:ind w:firstLine="709"/>
        <w:rPr>
          <w:rFonts w:ascii="Arial" w:hAnsi="Arial" w:cs="Arial"/>
          <w:sz w:val="24"/>
          <w:szCs w:val="24"/>
        </w:rPr>
      </w:pPr>
    </w:p>
    <w:p w14:paraId="7A99A8F8" w14:textId="77777777" w:rsidR="0005510C" w:rsidRDefault="00717EA8">
      <w:pPr>
        <w:pStyle w:val="2-"/>
        <w:rPr>
          <w:rFonts w:ascii="Arial" w:hAnsi="Arial" w:cs="Arial"/>
          <w:b w:val="0"/>
        </w:rPr>
      </w:pPr>
      <w:bookmarkStart w:id="106" w:name="_Toc83988545"/>
      <w:bookmarkStart w:id="107" w:name="_Toc28377945"/>
      <w:bookmarkEnd w:id="100"/>
      <w:bookmarkEnd w:id="101"/>
      <w:bookmarkEnd w:id="102"/>
      <w:r>
        <w:rPr>
          <w:rFonts w:ascii="Arial" w:hAnsi="Arial" w:cs="Arial"/>
          <w:b w:val="0"/>
        </w:rPr>
        <w:t xml:space="preserve">13. </w:t>
      </w:r>
      <w:bookmarkStart w:id="108" w:name="_Hlk20900732"/>
      <w:bookmarkStart w:id="109" w:name="_Toc510617003"/>
      <w:r>
        <w:rPr>
          <w:rFonts w:ascii="Arial" w:hAnsi="Arial" w:cs="Arial"/>
          <w:b w:val="0"/>
        </w:rPr>
        <w:t>Исчерпывающий перечень оснований для приостановления или отказа</w:t>
      </w:r>
      <w:bookmarkEnd w:id="106"/>
      <w:r>
        <w:rPr>
          <w:rFonts w:ascii="Arial" w:hAnsi="Arial" w:cs="Arial"/>
          <w:b w:val="0"/>
        </w:rPr>
        <w:t xml:space="preserve"> </w:t>
      </w:r>
    </w:p>
    <w:p w14:paraId="73F42255" w14:textId="77777777" w:rsidR="0005510C" w:rsidRDefault="00717EA8">
      <w:pPr>
        <w:pStyle w:val="2-"/>
        <w:rPr>
          <w:rFonts w:ascii="Arial" w:hAnsi="Arial" w:cs="Arial"/>
          <w:b w:val="0"/>
        </w:rPr>
      </w:pPr>
      <w:bookmarkStart w:id="110" w:name="_Toc83988546"/>
      <w:r>
        <w:rPr>
          <w:rFonts w:ascii="Arial" w:hAnsi="Arial" w:cs="Arial"/>
          <w:b w:val="0"/>
        </w:rPr>
        <w:t>в предоставлении Муниципальной услуги</w:t>
      </w:r>
      <w:bookmarkEnd w:id="107"/>
      <w:bookmarkEnd w:id="110"/>
      <w:r>
        <w:rPr>
          <w:rFonts w:ascii="Arial" w:hAnsi="Arial" w:cs="Arial"/>
          <w:b w:val="0"/>
        </w:rPr>
        <w:t xml:space="preserve"> </w:t>
      </w:r>
      <w:bookmarkEnd w:id="108"/>
      <w:bookmarkEnd w:id="109"/>
    </w:p>
    <w:p w14:paraId="77D61AF9" w14:textId="77777777" w:rsidR="0005510C" w:rsidRDefault="0005510C">
      <w:pPr>
        <w:pStyle w:val="2-"/>
        <w:rPr>
          <w:rFonts w:ascii="Arial" w:hAnsi="Arial" w:cs="Arial"/>
          <w:b w:val="0"/>
        </w:rPr>
      </w:pPr>
    </w:p>
    <w:p w14:paraId="6BD5CBA6"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13.1. Основания для приостановления предоставления Муниципальной услуги отсутствуют.</w:t>
      </w:r>
    </w:p>
    <w:p w14:paraId="03F28FA0"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13.2. Основаниями для отказа в предоставлении Муниципальной услуги являются:</w:t>
      </w:r>
    </w:p>
    <w:p w14:paraId="0B7CAB65"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13.2.1. наличие противоречивых сведений в Запросе и приложенных к нему документах;</w:t>
      </w:r>
    </w:p>
    <w:p w14:paraId="48C7F2FE"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lastRenderedPageBreak/>
        <w:t>13.2.2. несоответствие категории Заявителя кругу лиц, указанных в подразделе 2 настоящего Административного регламента;</w:t>
      </w:r>
    </w:p>
    <w:p w14:paraId="39C1E80B"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5EEFCBCE"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13.2.4. запрос подан лицом, не имеющим полномочий представлять интересы Заявителя;</w:t>
      </w:r>
    </w:p>
    <w:p w14:paraId="306A8790"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13.2.5. отзыв Запроса по инициативе Заявителя;</w:t>
      </w:r>
    </w:p>
    <w:p w14:paraId="01DF5E1B"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13.2.6. наличие медицинских противопоказаний для освоения программ по отдельным видам искусства, физической культуры и спорта;</w:t>
      </w:r>
    </w:p>
    <w:p w14:paraId="7129ED86"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13.2.7. отсутствие свободных мест в Организации;</w:t>
      </w:r>
    </w:p>
    <w:p w14:paraId="708A24F7"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7EB90F3D"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1C8A8C93"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13.2.10. неявка на прохождение вступительных (приемных) испытаний в Организацию; </w:t>
      </w:r>
    </w:p>
    <w:p w14:paraId="0A3FAF29"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13.2.11. непредставление оригиналов документов, сведения о которых указаны Заявителем в электронной форме Запроса на РПГУ или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14:paraId="482F5D82"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13.2.12. несоответствие оригиналов документов сведениям, указанным в электронной форме Запроса на РПГУ или ЕПГУ;</w:t>
      </w:r>
    </w:p>
    <w:p w14:paraId="5C23251C"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13.2.13. отрицательные результаты вступительных (приемных) испытаний;</w:t>
      </w:r>
    </w:p>
    <w:p w14:paraId="4B5377B1"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5C2396F1" w14:textId="77777777" w:rsidR="0005510C" w:rsidRDefault="00717EA8">
      <w:pPr>
        <w:pStyle w:val="11"/>
        <w:widowControl w:val="0"/>
        <w:numPr>
          <w:ilvl w:val="1"/>
          <w:numId w:val="0"/>
        </w:numPr>
        <w:ind w:firstLine="709"/>
        <w:rPr>
          <w:rFonts w:ascii="Arial" w:hAnsi="Arial" w:cs="Arial"/>
          <w:sz w:val="24"/>
          <w:szCs w:val="24"/>
        </w:rPr>
      </w:pPr>
      <w:r>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или ЕПГУ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14:paraId="5C628CFE" w14:textId="77777777" w:rsidR="0005510C" w:rsidRDefault="00717EA8">
      <w:pPr>
        <w:spacing w:after="0"/>
        <w:ind w:firstLine="709"/>
        <w:jc w:val="both"/>
        <w:rPr>
          <w:rFonts w:ascii="Arial" w:hAnsi="Arial" w:cs="Arial"/>
          <w:sz w:val="24"/>
          <w:szCs w:val="24"/>
        </w:rPr>
      </w:pPr>
      <w:r>
        <w:rPr>
          <w:rFonts w:ascii="Arial" w:hAnsi="Arial" w:cs="Arial"/>
          <w:sz w:val="24"/>
          <w:szCs w:val="24"/>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14:paraId="4BC7C643" w14:textId="77777777" w:rsidR="0005510C" w:rsidRDefault="0005510C">
      <w:pPr>
        <w:pStyle w:val="111"/>
        <w:numPr>
          <w:ilvl w:val="2"/>
          <w:numId w:val="0"/>
        </w:numPr>
        <w:spacing w:line="240" w:lineRule="auto"/>
        <w:rPr>
          <w:rFonts w:ascii="Arial" w:hAnsi="Arial" w:cs="Arial"/>
          <w:sz w:val="24"/>
          <w:szCs w:val="24"/>
        </w:rPr>
      </w:pPr>
    </w:p>
    <w:p w14:paraId="4A0DD7F3" w14:textId="77777777" w:rsidR="0005510C" w:rsidRDefault="00717EA8">
      <w:pPr>
        <w:pStyle w:val="2-"/>
        <w:rPr>
          <w:rFonts w:ascii="Arial" w:hAnsi="Arial" w:cs="Arial"/>
          <w:b w:val="0"/>
        </w:rPr>
      </w:pPr>
      <w:bookmarkStart w:id="111" w:name="_Toc439151441"/>
      <w:bookmarkStart w:id="112" w:name="_Toc439068368"/>
      <w:bookmarkStart w:id="113" w:name="_Toc439151950"/>
      <w:bookmarkStart w:id="114" w:name="_Toc439084272"/>
      <w:bookmarkStart w:id="115" w:name="_Toc439151364"/>
      <w:bookmarkStart w:id="116" w:name="_Toc439151286"/>
      <w:bookmarkStart w:id="117" w:name="_Toc510617004"/>
      <w:bookmarkStart w:id="118" w:name="_Toc438110031"/>
      <w:bookmarkStart w:id="119" w:name="_Toc28377946"/>
      <w:bookmarkStart w:id="120" w:name="_Hlk20900762"/>
      <w:bookmarkStart w:id="121" w:name="_Toc83988547"/>
      <w:bookmarkStart w:id="122" w:name="_Toc438376235"/>
      <w:bookmarkStart w:id="123" w:name="_Toc437973290"/>
      <w:bookmarkStart w:id="124" w:name="_Toc437973294"/>
      <w:bookmarkStart w:id="125" w:name="_Toc438110035"/>
      <w:bookmarkStart w:id="126" w:name="_Toc438376240"/>
      <w:bookmarkEnd w:id="111"/>
      <w:bookmarkEnd w:id="112"/>
      <w:bookmarkEnd w:id="113"/>
      <w:bookmarkEnd w:id="114"/>
      <w:bookmarkEnd w:id="115"/>
      <w:bookmarkEnd w:id="116"/>
      <w:r>
        <w:rPr>
          <w:rFonts w:ascii="Arial" w:hAnsi="Arial" w:cs="Arial"/>
          <w:b w:val="0"/>
        </w:rPr>
        <w:lastRenderedPageBreak/>
        <w:t>14. Порядок, размер и основания взимания государственной пошлины или иной платы, взимаемой за предоставление Муниципальной услуги</w:t>
      </w:r>
      <w:bookmarkEnd w:id="117"/>
      <w:bookmarkEnd w:id="118"/>
      <w:bookmarkEnd w:id="119"/>
      <w:bookmarkEnd w:id="120"/>
      <w:bookmarkEnd w:id="121"/>
      <w:bookmarkEnd w:id="122"/>
      <w:bookmarkEnd w:id="123"/>
    </w:p>
    <w:p w14:paraId="1022566E" w14:textId="77777777" w:rsidR="0005510C" w:rsidRDefault="0005510C">
      <w:pPr>
        <w:pStyle w:val="2-"/>
        <w:rPr>
          <w:rFonts w:ascii="Arial" w:hAnsi="Arial" w:cs="Arial"/>
          <w:b w:val="0"/>
        </w:rPr>
      </w:pPr>
    </w:p>
    <w:p w14:paraId="105A6293"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14.1. Муниципальная услуга предоставляется бесплатно.</w:t>
      </w:r>
    </w:p>
    <w:p w14:paraId="7684661C" w14:textId="77777777" w:rsidR="0005510C" w:rsidRDefault="0005510C">
      <w:pPr>
        <w:pStyle w:val="11"/>
        <w:numPr>
          <w:ilvl w:val="1"/>
          <w:numId w:val="0"/>
        </w:numPr>
        <w:spacing w:line="240" w:lineRule="auto"/>
        <w:ind w:firstLine="709"/>
        <w:rPr>
          <w:rFonts w:ascii="Arial" w:hAnsi="Arial" w:cs="Arial"/>
          <w:sz w:val="24"/>
          <w:szCs w:val="24"/>
        </w:rPr>
      </w:pPr>
    </w:p>
    <w:p w14:paraId="504E2FAA" w14:textId="77777777" w:rsidR="0005510C" w:rsidRDefault="00717EA8">
      <w:pPr>
        <w:pStyle w:val="2-"/>
        <w:rPr>
          <w:rFonts w:ascii="Arial" w:hAnsi="Arial" w:cs="Arial"/>
          <w:b w:val="0"/>
        </w:rPr>
      </w:pPr>
      <w:bookmarkStart w:id="127" w:name="_Toc510617005"/>
      <w:bookmarkStart w:id="128" w:name="_Toc83988548"/>
      <w:bookmarkStart w:id="129" w:name="_Toc28377947"/>
      <w:bookmarkStart w:id="130" w:name="_Hlk20900777"/>
      <w:r>
        <w:rPr>
          <w:rFonts w:ascii="Arial" w:hAnsi="Arial" w:cs="Arial"/>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29"/>
    </w:p>
    <w:p w14:paraId="62877162" w14:textId="77777777" w:rsidR="0005510C" w:rsidRDefault="0005510C">
      <w:pPr>
        <w:pStyle w:val="2-"/>
        <w:rPr>
          <w:rFonts w:ascii="Arial" w:hAnsi="Arial" w:cs="Arial"/>
          <w:b w:val="0"/>
        </w:rPr>
      </w:pPr>
    </w:p>
    <w:bookmarkEnd w:id="130"/>
    <w:p w14:paraId="0115BAA3" w14:textId="77777777" w:rsidR="0005510C" w:rsidRDefault="00717EA8">
      <w:pPr>
        <w:pStyle w:val="11"/>
        <w:numPr>
          <w:ilvl w:val="1"/>
          <w:numId w:val="11"/>
        </w:numPr>
        <w:ind w:left="0" w:firstLine="709"/>
        <w:rPr>
          <w:rFonts w:ascii="Arial" w:hAnsi="Arial" w:cs="Arial"/>
          <w:sz w:val="24"/>
          <w:szCs w:val="24"/>
        </w:rPr>
      </w:pPr>
      <w:r>
        <w:rPr>
          <w:rFonts w:ascii="Arial" w:hAnsi="Arial" w:cs="Arial"/>
          <w:sz w:val="24"/>
          <w:szCs w:val="24"/>
        </w:rPr>
        <w:t xml:space="preserve"> Услуги, которые являются необходимыми и обязательными для предоставления Муниципальной услуги, отсутствуют. </w:t>
      </w:r>
    </w:p>
    <w:p w14:paraId="39A5A042" w14:textId="77777777" w:rsidR="0005510C" w:rsidRDefault="0005510C">
      <w:pPr>
        <w:pStyle w:val="11"/>
        <w:numPr>
          <w:ilvl w:val="0"/>
          <w:numId w:val="0"/>
        </w:numPr>
        <w:spacing w:line="240" w:lineRule="auto"/>
        <w:ind w:left="709"/>
        <w:rPr>
          <w:rFonts w:ascii="Arial" w:hAnsi="Arial" w:cs="Arial"/>
          <w:sz w:val="24"/>
          <w:szCs w:val="24"/>
        </w:rPr>
      </w:pPr>
    </w:p>
    <w:p w14:paraId="2201E1CA" w14:textId="77777777" w:rsidR="0005510C" w:rsidRDefault="00717EA8">
      <w:pPr>
        <w:pStyle w:val="2-"/>
        <w:rPr>
          <w:rFonts w:ascii="Arial" w:hAnsi="Arial" w:cs="Arial"/>
          <w:b w:val="0"/>
        </w:rPr>
      </w:pPr>
      <w:bookmarkStart w:id="131" w:name="_Toc510617006"/>
      <w:bookmarkStart w:id="132" w:name="_Toc28377948"/>
      <w:bookmarkStart w:id="133" w:name="_Toc83988549"/>
      <w:bookmarkStart w:id="134" w:name="_Hlk20900792"/>
      <w:r>
        <w:rPr>
          <w:rFonts w:ascii="Arial" w:hAnsi="Arial" w:cs="Arial"/>
          <w:b w:val="0"/>
        </w:rPr>
        <w:t>16. Способы предоставления Заявителем документов, необходимых для получения Муниципальной услуги</w:t>
      </w:r>
      <w:bookmarkEnd w:id="124"/>
      <w:bookmarkEnd w:id="125"/>
      <w:bookmarkEnd w:id="126"/>
      <w:bookmarkEnd w:id="131"/>
      <w:bookmarkEnd w:id="132"/>
      <w:bookmarkEnd w:id="133"/>
    </w:p>
    <w:p w14:paraId="3D3FD135" w14:textId="77777777" w:rsidR="0005510C" w:rsidRDefault="0005510C">
      <w:pPr>
        <w:pStyle w:val="2-"/>
        <w:rPr>
          <w:rFonts w:ascii="Arial" w:hAnsi="Arial" w:cs="Arial"/>
          <w:b w:val="0"/>
        </w:rPr>
      </w:pPr>
    </w:p>
    <w:bookmarkEnd w:id="134"/>
    <w:p w14:paraId="5449BB64" w14:textId="77777777" w:rsidR="0005510C" w:rsidRDefault="00717EA8">
      <w:pPr>
        <w:tabs>
          <w:tab w:val="left" w:pos="567"/>
          <w:tab w:val="left" w:pos="993"/>
          <w:tab w:val="left" w:pos="1276"/>
          <w:tab w:val="left" w:pos="1701"/>
        </w:tabs>
        <w:spacing w:after="0"/>
        <w:ind w:firstLine="709"/>
        <w:jc w:val="both"/>
        <w:rPr>
          <w:rFonts w:ascii="Arial" w:hAnsi="Arial" w:cs="Arial"/>
          <w:sz w:val="24"/>
          <w:szCs w:val="24"/>
        </w:rPr>
      </w:pPr>
      <w:r>
        <w:rPr>
          <w:rFonts w:ascii="Arial" w:hAnsi="Arial" w:cs="Arial"/>
          <w:sz w:val="24"/>
          <w:szCs w:val="24"/>
        </w:rPr>
        <w:t xml:space="preserve">16.1. Организация обеспечивает предоставление </w:t>
      </w:r>
      <w:r>
        <w:rPr>
          <w:rFonts w:ascii="Arial" w:hAnsi="Arial" w:cs="Arial"/>
          <w:color w:val="00000A"/>
          <w:sz w:val="24"/>
          <w:szCs w:val="24"/>
        </w:rPr>
        <w:t>Муниципальной услуги посредством РПГУ, ЕПГУ.</w:t>
      </w:r>
    </w:p>
    <w:p w14:paraId="2BA6BCB4"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16.2. Обращение Заявителя посредством РПГУ</w:t>
      </w:r>
      <w:r>
        <w:rPr>
          <w:rFonts w:ascii="Arial" w:eastAsia="Times New Roman" w:hAnsi="Arial" w:cs="Arial"/>
          <w:sz w:val="24"/>
          <w:szCs w:val="24"/>
        </w:rPr>
        <w:t>.</w:t>
      </w:r>
    </w:p>
    <w:p w14:paraId="36A202E8"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 xml:space="preserve">16.2.1. Для получения </w:t>
      </w:r>
      <w:r>
        <w:rPr>
          <w:rFonts w:ascii="Arial" w:eastAsia="Times New Roman" w:hAnsi="Arial" w:cs="Arial"/>
          <w:sz w:val="24"/>
          <w:szCs w:val="24"/>
        </w:rPr>
        <w:t>Муниципальной услуги</w:t>
      </w:r>
      <w:r>
        <w:rPr>
          <w:rFonts w:ascii="Arial" w:hAnsi="Arial" w:cs="Arial"/>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ascii="Arial" w:eastAsia="Times New Roman" w:hAnsi="Arial" w:cs="Arial"/>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00565CFF"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16.2.2.</w:t>
      </w:r>
      <w:r>
        <w:rPr>
          <w:rFonts w:ascii="Arial" w:hAnsi="Arial" w:cs="Arial"/>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Pr>
          <w:rFonts w:ascii="Arial" w:eastAsia="Times New Roman" w:hAnsi="Arial" w:cs="Arial"/>
          <w:sz w:val="24"/>
          <w:szCs w:val="24"/>
        </w:rPr>
        <w:t>Муниципальной услуги, в Организацию.</w:t>
      </w:r>
    </w:p>
    <w:p w14:paraId="0C3A4688" w14:textId="77777777" w:rsidR="0005510C" w:rsidRDefault="00717EA8">
      <w:pPr>
        <w:pStyle w:val="111"/>
        <w:numPr>
          <w:ilvl w:val="2"/>
          <w:numId w:val="0"/>
        </w:numPr>
        <w:ind w:firstLine="709"/>
        <w:rPr>
          <w:rFonts w:ascii="Arial" w:eastAsia="Times New Roman" w:hAnsi="Arial" w:cs="Arial"/>
          <w:sz w:val="24"/>
          <w:szCs w:val="24"/>
        </w:rPr>
      </w:pPr>
      <w:r>
        <w:rPr>
          <w:rFonts w:ascii="Arial" w:hAnsi="Arial" w:cs="Arial"/>
          <w:sz w:val="24"/>
          <w:szCs w:val="24"/>
        </w:rPr>
        <w:t xml:space="preserve">16.2.3. Отправленные документы поступают в ВИС Организации. </w:t>
      </w:r>
    </w:p>
    <w:p w14:paraId="32B0831C"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16.</w:t>
      </w:r>
      <w:r>
        <w:rPr>
          <w:rFonts w:ascii="Arial" w:eastAsia="Times New Roman" w:hAnsi="Arial" w:cs="Arial"/>
          <w:sz w:val="24"/>
          <w:szCs w:val="24"/>
        </w:rPr>
        <w:t>2.</w:t>
      </w:r>
      <w:r>
        <w:rPr>
          <w:rFonts w:ascii="Arial" w:hAnsi="Arial" w:cs="Arial"/>
          <w:sz w:val="24"/>
          <w:szCs w:val="24"/>
        </w:rPr>
        <w:t xml:space="preserve">4. Заявитель уведомляется о получении </w:t>
      </w:r>
      <w:r>
        <w:rPr>
          <w:rFonts w:ascii="Arial" w:eastAsia="Times New Roman" w:hAnsi="Arial" w:cs="Arial"/>
          <w:sz w:val="24"/>
          <w:szCs w:val="24"/>
        </w:rPr>
        <w:t>Организацией</w:t>
      </w:r>
      <w:r>
        <w:rPr>
          <w:rFonts w:ascii="Arial" w:hAnsi="Arial" w:cs="Arial"/>
          <w:sz w:val="24"/>
          <w:szCs w:val="24"/>
        </w:rPr>
        <w:t xml:space="preserve"> Запроса и документов в день его подачи посредством изменения статуса Запроса в Личном кабинете Заявителя на РПГУ.</w:t>
      </w:r>
    </w:p>
    <w:p w14:paraId="38A297C3" w14:textId="77777777" w:rsidR="0005510C" w:rsidRDefault="00717EA8">
      <w:pPr>
        <w:pStyle w:val="111"/>
        <w:numPr>
          <w:ilvl w:val="2"/>
          <w:numId w:val="0"/>
        </w:numPr>
        <w:ind w:firstLine="709"/>
        <w:rPr>
          <w:rFonts w:ascii="Arial" w:eastAsia="Times New Roman" w:hAnsi="Arial" w:cs="Arial"/>
          <w:sz w:val="24"/>
          <w:szCs w:val="24"/>
        </w:rPr>
      </w:pPr>
      <w:r>
        <w:rPr>
          <w:rFonts w:ascii="Arial" w:hAnsi="Arial" w:cs="Arial"/>
          <w:sz w:val="24"/>
          <w:szCs w:val="24"/>
        </w:rPr>
        <w:t>16.</w:t>
      </w:r>
      <w:r>
        <w:rPr>
          <w:rFonts w:ascii="Arial" w:eastAsia="Times New Roman" w:hAnsi="Arial" w:cs="Arial"/>
          <w:sz w:val="24"/>
          <w:szCs w:val="24"/>
        </w:rPr>
        <w:t>2</w:t>
      </w:r>
      <w:r>
        <w:rPr>
          <w:rFonts w:ascii="Arial" w:hAnsi="Arial" w:cs="Arial"/>
          <w:sz w:val="24"/>
          <w:szCs w:val="24"/>
        </w:rPr>
        <w:t xml:space="preserve">.5. </w:t>
      </w:r>
      <w:r>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Pr>
          <w:rFonts w:ascii="Arial" w:hAnsi="Arial" w:cs="Arial"/>
          <w:sz w:val="24"/>
          <w:szCs w:val="24"/>
        </w:rPr>
        <w:t xml:space="preserve">Заявителю </w:t>
      </w:r>
      <w:r>
        <w:rPr>
          <w:rFonts w:ascii="Arial" w:eastAsia="Times New Roman" w:hAnsi="Arial" w:cs="Arial"/>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14:paraId="50A4F32F"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6312446A"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16.2.5.2. Для прохождения приемных (вступительных) испытаний Заявитель предоставляет в Организацию</w:t>
      </w:r>
      <w:r>
        <w:rPr>
          <w:rFonts w:ascii="Arial" w:hAnsi="Arial" w:cs="Arial"/>
          <w:sz w:val="24"/>
          <w:szCs w:val="24"/>
        </w:rPr>
        <w:t xml:space="preserve"> оригиналы документов, </w:t>
      </w:r>
      <w:r>
        <w:rPr>
          <w:rFonts w:ascii="Arial" w:eastAsia="Times New Roman" w:hAnsi="Arial" w:cs="Arial"/>
          <w:sz w:val="24"/>
          <w:szCs w:val="24"/>
        </w:rPr>
        <w:t>сведения о которых указаны в Запросе, ранее направленном Заявителем посредством РПГУ.</w:t>
      </w:r>
    </w:p>
    <w:p w14:paraId="4ED77764"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 xml:space="preserve">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w:t>
      </w:r>
      <w:r>
        <w:rPr>
          <w:rFonts w:ascii="Arial" w:eastAsia="Times New Roman" w:hAnsi="Arial" w:cs="Arial"/>
          <w:sz w:val="24"/>
          <w:szCs w:val="24"/>
        </w:rPr>
        <w:lastRenderedPageBreak/>
        <w:t>(приемных)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Pr>
          <w:rFonts w:ascii="Arial" w:hAnsi="Arial" w:cs="Arial"/>
          <w:sz w:val="24"/>
          <w:szCs w:val="24"/>
        </w:rPr>
        <w:t xml:space="preserve"> для</w:t>
      </w:r>
      <w:r>
        <w:rPr>
          <w:rFonts w:ascii="Arial" w:eastAsia="Times New Roman" w:hAnsi="Arial" w:cs="Arial"/>
          <w:sz w:val="24"/>
          <w:szCs w:val="24"/>
        </w:rPr>
        <w:t xml:space="preserve"> </w:t>
      </w:r>
      <w:r>
        <w:rPr>
          <w:rFonts w:ascii="Arial" w:hAnsi="Arial" w:cs="Arial"/>
          <w:sz w:val="24"/>
          <w:szCs w:val="24"/>
        </w:rPr>
        <w:t>заключения договора по форме</w:t>
      </w:r>
      <w:r>
        <w:rPr>
          <w:rFonts w:ascii="Arial" w:eastAsia="Times New Roman" w:hAnsi="Arial" w:cs="Arial"/>
          <w:sz w:val="24"/>
          <w:szCs w:val="24"/>
        </w:rPr>
        <w:t>, приведенной в приложении 9 к настоящему Административному регламенту.</w:t>
      </w:r>
      <w:r>
        <w:rPr>
          <w:rFonts w:ascii="Arial" w:hAnsi="Arial" w:cs="Arial"/>
          <w:sz w:val="24"/>
          <w:szCs w:val="24"/>
        </w:rPr>
        <w:t xml:space="preserve"> </w:t>
      </w:r>
    </w:p>
    <w:p w14:paraId="3B0C0BD9" w14:textId="77777777" w:rsidR="0005510C" w:rsidRDefault="00717EA8">
      <w:pPr>
        <w:pStyle w:val="111"/>
        <w:numPr>
          <w:ilvl w:val="2"/>
          <w:numId w:val="0"/>
        </w:numPr>
        <w:ind w:firstLine="709"/>
        <w:rPr>
          <w:rFonts w:ascii="Arial" w:hAnsi="Arial" w:cs="Arial"/>
          <w:sz w:val="24"/>
          <w:szCs w:val="24"/>
        </w:rPr>
      </w:pPr>
      <w:r>
        <w:rPr>
          <w:rFonts w:ascii="Arial" w:eastAsia="Times New Roman" w:hAnsi="Arial" w:cs="Arial"/>
          <w:sz w:val="24"/>
          <w:szCs w:val="24"/>
        </w:rPr>
        <w:t xml:space="preserve">16.2.6. В случае отсутствия необходимости проведения приемных (вступительных) испытаний в Организации </w:t>
      </w:r>
      <w:r>
        <w:rPr>
          <w:rFonts w:ascii="Arial" w:hAnsi="Arial" w:cs="Arial"/>
          <w:sz w:val="24"/>
          <w:szCs w:val="24"/>
        </w:rPr>
        <w:t xml:space="preserve">Заявителю </w:t>
      </w:r>
      <w:r>
        <w:rPr>
          <w:rFonts w:ascii="Arial" w:eastAsia="Times New Roman" w:hAnsi="Arial" w:cs="Arial"/>
          <w:sz w:val="24"/>
          <w:szCs w:val="24"/>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Pr>
          <w:rFonts w:ascii="Arial" w:hAnsi="Arial" w:cs="Arial"/>
          <w:sz w:val="24"/>
          <w:szCs w:val="24"/>
        </w:rPr>
        <w:t xml:space="preserve">для предоставления </w:t>
      </w:r>
      <w:r>
        <w:rPr>
          <w:rFonts w:ascii="Arial" w:eastAsia="Times New Roman" w:hAnsi="Arial" w:cs="Arial"/>
          <w:sz w:val="24"/>
          <w:szCs w:val="24"/>
        </w:rPr>
        <w:t xml:space="preserve">оригиналов документов и </w:t>
      </w:r>
      <w:r>
        <w:rPr>
          <w:rFonts w:ascii="Arial" w:hAnsi="Arial" w:cs="Arial"/>
          <w:sz w:val="24"/>
          <w:szCs w:val="24"/>
        </w:rPr>
        <w:t xml:space="preserve">подписания договора в соответствии с приложениями 9, 10 настоящего Административного регламента. </w:t>
      </w:r>
    </w:p>
    <w:p w14:paraId="582F5979"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16.3. Обращение Заявителя посредством ЕПГУ</w:t>
      </w:r>
      <w:r>
        <w:rPr>
          <w:rFonts w:ascii="Arial" w:eastAsia="Times New Roman" w:hAnsi="Arial" w:cs="Arial"/>
          <w:sz w:val="24"/>
          <w:szCs w:val="24"/>
        </w:rPr>
        <w:t>.</w:t>
      </w:r>
    </w:p>
    <w:p w14:paraId="2B886866"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 xml:space="preserve">16.3.1. Для получения </w:t>
      </w:r>
      <w:r>
        <w:rPr>
          <w:rFonts w:ascii="Arial" w:eastAsia="Times New Roman" w:hAnsi="Arial" w:cs="Arial"/>
          <w:sz w:val="24"/>
          <w:szCs w:val="24"/>
        </w:rPr>
        <w:t>Муниципальной услуги</w:t>
      </w:r>
      <w:r>
        <w:rPr>
          <w:rFonts w:ascii="Arial" w:hAnsi="Arial" w:cs="Arial"/>
          <w:sz w:val="24"/>
          <w:szCs w:val="24"/>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ascii="Arial" w:eastAsia="Times New Roman" w:hAnsi="Arial" w:cs="Arial"/>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2B19EB0C"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16.3.2.</w:t>
      </w:r>
      <w:r>
        <w:rPr>
          <w:rFonts w:ascii="Arial" w:hAnsi="Arial" w:cs="Arial"/>
          <w:sz w:val="24"/>
          <w:szCs w:val="24"/>
        </w:rPr>
        <w:t xml:space="preserve"> Заполненный Запрос отправляется Заявителем </w:t>
      </w:r>
      <w:r>
        <w:rPr>
          <w:rFonts w:ascii="Arial" w:eastAsia="Times New Roman" w:hAnsi="Arial" w:cs="Arial"/>
          <w:sz w:val="24"/>
          <w:szCs w:val="24"/>
        </w:rPr>
        <w:t>в Организацию.</w:t>
      </w:r>
    </w:p>
    <w:p w14:paraId="1C5AE49B" w14:textId="77777777" w:rsidR="0005510C" w:rsidRDefault="00717EA8">
      <w:pPr>
        <w:pStyle w:val="111"/>
        <w:numPr>
          <w:ilvl w:val="2"/>
          <w:numId w:val="0"/>
        </w:numPr>
        <w:ind w:firstLine="709"/>
        <w:rPr>
          <w:rFonts w:ascii="Arial" w:eastAsia="Times New Roman" w:hAnsi="Arial" w:cs="Arial"/>
          <w:sz w:val="24"/>
          <w:szCs w:val="24"/>
        </w:rPr>
      </w:pPr>
      <w:r>
        <w:rPr>
          <w:rFonts w:ascii="Arial" w:hAnsi="Arial" w:cs="Arial"/>
          <w:sz w:val="24"/>
          <w:szCs w:val="24"/>
        </w:rPr>
        <w:t xml:space="preserve">16.3.3. Отправленные документы поступают в ВИС Организации, интегрированной с ЕАИС ДО. </w:t>
      </w:r>
    </w:p>
    <w:p w14:paraId="6600DF74"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16.</w:t>
      </w:r>
      <w:r>
        <w:rPr>
          <w:rFonts w:ascii="Arial" w:eastAsia="Times New Roman" w:hAnsi="Arial" w:cs="Arial"/>
          <w:sz w:val="24"/>
          <w:szCs w:val="24"/>
        </w:rPr>
        <w:t>3.</w:t>
      </w:r>
      <w:r>
        <w:rPr>
          <w:rFonts w:ascii="Arial" w:hAnsi="Arial" w:cs="Arial"/>
          <w:sz w:val="24"/>
          <w:szCs w:val="24"/>
        </w:rPr>
        <w:t xml:space="preserve">4. Заявитель уведомляется о получении </w:t>
      </w:r>
      <w:r>
        <w:rPr>
          <w:rFonts w:ascii="Arial" w:eastAsia="Times New Roman" w:hAnsi="Arial" w:cs="Arial"/>
          <w:sz w:val="24"/>
          <w:szCs w:val="24"/>
        </w:rPr>
        <w:t>Организацией</w:t>
      </w:r>
      <w:r>
        <w:rPr>
          <w:rFonts w:ascii="Arial" w:hAnsi="Arial" w:cs="Arial"/>
          <w:sz w:val="24"/>
          <w:szCs w:val="24"/>
        </w:rPr>
        <w:t xml:space="preserve"> Запроса в день его подачи посредством изменения статуса Запроса в Личном кабинете Заявителя на ЕПГУ.</w:t>
      </w:r>
    </w:p>
    <w:p w14:paraId="4A895A7A" w14:textId="77777777" w:rsidR="0005510C" w:rsidRDefault="00717EA8">
      <w:pPr>
        <w:pStyle w:val="111"/>
        <w:numPr>
          <w:ilvl w:val="2"/>
          <w:numId w:val="0"/>
        </w:numPr>
        <w:ind w:firstLine="709"/>
        <w:rPr>
          <w:rFonts w:ascii="Arial" w:eastAsia="Times New Roman" w:hAnsi="Arial" w:cs="Arial"/>
          <w:sz w:val="24"/>
          <w:szCs w:val="24"/>
        </w:rPr>
      </w:pPr>
      <w:r>
        <w:rPr>
          <w:rFonts w:ascii="Arial" w:hAnsi="Arial" w:cs="Arial"/>
          <w:sz w:val="24"/>
          <w:szCs w:val="24"/>
        </w:rPr>
        <w:t>16.</w:t>
      </w:r>
      <w:r>
        <w:rPr>
          <w:rFonts w:ascii="Arial" w:eastAsia="Times New Roman" w:hAnsi="Arial" w:cs="Arial"/>
          <w:sz w:val="24"/>
          <w:szCs w:val="24"/>
        </w:rPr>
        <w:t>3</w:t>
      </w:r>
      <w:r>
        <w:rPr>
          <w:rFonts w:ascii="Arial" w:hAnsi="Arial" w:cs="Arial"/>
          <w:sz w:val="24"/>
          <w:szCs w:val="24"/>
        </w:rPr>
        <w:t xml:space="preserve">.5. </w:t>
      </w:r>
      <w:r>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Pr>
          <w:rFonts w:ascii="Arial" w:hAnsi="Arial" w:cs="Arial"/>
          <w:sz w:val="24"/>
          <w:szCs w:val="24"/>
        </w:rPr>
        <w:t xml:space="preserve">Заявителю </w:t>
      </w:r>
      <w:r>
        <w:rPr>
          <w:rFonts w:ascii="Arial" w:eastAsia="Times New Roman" w:hAnsi="Arial" w:cs="Arial"/>
          <w:sz w:val="24"/>
          <w:szCs w:val="24"/>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1260E565"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16.3.5.1.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2A4D1CD3"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16.3.5.2. Для прохождения приемных (вступительных) испытаний Заявитель предоставляет в Организацию</w:t>
      </w:r>
      <w:r>
        <w:rPr>
          <w:rFonts w:ascii="Arial" w:hAnsi="Arial" w:cs="Arial"/>
          <w:sz w:val="24"/>
          <w:szCs w:val="24"/>
        </w:rPr>
        <w:t xml:space="preserve"> оригиналы документов, </w:t>
      </w:r>
      <w:r>
        <w:rPr>
          <w:rFonts w:ascii="Arial" w:eastAsia="Times New Roman" w:hAnsi="Arial" w:cs="Arial"/>
          <w:sz w:val="24"/>
          <w:szCs w:val="24"/>
        </w:rPr>
        <w:t>сведения о которых указаны в Запросе, ранее направленном Заявителем посредством ЕПГУ.</w:t>
      </w:r>
    </w:p>
    <w:p w14:paraId="6B5788EA"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16.3.5.3.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6.2.1.2 настоящего Административного регламента.</w:t>
      </w:r>
      <w:r>
        <w:rPr>
          <w:rFonts w:ascii="Arial" w:hAnsi="Arial" w:cs="Arial"/>
          <w:sz w:val="24"/>
          <w:szCs w:val="24"/>
        </w:rPr>
        <w:t xml:space="preserve"> </w:t>
      </w:r>
    </w:p>
    <w:p w14:paraId="182C770A" w14:textId="77777777" w:rsidR="0005510C" w:rsidRDefault="00717EA8">
      <w:pPr>
        <w:pStyle w:val="111"/>
        <w:numPr>
          <w:ilvl w:val="2"/>
          <w:numId w:val="0"/>
        </w:numPr>
        <w:ind w:firstLine="709"/>
        <w:rPr>
          <w:rFonts w:ascii="Arial" w:eastAsia="Times New Roman" w:hAnsi="Arial" w:cs="Arial"/>
          <w:sz w:val="24"/>
          <w:szCs w:val="24"/>
        </w:rPr>
      </w:pPr>
      <w:r>
        <w:rPr>
          <w:rFonts w:ascii="Arial" w:eastAsia="Times New Roman" w:hAnsi="Arial" w:cs="Arial"/>
          <w:sz w:val="24"/>
          <w:szCs w:val="24"/>
        </w:rPr>
        <w:t xml:space="preserve">16.3.6. В случае отсутствия необходимости проведения приемных (вступительных) испытаний в Организации </w:t>
      </w:r>
      <w:r>
        <w:rPr>
          <w:rFonts w:ascii="Arial" w:hAnsi="Arial" w:cs="Arial"/>
          <w:sz w:val="24"/>
          <w:szCs w:val="24"/>
        </w:rPr>
        <w:t xml:space="preserve">Заявителю </w:t>
      </w:r>
      <w:r>
        <w:rPr>
          <w:rFonts w:ascii="Arial" w:eastAsia="Times New Roman" w:hAnsi="Arial" w:cs="Arial"/>
          <w:sz w:val="24"/>
          <w:szCs w:val="24"/>
        </w:rPr>
        <w:t xml:space="preserve">в течение 4 (четырех) рабочих дней с даты регистрации Запроса в Организации в Личный кабинет на ЕПГУ направляется уведомление о необходимости подписания договора посредством функционала Личного </w:t>
      </w:r>
      <w:r>
        <w:rPr>
          <w:rFonts w:ascii="Arial" w:eastAsia="Times New Roman" w:hAnsi="Arial" w:cs="Arial"/>
          <w:sz w:val="24"/>
          <w:szCs w:val="24"/>
        </w:rPr>
        <w:lastRenderedPageBreak/>
        <w:t>кабинета на ЕПГУ в соответствии с пунктом 6.2.1.2 настоящего Административного регламента.</w:t>
      </w:r>
      <w:r>
        <w:rPr>
          <w:rFonts w:ascii="Arial" w:hAnsi="Arial" w:cs="Arial"/>
          <w:sz w:val="24"/>
          <w:szCs w:val="24"/>
        </w:rPr>
        <w:t xml:space="preserve"> </w:t>
      </w:r>
    </w:p>
    <w:p w14:paraId="7CDF8230"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16.</w:t>
      </w:r>
      <w:r>
        <w:rPr>
          <w:rFonts w:ascii="Arial" w:eastAsia="Times New Roman" w:hAnsi="Arial" w:cs="Arial"/>
          <w:sz w:val="24"/>
          <w:szCs w:val="24"/>
        </w:rPr>
        <w:t>4</w:t>
      </w:r>
      <w:r>
        <w:rPr>
          <w:rFonts w:ascii="Arial" w:hAnsi="Arial" w:cs="Arial"/>
          <w:sz w:val="24"/>
          <w:szCs w:val="24"/>
        </w:rPr>
        <w:t xml:space="preserve">. Выбор Заявителем способа подачи Запроса и документов, необходимых для получения </w:t>
      </w:r>
      <w:r>
        <w:rPr>
          <w:rFonts w:ascii="Arial" w:eastAsia="Times New Roman" w:hAnsi="Arial" w:cs="Arial"/>
          <w:sz w:val="24"/>
          <w:szCs w:val="24"/>
        </w:rPr>
        <w:t>Муниципальной услуги</w:t>
      </w:r>
      <w:r>
        <w:rPr>
          <w:rFonts w:ascii="Arial" w:hAnsi="Arial" w:cs="Arial"/>
          <w:sz w:val="24"/>
          <w:szCs w:val="24"/>
        </w:rPr>
        <w:t>, осуществляется в соответствии с законодательством Российский Федерации.</w:t>
      </w:r>
    </w:p>
    <w:p w14:paraId="25925730"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16.5. При поступлении в Организацию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7A2787B4"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При этом регистрация Запроса, принятого в Организации,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598DF83B" w14:textId="77777777" w:rsidR="0005510C" w:rsidRDefault="0005510C">
      <w:pPr>
        <w:pStyle w:val="111"/>
        <w:numPr>
          <w:ilvl w:val="2"/>
          <w:numId w:val="0"/>
        </w:numPr>
        <w:spacing w:line="240" w:lineRule="auto"/>
        <w:ind w:firstLine="709"/>
        <w:rPr>
          <w:rFonts w:ascii="Arial" w:hAnsi="Arial" w:cs="Arial"/>
          <w:sz w:val="24"/>
          <w:szCs w:val="24"/>
        </w:rPr>
      </w:pPr>
    </w:p>
    <w:p w14:paraId="3678C261" w14:textId="77777777" w:rsidR="0005510C" w:rsidRDefault="00717EA8">
      <w:pPr>
        <w:pStyle w:val="2-"/>
        <w:rPr>
          <w:rFonts w:ascii="Arial" w:hAnsi="Arial" w:cs="Arial"/>
          <w:b w:val="0"/>
        </w:rPr>
      </w:pPr>
      <w:bookmarkStart w:id="135" w:name="_Toc439151372"/>
      <w:bookmarkStart w:id="136" w:name="_Toc439151295"/>
      <w:bookmarkStart w:id="137" w:name="_Toc439151373"/>
      <w:bookmarkStart w:id="138" w:name="_Toc439151369"/>
      <w:bookmarkStart w:id="139" w:name="_Toc439151958"/>
      <w:bookmarkStart w:id="140" w:name="_Toc439151292"/>
      <w:bookmarkStart w:id="141" w:name="_Toc439151952"/>
      <w:bookmarkStart w:id="142" w:name="_Toc439151443"/>
      <w:bookmarkStart w:id="143" w:name="_Toc439151366"/>
      <w:bookmarkStart w:id="144" w:name="_Toc439151956"/>
      <w:bookmarkStart w:id="145" w:name="_Toc439151370"/>
      <w:bookmarkStart w:id="146" w:name="_Toc439151290"/>
      <w:bookmarkStart w:id="147" w:name="_Toc439151293"/>
      <w:bookmarkStart w:id="148" w:name="_Toc439151288"/>
      <w:bookmarkStart w:id="149" w:name="_Toc439151291"/>
      <w:bookmarkStart w:id="150" w:name="_Toc439151446"/>
      <w:bookmarkStart w:id="151" w:name="_Toc439151371"/>
      <w:bookmarkStart w:id="152" w:name="_Toc439151445"/>
      <w:bookmarkStart w:id="153" w:name="_Toc439151955"/>
      <w:bookmarkStart w:id="154" w:name="_Toc439151448"/>
      <w:bookmarkStart w:id="155" w:name="_Toc439151957"/>
      <w:bookmarkStart w:id="156" w:name="_Toc439151449"/>
      <w:bookmarkStart w:id="157" w:name="_Toc439151954"/>
      <w:bookmarkStart w:id="158" w:name="_Toc439151368"/>
      <w:bookmarkStart w:id="159" w:name="_Toc439151447"/>
      <w:bookmarkStart w:id="160" w:name="_Toc439151294"/>
      <w:bookmarkStart w:id="161" w:name="_Toc439151454"/>
      <w:bookmarkStart w:id="162" w:name="_Toc439151377"/>
      <w:bookmarkStart w:id="163" w:name="_Toc439151450"/>
      <w:bookmarkStart w:id="164" w:name="_Toc439151299"/>
      <w:bookmarkStart w:id="165" w:name="_Toc439151963"/>
      <w:bookmarkStart w:id="166" w:name="_Toc439151959"/>
      <w:bookmarkStart w:id="167" w:name="_Toc83988550"/>
      <w:bookmarkStart w:id="168" w:name="_Toc28377949"/>
      <w:bookmarkStart w:id="169" w:name="_Hlk20900807"/>
      <w:bookmarkStart w:id="170" w:name="_Toc43797329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Arial" w:hAnsi="Arial" w:cs="Arial"/>
          <w:b w:val="0"/>
        </w:rPr>
        <w:t xml:space="preserve">17. </w:t>
      </w:r>
      <w:bookmarkStart w:id="171" w:name="_Toc438376241"/>
      <w:bookmarkStart w:id="172" w:name="_Toc438110036"/>
      <w:bookmarkStart w:id="173" w:name="_Toc510617007"/>
      <w:r>
        <w:rPr>
          <w:rFonts w:ascii="Arial" w:hAnsi="Arial" w:cs="Arial"/>
          <w:b w:val="0"/>
        </w:rPr>
        <w:t>Способы получения Заявителем результатов предоставления Муниципальной услуги</w:t>
      </w:r>
      <w:bookmarkEnd w:id="167"/>
      <w:bookmarkEnd w:id="168"/>
      <w:bookmarkEnd w:id="171"/>
      <w:bookmarkEnd w:id="172"/>
      <w:bookmarkEnd w:id="173"/>
    </w:p>
    <w:p w14:paraId="51C5E000" w14:textId="77777777" w:rsidR="0005510C" w:rsidRDefault="0005510C">
      <w:pPr>
        <w:pStyle w:val="2-"/>
        <w:rPr>
          <w:rFonts w:ascii="Arial" w:hAnsi="Arial" w:cs="Arial"/>
          <w:b w:val="0"/>
        </w:rPr>
      </w:pPr>
    </w:p>
    <w:bookmarkEnd w:id="169"/>
    <w:p w14:paraId="2F2F34E5"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17.1. Заявитель уведомляется о ходе рассмотрения и готовности результата предоставления </w:t>
      </w:r>
      <w:r>
        <w:rPr>
          <w:rFonts w:ascii="Arial" w:eastAsia="Times New Roman" w:hAnsi="Arial" w:cs="Arial"/>
          <w:sz w:val="24"/>
          <w:szCs w:val="24"/>
        </w:rPr>
        <w:t>Муниципальной услуги</w:t>
      </w:r>
      <w:r>
        <w:rPr>
          <w:rFonts w:ascii="Arial" w:hAnsi="Arial" w:cs="Arial"/>
          <w:sz w:val="24"/>
          <w:szCs w:val="24"/>
        </w:rPr>
        <w:t xml:space="preserve"> следующими способами:</w:t>
      </w:r>
    </w:p>
    <w:p w14:paraId="410D0750"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17.1.1. в личном кабинете на РПГУ или ЕПГУ;</w:t>
      </w:r>
    </w:p>
    <w:p w14:paraId="2BDE64E6"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 xml:space="preserve">17.1.2. </w:t>
      </w:r>
      <w:r>
        <w:rPr>
          <w:rFonts w:ascii="Arial" w:eastAsia="Times New Roman" w:hAnsi="Arial" w:cs="Arial"/>
          <w:sz w:val="24"/>
          <w:szCs w:val="24"/>
        </w:rPr>
        <w:t>по электронной почте;</w:t>
      </w:r>
    </w:p>
    <w:p w14:paraId="0DD1A76C" w14:textId="77777777" w:rsidR="0005510C" w:rsidRDefault="00717EA8">
      <w:pPr>
        <w:pStyle w:val="111"/>
        <w:numPr>
          <w:ilvl w:val="2"/>
          <w:numId w:val="0"/>
        </w:numPr>
        <w:ind w:firstLine="709"/>
        <w:rPr>
          <w:rFonts w:ascii="Arial" w:hAnsi="Arial" w:cs="Arial"/>
          <w:sz w:val="24"/>
          <w:szCs w:val="24"/>
        </w:rPr>
      </w:pPr>
      <w:r>
        <w:rPr>
          <w:rFonts w:ascii="Arial" w:hAnsi="Arial" w:cs="Arial"/>
          <w:sz w:val="24"/>
          <w:szCs w:val="24"/>
        </w:rPr>
        <w:t xml:space="preserve">17.1.3. Заявитель может самостоятельно получить информацию о ходе рассмотрения и готовности результата предоставления </w:t>
      </w:r>
      <w:r>
        <w:rPr>
          <w:rFonts w:ascii="Arial" w:eastAsia="Times New Roman" w:hAnsi="Arial" w:cs="Arial"/>
          <w:sz w:val="24"/>
          <w:szCs w:val="24"/>
        </w:rPr>
        <w:t>Муниципальной услуги</w:t>
      </w:r>
      <w:r>
        <w:rPr>
          <w:rFonts w:ascii="Arial" w:hAnsi="Arial" w:cs="Arial"/>
          <w:sz w:val="24"/>
          <w:szCs w:val="24"/>
        </w:rPr>
        <w:t xml:space="preserve"> посредством:</w:t>
      </w:r>
    </w:p>
    <w:p w14:paraId="3F1081DF" w14:textId="77777777" w:rsidR="0005510C" w:rsidRDefault="00717EA8">
      <w:pPr>
        <w:pStyle w:val="2"/>
        <w:numPr>
          <w:ilvl w:val="2"/>
          <w:numId w:val="0"/>
        </w:numPr>
        <w:spacing w:line="276" w:lineRule="auto"/>
        <w:ind w:firstLine="709"/>
        <w:rPr>
          <w:rFonts w:ascii="Arial" w:hAnsi="Arial" w:cs="Arial"/>
        </w:rPr>
      </w:pPr>
      <w:r>
        <w:rPr>
          <w:rFonts w:ascii="Arial" w:hAnsi="Arial" w:cs="Arial"/>
        </w:rPr>
        <w:t>а) сервиса РПГУ или ЕПГУ «Узнать статус Заявления»;</w:t>
      </w:r>
    </w:p>
    <w:p w14:paraId="77532538" w14:textId="77777777" w:rsidR="0005510C" w:rsidRDefault="00717EA8">
      <w:pPr>
        <w:pStyle w:val="2"/>
        <w:numPr>
          <w:ilvl w:val="2"/>
          <w:numId w:val="0"/>
        </w:numPr>
        <w:spacing w:line="276" w:lineRule="auto"/>
        <w:ind w:firstLine="709"/>
        <w:rPr>
          <w:rFonts w:ascii="Arial" w:hAnsi="Arial" w:cs="Arial"/>
        </w:rPr>
      </w:pPr>
      <w:r>
        <w:rPr>
          <w:rFonts w:ascii="Arial" w:hAnsi="Arial" w:cs="Arial"/>
        </w:rPr>
        <w:t xml:space="preserve">б) по бесплатному единому номеру телефона Электронной приемной Московской области </w:t>
      </w:r>
      <w:r>
        <w:rPr>
          <w:rFonts w:ascii="Arial" w:hAnsi="Arial" w:cs="Arial"/>
        </w:rPr>
        <w:br/>
        <w:t>8 (800) 550-50-30;</w:t>
      </w:r>
    </w:p>
    <w:p w14:paraId="4BC7D40C" w14:textId="77777777" w:rsidR="0005510C" w:rsidRDefault="00717EA8">
      <w:pPr>
        <w:pStyle w:val="2"/>
        <w:numPr>
          <w:ilvl w:val="2"/>
          <w:numId w:val="0"/>
        </w:numPr>
        <w:spacing w:line="276" w:lineRule="auto"/>
        <w:ind w:firstLine="709"/>
        <w:rPr>
          <w:rFonts w:ascii="Arial" w:hAnsi="Arial" w:cs="Arial"/>
        </w:rPr>
      </w:pPr>
      <w:r>
        <w:rPr>
          <w:rFonts w:ascii="Arial" w:hAnsi="Arial" w:cs="Arial"/>
        </w:rPr>
        <w:t>в) по бесплатному единому номеру телефона поддержки ЕПГУ 8(800)100-70-10.</w:t>
      </w:r>
    </w:p>
    <w:p w14:paraId="4C1EB031"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17.2. Способы получения результата </w:t>
      </w:r>
      <w:r>
        <w:rPr>
          <w:rFonts w:ascii="Arial" w:eastAsia="Times New Roman" w:hAnsi="Arial" w:cs="Arial"/>
          <w:sz w:val="24"/>
          <w:szCs w:val="24"/>
        </w:rPr>
        <w:t>Муниципальной услуги</w:t>
      </w:r>
      <w:r>
        <w:rPr>
          <w:rFonts w:ascii="Arial" w:hAnsi="Arial" w:cs="Arial"/>
          <w:sz w:val="24"/>
          <w:szCs w:val="24"/>
        </w:rPr>
        <w:t>:</w:t>
      </w:r>
    </w:p>
    <w:p w14:paraId="505A2DDA"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 xml:space="preserve">17.2.1. </w:t>
      </w:r>
      <w:bookmarkStart w:id="174" w:name="_Hlk22808695"/>
      <w:r>
        <w:rPr>
          <w:rFonts w:ascii="Arial" w:hAnsi="Arial" w:cs="Arial"/>
          <w:sz w:val="24"/>
          <w:szCs w:val="24"/>
        </w:rPr>
        <w:t>В форме электронного документа в Личном кабинете на РПГУ.</w:t>
      </w:r>
    </w:p>
    <w:p w14:paraId="2E9DED2C"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17.2.2. В форме изменения статуса в Личном кабинете на ЕПГУ.</w:t>
      </w:r>
    </w:p>
    <w:p w14:paraId="7BA076D0"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14:paraId="55FB14DA"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w:t>
      </w:r>
    </w:p>
    <w:p w14:paraId="1C5BE2D0" w14:textId="77777777" w:rsidR="0005510C" w:rsidRDefault="00717EA8">
      <w:pPr>
        <w:pStyle w:val="11"/>
        <w:numPr>
          <w:ilvl w:val="0"/>
          <w:numId w:val="0"/>
        </w:numPr>
        <w:ind w:firstLine="709"/>
        <w:rPr>
          <w:rFonts w:ascii="Arial" w:eastAsia="Times New Roman" w:hAnsi="Arial" w:cs="Arial"/>
          <w:sz w:val="24"/>
          <w:szCs w:val="24"/>
        </w:rPr>
      </w:pPr>
      <w:r>
        <w:rPr>
          <w:rFonts w:ascii="Arial" w:eastAsia="Times New Roman" w:hAnsi="Arial" w:cs="Arial"/>
          <w:sz w:val="24"/>
          <w:szCs w:val="24"/>
        </w:rPr>
        <w:lastRenderedPageBreak/>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или ЕПГУ: </w:t>
      </w:r>
    </w:p>
    <w:p w14:paraId="0C190375" w14:textId="77777777" w:rsidR="0005510C" w:rsidRDefault="00717EA8">
      <w:pPr>
        <w:pStyle w:val="11"/>
        <w:numPr>
          <w:ilvl w:val="0"/>
          <w:numId w:val="0"/>
        </w:numPr>
        <w:ind w:firstLine="709"/>
        <w:rPr>
          <w:rFonts w:ascii="Arial" w:eastAsia="Times New Roman" w:hAnsi="Arial" w:cs="Arial"/>
          <w:sz w:val="24"/>
          <w:szCs w:val="24"/>
        </w:rPr>
      </w:pPr>
      <w:r>
        <w:rPr>
          <w:rFonts w:ascii="Arial" w:eastAsia="Times New Roman" w:hAnsi="Arial" w:cs="Arial"/>
          <w:sz w:val="24"/>
          <w:szCs w:val="24"/>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или ЕПГУ в Организацию; </w:t>
      </w:r>
    </w:p>
    <w:p w14:paraId="36A65454" w14:textId="77777777" w:rsidR="0005510C" w:rsidRDefault="00717EA8">
      <w:pPr>
        <w:pStyle w:val="11"/>
        <w:numPr>
          <w:ilvl w:val="0"/>
          <w:numId w:val="0"/>
        </w:numPr>
        <w:ind w:firstLine="709"/>
        <w:rPr>
          <w:rFonts w:ascii="Arial" w:hAnsi="Arial" w:cs="Arial"/>
          <w:sz w:val="24"/>
          <w:szCs w:val="24"/>
        </w:rPr>
      </w:pPr>
      <w:r>
        <w:rPr>
          <w:rFonts w:ascii="Arial" w:eastAsia="Times New Roman" w:hAnsi="Arial" w:cs="Arial"/>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или ЕПГУ в Организацию.</w:t>
      </w:r>
    </w:p>
    <w:bookmarkEnd w:id="174"/>
    <w:p w14:paraId="25FDF688"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1AE774FC" w14:textId="77777777" w:rsidR="0005510C" w:rsidRDefault="0005510C">
      <w:pPr>
        <w:pStyle w:val="11"/>
        <w:numPr>
          <w:ilvl w:val="0"/>
          <w:numId w:val="0"/>
        </w:numPr>
        <w:spacing w:line="240" w:lineRule="auto"/>
        <w:ind w:firstLine="709"/>
        <w:rPr>
          <w:rFonts w:ascii="Arial" w:hAnsi="Arial" w:cs="Arial"/>
          <w:sz w:val="24"/>
          <w:szCs w:val="24"/>
        </w:rPr>
      </w:pPr>
    </w:p>
    <w:p w14:paraId="3C7F9627" w14:textId="77777777" w:rsidR="0005510C" w:rsidRDefault="00717EA8">
      <w:pPr>
        <w:pStyle w:val="2-"/>
        <w:rPr>
          <w:rFonts w:ascii="Arial" w:hAnsi="Arial" w:cs="Arial"/>
          <w:b w:val="0"/>
        </w:rPr>
      </w:pPr>
      <w:bookmarkStart w:id="175" w:name="_Toc439151457"/>
      <w:bookmarkStart w:id="176" w:name="_Toc439151966"/>
      <w:bookmarkStart w:id="177" w:name="_Toc439151302"/>
      <w:bookmarkStart w:id="178" w:name="_Toc439151380"/>
      <w:bookmarkStart w:id="179" w:name="_Toc437973296"/>
      <w:bookmarkStart w:id="180" w:name="_Toc83988551"/>
      <w:bookmarkStart w:id="181" w:name="_Toc438110038"/>
      <w:bookmarkStart w:id="182" w:name="_Toc438376243"/>
      <w:bookmarkStart w:id="183" w:name="_Toc510617008"/>
      <w:bookmarkStart w:id="184" w:name="_Toc28377950"/>
      <w:bookmarkStart w:id="185" w:name="_Hlk20900829"/>
      <w:bookmarkEnd w:id="170"/>
      <w:bookmarkEnd w:id="175"/>
      <w:bookmarkEnd w:id="176"/>
      <w:bookmarkEnd w:id="177"/>
      <w:bookmarkEnd w:id="178"/>
      <w:r>
        <w:rPr>
          <w:rFonts w:ascii="Arial" w:hAnsi="Arial" w:cs="Arial"/>
          <w:b w:val="0"/>
        </w:rPr>
        <w:t>18. Максимальный срок ожидания в очереди</w:t>
      </w:r>
      <w:bookmarkEnd w:id="179"/>
      <w:bookmarkEnd w:id="180"/>
      <w:bookmarkEnd w:id="181"/>
      <w:bookmarkEnd w:id="182"/>
      <w:bookmarkEnd w:id="183"/>
      <w:bookmarkEnd w:id="184"/>
    </w:p>
    <w:p w14:paraId="05B02F43" w14:textId="77777777" w:rsidR="0005510C" w:rsidRDefault="0005510C">
      <w:pPr>
        <w:pStyle w:val="2-"/>
        <w:rPr>
          <w:rFonts w:ascii="Arial" w:hAnsi="Arial" w:cs="Arial"/>
          <w:b w:val="0"/>
        </w:rPr>
      </w:pPr>
    </w:p>
    <w:bookmarkEnd w:id="185"/>
    <w:p w14:paraId="5311CFB1"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18.1. Максимальный срок ожидания в очереди при личной подаче Запроса</w:t>
      </w:r>
      <w:r>
        <w:rPr>
          <w:rFonts w:ascii="Arial" w:hAnsi="Arial" w:cs="Arial"/>
          <w:sz w:val="24"/>
          <w:szCs w:val="24"/>
        </w:rPr>
        <w:br/>
        <w:t>и при получении результата предоставления Муниципальной услуги не должен превышать 11 минут.</w:t>
      </w:r>
    </w:p>
    <w:p w14:paraId="6D599589" w14:textId="77777777" w:rsidR="0005510C" w:rsidRDefault="0005510C">
      <w:pPr>
        <w:pStyle w:val="11"/>
        <w:numPr>
          <w:ilvl w:val="0"/>
          <w:numId w:val="0"/>
        </w:numPr>
        <w:spacing w:line="23" w:lineRule="atLeast"/>
        <w:ind w:firstLine="709"/>
        <w:rPr>
          <w:rFonts w:ascii="Arial" w:hAnsi="Arial" w:cs="Arial"/>
          <w:sz w:val="24"/>
          <w:szCs w:val="24"/>
        </w:rPr>
      </w:pPr>
    </w:p>
    <w:p w14:paraId="20CA999D" w14:textId="77777777" w:rsidR="0005510C" w:rsidRDefault="00717EA8">
      <w:pPr>
        <w:pStyle w:val="2-"/>
        <w:rPr>
          <w:rFonts w:ascii="Arial" w:hAnsi="Arial" w:cs="Arial"/>
          <w:b w:val="0"/>
        </w:rPr>
      </w:pPr>
      <w:bookmarkStart w:id="186" w:name="_Toc83988552"/>
      <w:bookmarkStart w:id="187" w:name="_Toc28377951"/>
      <w:bookmarkStart w:id="188" w:name="_Hlk20900837"/>
      <w:bookmarkStart w:id="189" w:name="_Hlk22300590"/>
      <w:r>
        <w:rPr>
          <w:rFonts w:ascii="Arial" w:hAnsi="Arial" w:cs="Arial"/>
          <w:b w:val="0"/>
        </w:rPr>
        <w:t xml:space="preserve">19. </w:t>
      </w:r>
      <w:bookmarkStart w:id="190" w:name="_Toc437973297"/>
      <w:bookmarkStart w:id="191" w:name="_Toc438110039"/>
      <w:bookmarkStart w:id="192" w:name="_Toc438376244"/>
      <w:bookmarkStart w:id="193" w:name="_Toc510617009"/>
      <w:bookmarkStart w:id="194" w:name="_Hlk22300841"/>
      <w:r>
        <w:rPr>
          <w:rFonts w:ascii="Arial" w:hAnsi="Arial" w:cs="Arial"/>
          <w:b w:val="0"/>
        </w:rPr>
        <w:t xml:space="preserve">Требования к помещениям, </w:t>
      </w:r>
      <w:bookmarkEnd w:id="190"/>
      <w:bookmarkEnd w:id="191"/>
      <w:bookmarkEnd w:id="192"/>
      <w:r>
        <w:rPr>
          <w:rFonts w:ascii="Arial" w:hAnsi="Arial" w:cs="Arial"/>
          <w:b w:val="0"/>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3"/>
      <w:r>
        <w:rPr>
          <w:rFonts w:ascii="Arial" w:hAnsi="Arial" w:cs="Arial"/>
          <w:b w:val="0"/>
        </w:rPr>
        <w:t xml:space="preserve"> для инвалидов, маломобильных групп населения</w:t>
      </w:r>
      <w:bookmarkEnd w:id="186"/>
      <w:bookmarkEnd w:id="187"/>
      <w:bookmarkEnd w:id="194"/>
    </w:p>
    <w:p w14:paraId="1773E4CB" w14:textId="77777777" w:rsidR="0005510C" w:rsidRDefault="0005510C">
      <w:pPr>
        <w:pStyle w:val="2-"/>
        <w:rPr>
          <w:rFonts w:ascii="Arial" w:hAnsi="Arial" w:cs="Arial"/>
          <w:b w:val="0"/>
        </w:rPr>
      </w:pPr>
    </w:p>
    <w:p w14:paraId="541D0188" w14:textId="77777777" w:rsidR="0005510C" w:rsidRDefault="00717EA8">
      <w:pPr>
        <w:pStyle w:val="affff4"/>
        <w:numPr>
          <w:ilvl w:val="1"/>
          <w:numId w:val="12"/>
        </w:numPr>
        <w:spacing w:after="0"/>
        <w:ind w:left="0" w:firstLine="709"/>
        <w:jc w:val="both"/>
        <w:rPr>
          <w:rFonts w:ascii="Arial" w:hAnsi="Arial" w:cs="Arial"/>
          <w:sz w:val="24"/>
          <w:szCs w:val="24"/>
        </w:rPr>
      </w:pPr>
      <w:bookmarkStart w:id="195" w:name="_Toc438376245"/>
      <w:bookmarkStart w:id="196" w:name="_Toc437973298"/>
      <w:bookmarkStart w:id="197" w:name="_Toc438110040"/>
      <w:bookmarkEnd w:id="188"/>
      <w:r>
        <w:rPr>
          <w:rFonts w:ascii="Arial" w:hAnsi="Arial" w:cs="Arial"/>
          <w:sz w:val="24"/>
          <w:szCs w:val="24"/>
        </w:rPr>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Pr>
          <w:rFonts w:ascii="Arial" w:hAnsi="Arial" w:cs="Arial"/>
          <w:sz w:val="24"/>
          <w:szCs w:val="24"/>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8" w:name="_Toc510617010"/>
      <w:r>
        <w:rPr>
          <w:rFonts w:ascii="Arial" w:hAnsi="Arial" w:cs="Arial"/>
          <w:sz w:val="24"/>
          <w:szCs w:val="24"/>
        </w:rPr>
        <w:t>аструктур в Московской области».</w:t>
      </w:r>
    </w:p>
    <w:p w14:paraId="77D0AAAD" w14:textId="77777777" w:rsidR="0005510C" w:rsidRDefault="00717EA8">
      <w:pPr>
        <w:spacing w:after="0"/>
        <w:ind w:firstLine="709"/>
        <w:jc w:val="both"/>
        <w:rPr>
          <w:rFonts w:ascii="Arial" w:hAnsi="Arial" w:cs="Arial"/>
          <w:bCs/>
          <w:i/>
          <w:iCs/>
          <w:sz w:val="24"/>
          <w:szCs w:val="24"/>
        </w:rPr>
      </w:pPr>
      <w:r>
        <w:rPr>
          <w:rFonts w:ascii="Arial" w:hAnsi="Arial" w:cs="Arial"/>
          <w:sz w:val="24"/>
          <w:szCs w:val="24"/>
        </w:rPr>
        <w:t>19.2.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B309ABF" w14:textId="77777777" w:rsidR="0005510C" w:rsidRDefault="0005510C">
      <w:pPr>
        <w:spacing w:after="0" w:line="240" w:lineRule="auto"/>
        <w:ind w:firstLine="709"/>
        <w:jc w:val="both"/>
        <w:rPr>
          <w:rFonts w:ascii="Arial" w:hAnsi="Arial" w:cs="Arial"/>
          <w:sz w:val="24"/>
          <w:szCs w:val="24"/>
        </w:rPr>
      </w:pPr>
    </w:p>
    <w:p w14:paraId="32AD5A71" w14:textId="77777777" w:rsidR="0005510C" w:rsidRDefault="00717EA8">
      <w:pPr>
        <w:pStyle w:val="2-"/>
        <w:rPr>
          <w:rFonts w:ascii="Arial" w:hAnsi="Arial" w:cs="Arial"/>
          <w:b w:val="0"/>
        </w:rPr>
      </w:pPr>
      <w:bookmarkStart w:id="199" w:name="_Toc28377952"/>
      <w:bookmarkStart w:id="200" w:name="_Toc83988553"/>
      <w:bookmarkStart w:id="201" w:name="_Hlk20900848"/>
      <w:r>
        <w:rPr>
          <w:rFonts w:ascii="Arial" w:hAnsi="Arial" w:cs="Arial"/>
          <w:b w:val="0"/>
        </w:rPr>
        <w:t>20. Показатели доступности и качества Муниципальной услуги</w:t>
      </w:r>
      <w:bookmarkEnd w:id="195"/>
      <w:bookmarkEnd w:id="196"/>
      <w:bookmarkEnd w:id="197"/>
      <w:bookmarkEnd w:id="198"/>
      <w:bookmarkEnd w:id="199"/>
      <w:bookmarkEnd w:id="200"/>
    </w:p>
    <w:p w14:paraId="3F737EB6" w14:textId="77777777" w:rsidR="0005510C" w:rsidRDefault="0005510C">
      <w:pPr>
        <w:pStyle w:val="2-"/>
        <w:rPr>
          <w:rFonts w:ascii="Arial" w:hAnsi="Arial" w:cs="Arial"/>
          <w:b w:val="0"/>
        </w:rPr>
      </w:pPr>
    </w:p>
    <w:p w14:paraId="4CD0E7E7" w14:textId="77777777" w:rsidR="0005510C" w:rsidRDefault="00717EA8">
      <w:pPr>
        <w:pStyle w:val="11"/>
        <w:numPr>
          <w:ilvl w:val="1"/>
          <w:numId w:val="0"/>
        </w:numPr>
        <w:ind w:firstLine="709"/>
        <w:rPr>
          <w:rFonts w:ascii="Arial" w:hAnsi="Arial" w:cs="Arial"/>
          <w:sz w:val="24"/>
          <w:szCs w:val="24"/>
        </w:rPr>
      </w:pPr>
      <w:bookmarkStart w:id="202" w:name="_Toc438110041"/>
      <w:bookmarkStart w:id="203" w:name="_Toc437973299"/>
      <w:bookmarkStart w:id="204" w:name="_Toc438376246"/>
      <w:bookmarkEnd w:id="201"/>
      <w:r>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14:paraId="055D7651" w14:textId="77777777" w:rsidR="0005510C" w:rsidRDefault="00717EA8">
      <w:pPr>
        <w:pStyle w:val="ConsPlusNormal"/>
        <w:spacing w:line="276" w:lineRule="auto"/>
        <w:ind w:firstLine="709"/>
        <w:jc w:val="both"/>
        <w:rPr>
          <w:sz w:val="24"/>
          <w:szCs w:val="24"/>
        </w:rPr>
      </w:pPr>
      <w:r>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D90BC64" w14:textId="77777777" w:rsidR="0005510C" w:rsidRDefault="00717EA8">
      <w:pPr>
        <w:pStyle w:val="ConsPlusNormal"/>
        <w:spacing w:line="276" w:lineRule="auto"/>
        <w:ind w:firstLine="709"/>
        <w:jc w:val="both"/>
        <w:rPr>
          <w:sz w:val="24"/>
          <w:szCs w:val="24"/>
        </w:rPr>
      </w:pPr>
      <w:r>
        <w:rPr>
          <w:sz w:val="24"/>
          <w:szCs w:val="24"/>
        </w:rPr>
        <w:lastRenderedPageBreak/>
        <w:t>20.1.2. возможность выбора Заявителем форм предоставления Муниципальной услуги, в том числе в электронной форме посредством РПГУ или ЕПГУ;</w:t>
      </w:r>
    </w:p>
    <w:p w14:paraId="649846A8" w14:textId="77777777" w:rsidR="0005510C" w:rsidRDefault="00717EA8">
      <w:pPr>
        <w:spacing w:after="0"/>
        <w:ind w:firstLine="709"/>
        <w:jc w:val="both"/>
        <w:rPr>
          <w:rFonts w:ascii="Arial" w:hAnsi="Arial" w:cs="Arial"/>
          <w:sz w:val="24"/>
          <w:szCs w:val="24"/>
        </w:rPr>
      </w:pPr>
      <w:r>
        <w:rPr>
          <w:rFonts w:ascii="Arial" w:hAnsi="Arial" w:cs="Arial"/>
          <w:sz w:val="24"/>
          <w:szCs w:val="24"/>
        </w:rPr>
        <w:t>20.1.3. обеспечение бесплатного доступа к РПГУ или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14:paraId="40DB7E76"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14:paraId="3F8F5021" w14:textId="77777777" w:rsidR="0005510C" w:rsidRDefault="00717EA8">
      <w:pPr>
        <w:pStyle w:val="ConsPlusNormal"/>
        <w:spacing w:line="276" w:lineRule="auto"/>
        <w:ind w:firstLine="709"/>
        <w:jc w:val="both"/>
        <w:rPr>
          <w:sz w:val="24"/>
          <w:szCs w:val="24"/>
        </w:rPr>
      </w:pPr>
      <w:r>
        <w:rPr>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14:paraId="7801E4F7" w14:textId="77777777" w:rsidR="0005510C" w:rsidRDefault="00717EA8">
      <w:pPr>
        <w:pStyle w:val="ConsPlusNormal"/>
        <w:spacing w:line="276" w:lineRule="auto"/>
        <w:ind w:firstLine="709"/>
        <w:jc w:val="both"/>
        <w:rPr>
          <w:sz w:val="24"/>
          <w:szCs w:val="24"/>
        </w:rPr>
      </w:pPr>
      <w:r>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BB9D5E8" w14:textId="77777777" w:rsidR="0005510C" w:rsidRDefault="00717EA8">
      <w:pPr>
        <w:pStyle w:val="ConsPlusNormal"/>
        <w:spacing w:line="276" w:lineRule="auto"/>
        <w:ind w:firstLine="709"/>
        <w:jc w:val="both"/>
        <w:rPr>
          <w:sz w:val="24"/>
          <w:szCs w:val="24"/>
        </w:rPr>
      </w:pPr>
      <w:r>
        <w:rPr>
          <w:sz w:val="24"/>
          <w:szCs w:val="24"/>
        </w:rPr>
        <w:t>20.1.7. отсутствие обоснованных жалоб со стороны Заявителей по результатам предоставления Муниципальной услуги;</w:t>
      </w:r>
    </w:p>
    <w:p w14:paraId="235020FD" w14:textId="77777777" w:rsidR="0005510C" w:rsidRDefault="00717EA8">
      <w:pPr>
        <w:pStyle w:val="ConsPlusNormal"/>
        <w:spacing w:line="276" w:lineRule="auto"/>
        <w:ind w:firstLine="709"/>
        <w:jc w:val="both"/>
        <w:rPr>
          <w:sz w:val="24"/>
          <w:szCs w:val="24"/>
        </w:rPr>
      </w:pPr>
      <w:r>
        <w:rPr>
          <w:sz w:val="24"/>
          <w:szCs w:val="24"/>
        </w:rPr>
        <w:t>20.1.8. предоставление возможности получения информации о ходе предоставления Муниципальной услуги, в том числе с использованием РПГУ или ЕПГУ.</w:t>
      </w:r>
    </w:p>
    <w:p w14:paraId="540E5F8D" w14:textId="77777777" w:rsidR="0005510C" w:rsidRDefault="00717EA8">
      <w:pPr>
        <w:pStyle w:val="ConsPlusNormal"/>
        <w:spacing w:line="276" w:lineRule="auto"/>
        <w:ind w:firstLine="709"/>
        <w:jc w:val="both"/>
        <w:rPr>
          <w:sz w:val="24"/>
          <w:szCs w:val="24"/>
        </w:rPr>
      </w:pPr>
      <w:r>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467495AA" w14:textId="77777777" w:rsidR="0005510C" w:rsidRDefault="0005510C">
      <w:pPr>
        <w:pStyle w:val="ConsPlusNormal"/>
        <w:ind w:firstLine="709"/>
        <w:jc w:val="both"/>
        <w:rPr>
          <w:sz w:val="24"/>
          <w:szCs w:val="24"/>
        </w:rPr>
      </w:pPr>
    </w:p>
    <w:p w14:paraId="019E74C0" w14:textId="77777777" w:rsidR="0005510C" w:rsidRDefault="00717EA8">
      <w:pPr>
        <w:pStyle w:val="2-"/>
        <w:rPr>
          <w:rFonts w:ascii="Arial" w:hAnsi="Arial" w:cs="Arial"/>
          <w:b w:val="0"/>
        </w:rPr>
      </w:pPr>
      <w:bookmarkStart w:id="205" w:name="_Toc28377953"/>
      <w:bookmarkStart w:id="206" w:name="_Toc83988554"/>
      <w:bookmarkStart w:id="207" w:name="_Toc510617011"/>
      <w:r>
        <w:rPr>
          <w:rFonts w:ascii="Arial" w:hAnsi="Arial" w:cs="Arial"/>
          <w:b w:val="0"/>
        </w:rPr>
        <w:t xml:space="preserve">21. Требования к организации предоставления </w:t>
      </w:r>
      <w:r>
        <w:rPr>
          <w:rFonts w:ascii="Arial" w:hAnsi="Arial" w:cs="Arial"/>
          <w:b w:val="0"/>
        </w:rPr>
        <w:br/>
        <w:t>Муниципальной услуги в электронной форме</w:t>
      </w:r>
      <w:bookmarkStart w:id="208" w:name="_Hlk20900858"/>
      <w:bookmarkEnd w:id="202"/>
      <w:bookmarkEnd w:id="203"/>
      <w:bookmarkEnd w:id="204"/>
      <w:bookmarkEnd w:id="205"/>
      <w:bookmarkEnd w:id="206"/>
      <w:bookmarkEnd w:id="207"/>
    </w:p>
    <w:p w14:paraId="36F1A2FF" w14:textId="77777777" w:rsidR="0005510C" w:rsidRDefault="0005510C">
      <w:pPr>
        <w:pStyle w:val="2-"/>
        <w:rPr>
          <w:rFonts w:ascii="Arial" w:hAnsi="Arial" w:cs="Arial"/>
          <w:b w:val="0"/>
        </w:rPr>
      </w:pPr>
    </w:p>
    <w:bookmarkEnd w:id="208"/>
    <w:p w14:paraId="6F06E1C8"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21.1. В целях предоставления Муниципальной услуги в электронной форме с использованием РПГУ или ЕПГУ Заявителем заполняется электронная форма Запроса в карточке Муниципальной услуги на РПГУ или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7610B674"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21.2.</w:t>
      </w:r>
      <w:r>
        <w:rPr>
          <w:rFonts w:ascii="Arial" w:hAnsi="Arial" w:cs="Arial"/>
          <w:sz w:val="24"/>
          <w:szCs w:val="24"/>
        </w:rPr>
        <w:tab/>
        <w:t>При предоставлении Муниципальной услуги в электронной форме осуществляются:</w:t>
      </w:r>
    </w:p>
    <w:p w14:paraId="7A3489A1"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4C90F1AE"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21.2.2. подача Запроса и иных документов, необходимых для предоставления Муниципальной услуги, в Организацию с использованием РПГУ или ЕПГУ;</w:t>
      </w:r>
    </w:p>
    <w:p w14:paraId="6F94745A"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21.2.3. поступление Запроса и документов, необходимых для предоставления Муниципальной услуги, в интегрированную с ЕАИС ДО и РПГУ ВИС;</w:t>
      </w:r>
    </w:p>
    <w:p w14:paraId="2D40A03A"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14:paraId="234F8A8B"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21.2.5. получение Заявителем уведомлений о ходе предоставлении Муниципальной услуги в Личный кабинет на РПГУ или ЕПГУ;</w:t>
      </w:r>
    </w:p>
    <w:p w14:paraId="3D82B630"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21.2.6. взаимодействие Организации и иных органов, предоставляющих государственные и муниципальные услуги, участвующих в предоставлении </w:t>
      </w:r>
      <w:r>
        <w:rPr>
          <w:rFonts w:ascii="Arial" w:hAnsi="Arial" w:cs="Arial"/>
          <w:sz w:val="24"/>
          <w:szCs w:val="24"/>
        </w:rPr>
        <w:lastRenderedPageBreak/>
        <w:t>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5A94120C"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 или ЕПГУ;</w:t>
      </w:r>
    </w:p>
    <w:p w14:paraId="7D85428D"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14:paraId="7C572683" w14:textId="77777777" w:rsidR="0005510C" w:rsidRDefault="00717EA8">
      <w:pPr>
        <w:pStyle w:val="11"/>
        <w:widowControl w:val="0"/>
        <w:numPr>
          <w:ilvl w:val="1"/>
          <w:numId w:val="0"/>
        </w:numPr>
        <w:ind w:firstLine="709"/>
        <w:rPr>
          <w:rFonts w:ascii="Arial" w:hAnsi="Arial" w:cs="Arial"/>
          <w:sz w:val="24"/>
          <w:szCs w:val="24"/>
        </w:rPr>
      </w:pPr>
      <w:r>
        <w:rPr>
          <w:rFonts w:ascii="Arial" w:hAnsi="Arial" w:cs="Arial"/>
          <w:sz w:val="24"/>
          <w:szCs w:val="24"/>
        </w:rPr>
        <w:t>21.2.9. получение Заявителем результата предоставления Муниципальной услуги в Личном кабинете на РПГУ или ЕПГУ в виде электронного документа;</w:t>
      </w:r>
    </w:p>
    <w:p w14:paraId="366D6335" w14:textId="77777777" w:rsidR="0005510C" w:rsidRDefault="00717EA8">
      <w:pPr>
        <w:pStyle w:val="11"/>
        <w:widowControl w:val="0"/>
        <w:numPr>
          <w:ilvl w:val="1"/>
          <w:numId w:val="0"/>
        </w:numPr>
        <w:ind w:firstLine="709"/>
        <w:rPr>
          <w:rFonts w:ascii="Arial" w:hAnsi="Arial" w:cs="Arial"/>
          <w:sz w:val="24"/>
          <w:szCs w:val="24"/>
        </w:rPr>
      </w:pPr>
      <w:r>
        <w:rPr>
          <w:rFonts w:ascii="Arial" w:hAnsi="Arial" w:cs="Arial"/>
          <w:sz w:val="24"/>
          <w:szCs w:val="24"/>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Федеральную государственную информационную систему досудебного обжалования. </w:t>
      </w:r>
    </w:p>
    <w:p w14:paraId="1D83A639" w14:textId="77777777" w:rsidR="0005510C" w:rsidRDefault="00717EA8">
      <w:pPr>
        <w:widowControl w:val="0"/>
        <w:spacing w:after="0"/>
        <w:ind w:firstLine="709"/>
        <w:jc w:val="both"/>
        <w:rPr>
          <w:rFonts w:ascii="Arial" w:hAnsi="Arial" w:cs="Arial"/>
          <w:color w:val="000000"/>
          <w:sz w:val="24"/>
          <w:szCs w:val="24"/>
        </w:rPr>
      </w:pPr>
      <w:r>
        <w:rPr>
          <w:rFonts w:ascii="Arial" w:hAnsi="Arial" w:cs="Arial"/>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9" w:name="_Hlk22122561"/>
      <w:r>
        <w:rPr>
          <w:rFonts w:ascii="Arial" w:hAnsi="Arial" w:cs="Arial"/>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9"/>
      <w:r>
        <w:rPr>
          <w:rFonts w:ascii="Arial" w:hAnsi="Arial" w:cs="Arial"/>
          <w:sz w:val="24"/>
          <w:szCs w:val="24"/>
        </w:rPr>
        <w:t>.</w:t>
      </w:r>
    </w:p>
    <w:p w14:paraId="5E8C9480" w14:textId="77777777" w:rsidR="0005510C" w:rsidRDefault="00717EA8">
      <w:pPr>
        <w:pStyle w:val="11"/>
        <w:numPr>
          <w:ilvl w:val="0"/>
          <w:numId w:val="0"/>
        </w:numPr>
        <w:ind w:firstLine="709"/>
        <w:rPr>
          <w:rFonts w:ascii="Arial" w:hAnsi="Arial" w:cs="Arial"/>
          <w:sz w:val="24"/>
          <w:szCs w:val="24"/>
        </w:rPr>
      </w:pPr>
      <w:r>
        <w:rPr>
          <w:rFonts w:ascii="Arial" w:hAnsi="Arial" w:cs="Arial"/>
          <w:sz w:val="24"/>
          <w:szCs w:val="24"/>
        </w:rPr>
        <w:t>21.3.1. Электронные документы представляются в следующих форматах:</w:t>
      </w:r>
    </w:p>
    <w:p w14:paraId="5229CA64"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а) </w:t>
      </w:r>
      <w:proofErr w:type="spellStart"/>
      <w:r>
        <w:rPr>
          <w:rFonts w:ascii="Arial" w:hAnsi="Arial" w:cs="Arial"/>
          <w:sz w:val="24"/>
          <w:szCs w:val="24"/>
        </w:rPr>
        <w:t>xml</w:t>
      </w:r>
      <w:proofErr w:type="spellEnd"/>
      <w:r>
        <w:rPr>
          <w:rFonts w:ascii="Arial" w:hAnsi="Arial" w:cs="Arial"/>
          <w:sz w:val="24"/>
          <w:szCs w:val="24"/>
        </w:rPr>
        <w:t xml:space="preserve"> – для формализованных документов;</w:t>
      </w:r>
    </w:p>
    <w:p w14:paraId="28463AA4"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б) </w:t>
      </w:r>
      <w:r>
        <w:rPr>
          <w:rFonts w:ascii="Arial" w:hAnsi="Arial" w:cs="Arial"/>
          <w:sz w:val="24"/>
          <w:szCs w:val="24"/>
          <w:lang w:val="en-US"/>
        </w:rPr>
        <w:t>d</w:t>
      </w:r>
      <w:proofErr w:type="spellStart"/>
      <w:r>
        <w:rPr>
          <w:rFonts w:ascii="Arial" w:hAnsi="Arial" w:cs="Arial"/>
          <w:sz w:val="24"/>
          <w:szCs w:val="24"/>
        </w:rPr>
        <w:t>oc</w:t>
      </w:r>
      <w:proofErr w:type="spellEnd"/>
      <w:r>
        <w:rPr>
          <w:rFonts w:ascii="Arial" w:hAnsi="Arial" w:cs="Arial"/>
          <w:sz w:val="24"/>
          <w:szCs w:val="24"/>
        </w:rPr>
        <w:t xml:space="preserve">, </w:t>
      </w:r>
      <w:proofErr w:type="spellStart"/>
      <w:r>
        <w:rPr>
          <w:rFonts w:ascii="Arial" w:hAnsi="Arial" w:cs="Arial"/>
          <w:sz w:val="24"/>
          <w:szCs w:val="24"/>
        </w:rPr>
        <w:t>docx</w:t>
      </w:r>
      <w:proofErr w:type="spellEnd"/>
      <w:r>
        <w:rPr>
          <w:rFonts w:ascii="Arial" w:hAnsi="Arial" w:cs="Arial"/>
          <w:sz w:val="24"/>
          <w:szCs w:val="24"/>
        </w:rPr>
        <w:t xml:space="preserve">, </w:t>
      </w:r>
      <w:proofErr w:type="spellStart"/>
      <w:r>
        <w:rPr>
          <w:rFonts w:ascii="Arial" w:hAnsi="Arial" w:cs="Arial"/>
          <w:sz w:val="24"/>
          <w:szCs w:val="24"/>
        </w:rPr>
        <w:t>odt</w:t>
      </w:r>
      <w:proofErr w:type="spellEnd"/>
      <w:r>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9447707"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xls</w:t>
      </w:r>
      <w:proofErr w:type="spellEnd"/>
      <w:r>
        <w:rPr>
          <w:rFonts w:ascii="Arial" w:hAnsi="Arial" w:cs="Arial"/>
          <w:sz w:val="24"/>
          <w:szCs w:val="24"/>
        </w:rPr>
        <w:t xml:space="preserve">, </w:t>
      </w:r>
      <w:proofErr w:type="spellStart"/>
      <w:r>
        <w:rPr>
          <w:rFonts w:ascii="Arial" w:hAnsi="Arial" w:cs="Arial"/>
          <w:sz w:val="24"/>
          <w:szCs w:val="24"/>
        </w:rPr>
        <w:t>xlsx</w:t>
      </w:r>
      <w:proofErr w:type="spellEnd"/>
      <w:r>
        <w:rPr>
          <w:rFonts w:ascii="Arial" w:hAnsi="Arial" w:cs="Arial"/>
          <w:sz w:val="24"/>
          <w:szCs w:val="24"/>
        </w:rPr>
        <w:t xml:space="preserve">, </w:t>
      </w:r>
      <w:proofErr w:type="spellStart"/>
      <w:r>
        <w:rPr>
          <w:rFonts w:ascii="Arial" w:hAnsi="Arial" w:cs="Arial"/>
          <w:sz w:val="24"/>
          <w:szCs w:val="24"/>
        </w:rPr>
        <w:t>ods</w:t>
      </w:r>
      <w:proofErr w:type="spellEnd"/>
      <w:r>
        <w:rPr>
          <w:rFonts w:ascii="Arial" w:hAnsi="Arial" w:cs="Arial"/>
          <w:sz w:val="24"/>
          <w:szCs w:val="24"/>
        </w:rPr>
        <w:t xml:space="preserve"> – для документов, содержащих расчеты;</w:t>
      </w:r>
    </w:p>
    <w:p w14:paraId="42970C07"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г) </w:t>
      </w:r>
      <w:proofErr w:type="spellStart"/>
      <w:r>
        <w:rPr>
          <w:rFonts w:ascii="Arial" w:hAnsi="Arial" w:cs="Arial"/>
          <w:sz w:val="24"/>
          <w:szCs w:val="24"/>
        </w:rPr>
        <w:t>pdf</w:t>
      </w:r>
      <w:proofErr w:type="spellEnd"/>
      <w:r>
        <w:rPr>
          <w:rFonts w:ascii="Arial" w:hAnsi="Arial" w:cs="Arial"/>
          <w:sz w:val="24"/>
          <w:szCs w:val="24"/>
        </w:rPr>
        <w:t xml:space="preserve">, </w:t>
      </w:r>
      <w:proofErr w:type="spellStart"/>
      <w:r>
        <w:rPr>
          <w:rFonts w:ascii="Arial" w:hAnsi="Arial" w:cs="Arial"/>
          <w:sz w:val="24"/>
          <w:szCs w:val="24"/>
        </w:rPr>
        <w:t>jpg</w:t>
      </w:r>
      <w:proofErr w:type="spellEnd"/>
      <w:r>
        <w:rPr>
          <w:rFonts w:ascii="Arial" w:hAnsi="Arial" w:cs="Arial"/>
          <w:sz w:val="24"/>
          <w:szCs w:val="24"/>
        </w:rPr>
        <w:t xml:space="preserve">, </w:t>
      </w:r>
      <w:proofErr w:type="spellStart"/>
      <w:r>
        <w:rPr>
          <w:rFonts w:ascii="Arial" w:hAnsi="Arial" w:cs="Arial"/>
          <w:sz w:val="24"/>
          <w:szCs w:val="24"/>
        </w:rPr>
        <w:t>jpeg</w:t>
      </w:r>
      <w:proofErr w:type="spellEnd"/>
      <w:r>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7B54322"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Arial" w:hAnsi="Arial" w:cs="Arial"/>
          <w:sz w:val="24"/>
          <w:szCs w:val="24"/>
        </w:rPr>
        <w:t>dpi</w:t>
      </w:r>
      <w:proofErr w:type="spellEnd"/>
      <w:r>
        <w:rPr>
          <w:rFonts w:ascii="Arial" w:hAnsi="Arial" w:cs="Arial"/>
          <w:sz w:val="24"/>
          <w:szCs w:val="24"/>
        </w:rPr>
        <w:t xml:space="preserve"> (масштаб 1:1) с использованием следующих режимов:</w:t>
      </w:r>
    </w:p>
    <w:p w14:paraId="3FDD39FB"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а) «черно-белый» (при отсутствии в документе графических изображений и (или) цветного текста);</w:t>
      </w:r>
    </w:p>
    <w:p w14:paraId="250628BA"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14:paraId="7855398A"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788D5864"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6184FEDE"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lastRenderedPageBreak/>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4632854E"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21.3.3. Электронные документы должны обеспечивать:</w:t>
      </w:r>
    </w:p>
    <w:p w14:paraId="1B30E871"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а) возможность идентифицировать документ и количество листов в документе;</w:t>
      </w:r>
    </w:p>
    <w:p w14:paraId="3E51E821"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74312DA"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в) содержать оглавление, соответствующее смыслу и содержанию документа;</w:t>
      </w:r>
    </w:p>
    <w:p w14:paraId="13371F5F"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4BB41C0"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21.3.4. Документы, подлежащие представлению в форматах </w:t>
      </w:r>
      <w:proofErr w:type="spellStart"/>
      <w:r>
        <w:rPr>
          <w:rFonts w:ascii="Arial" w:hAnsi="Arial" w:cs="Arial"/>
          <w:sz w:val="24"/>
          <w:szCs w:val="24"/>
        </w:rPr>
        <w:t>xls</w:t>
      </w:r>
      <w:proofErr w:type="spellEnd"/>
      <w:r>
        <w:rPr>
          <w:rFonts w:ascii="Arial" w:hAnsi="Arial" w:cs="Arial"/>
          <w:sz w:val="24"/>
          <w:szCs w:val="24"/>
        </w:rPr>
        <w:t xml:space="preserve">, </w:t>
      </w:r>
      <w:proofErr w:type="spellStart"/>
      <w:r>
        <w:rPr>
          <w:rFonts w:ascii="Arial" w:hAnsi="Arial" w:cs="Arial"/>
          <w:sz w:val="24"/>
          <w:szCs w:val="24"/>
        </w:rPr>
        <w:t>xlsx</w:t>
      </w:r>
      <w:proofErr w:type="spellEnd"/>
      <w:r>
        <w:rPr>
          <w:rFonts w:ascii="Arial" w:hAnsi="Arial" w:cs="Arial"/>
          <w:sz w:val="24"/>
          <w:szCs w:val="24"/>
        </w:rPr>
        <w:t xml:space="preserve"> или </w:t>
      </w:r>
      <w:proofErr w:type="spellStart"/>
      <w:r>
        <w:rPr>
          <w:rFonts w:ascii="Arial" w:hAnsi="Arial" w:cs="Arial"/>
          <w:sz w:val="24"/>
          <w:szCs w:val="24"/>
        </w:rPr>
        <w:t>ods</w:t>
      </w:r>
      <w:proofErr w:type="spellEnd"/>
      <w:r>
        <w:rPr>
          <w:rFonts w:ascii="Arial" w:hAnsi="Arial" w:cs="Arial"/>
          <w:sz w:val="24"/>
          <w:szCs w:val="24"/>
        </w:rPr>
        <w:t>, формируются в виде отдельного электронного документа.</w:t>
      </w:r>
    </w:p>
    <w:p w14:paraId="5ED62C1A"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21.3.5. Максимально допустимый размер прикрепленного пакета документов не должен превышать 10 ГБ.</w:t>
      </w:r>
    </w:p>
    <w:p w14:paraId="5966DAFA" w14:textId="77777777" w:rsidR="0005510C" w:rsidRDefault="0005510C">
      <w:pPr>
        <w:pStyle w:val="11"/>
        <w:numPr>
          <w:ilvl w:val="1"/>
          <w:numId w:val="0"/>
        </w:numPr>
        <w:spacing w:line="240" w:lineRule="auto"/>
        <w:ind w:firstLine="709"/>
        <w:rPr>
          <w:rFonts w:ascii="Arial" w:hAnsi="Arial" w:cs="Arial"/>
          <w:sz w:val="24"/>
          <w:szCs w:val="24"/>
        </w:rPr>
      </w:pPr>
    </w:p>
    <w:p w14:paraId="59EB9A7C" w14:textId="77777777" w:rsidR="0005510C" w:rsidRDefault="00717EA8">
      <w:pPr>
        <w:pStyle w:val="2-"/>
        <w:rPr>
          <w:rFonts w:ascii="Arial" w:hAnsi="Arial" w:cs="Arial"/>
          <w:b w:val="0"/>
        </w:rPr>
      </w:pPr>
      <w:bookmarkStart w:id="210" w:name="_Toc28377954"/>
      <w:bookmarkStart w:id="211" w:name="_Toc83988555"/>
      <w:r>
        <w:rPr>
          <w:rFonts w:ascii="Arial" w:hAnsi="Arial" w:cs="Arial"/>
          <w:b w:val="0"/>
        </w:rPr>
        <w:t xml:space="preserve">22. </w:t>
      </w:r>
      <w:bookmarkStart w:id="212" w:name="_Toc438110042"/>
      <w:bookmarkStart w:id="213" w:name="_Toc510617012"/>
      <w:bookmarkStart w:id="214" w:name="_Hlk20900871"/>
      <w:bookmarkStart w:id="215" w:name="_Toc438376247"/>
      <w:bookmarkStart w:id="216" w:name="_Toc437973300"/>
      <w:r>
        <w:rPr>
          <w:rFonts w:ascii="Arial" w:hAnsi="Arial" w:cs="Arial"/>
          <w:b w:val="0"/>
        </w:rPr>
        <w:t xml:space="preserve">Требования к организации </w:t>
      </w:r>
      <w:r>
        <w:rPr>
          <w:rFonts w:ascii="Arial" w:hAnsi="Arial" w:cs="Arial"/>
          <w:b w:val="0"/>
        </w:rPr>
        <w:br/>
        <w:t>предоставления Муниципальной услуги в МФЦ</w:t>
      </w:r>
      <w:bookmarkEnd w:id="210"/>
      <w:bookmarkEnd w:id="211"/>
      <w:bookmarkEnd w:id="212"/>
      <w:bookmarkEnd w:id="213"/>
      <w:bookmarkEnd w:id="214"/>
      <w:bookmarkEnd w:id="215"/>
      <w:bookmarkEnd w:id="216"/>
    </w:p>
    <w:p w14:paraId="3E9275F1" w14:textId="77777777" w:rsidR="0005510C" w:rsidRDefault="0005510C">
      <w:pPr>
        <w:pStyle w:val="2-"/>
        <w:rPr>
          <w:rFonts w:ascii="Arial" w:hAnsi="Arial" w:cs="Arial"/>
          <w:b w:val="0"/>
        </w:rPr>
      </w:pPr>
    </w:p>
    <w:p w14:paraId="13C371CD" w14:textId="77777777" w:rsidR="0005510C" w:rsidRDefault="00717EA8">
      <w:pPr>
        <w:pStyle w:val="affff4"/>
        <w:widowControl w:val="0"/>
        <w:numPr>
          <w:ilvl w:val="1"/>
          <w:numId w:val="13"/>
        </w:numPr>
        <w:spacing w:after="0"/>
        <w:ind w:left="0" w:firstLine="709"/>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4BF17161" w14:textId="77777777" w:rsidR="0005510C" w:rsidRDefault="00717EA8">
      <w:pPr>
        <w:pStyle w:val="affff4"/>
        <w:widowControl w:val="0"/>
        <w:numPr>
          <w:ilvl w:val="1"/>
          <w:numId w:val="13"/>
        </w:numPr>
        <w:autoSpaceDE w:val="0"/>
        <w:autoSpaceDN w:val="0"/>
        <w:adjustRightInd w:val="0"/>
        <w:spacing w:after="0" w:line="240" w:lineRule="auto"/>
        <w:ind w:left="0" w:firstLine="709"/>
        <w:jc w:val="both"/>
        <w:rPr>
          <w:rStyle w:val="a7"/>
          <w:rFonts w:ascii="Arial" w:hAnsi="Arial" w:cs="Arial"/>
          <w:bCs/>
          <w:sz w:val="24"/>
          <w:szCs w:val="24"/>
        </w:rPr>
      </w:pPr>
      <w:r>
        <w:rPr>
          <w:rFonts w:ascii="Arial" w:eastAsia="Times New Roman" w:hAnsi="Arial" w:cs="Arial"/>
          <w:sz w:val="24"/>
          <w:szCs w:val="24"/>
        </w:rPr>
        <w:t xml:space="preserve"> Организация предоставления Муниципальной услуги в МФЦ должна обеспечивать:</w:t>
      </w:r>
    </w:p>
    <w:p w14:paraId="08978104" w14:textId="77777777" w:rsidR="0005510C" w:rsidRDefault="00717EA8">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rPr>
        <w:t>22.2.1. бесплатный доступ Заявителей к РПГУ и ЕПГУ для обеспечения возможности получения Муниципальной услуги в электронной форме;</w:t>
      </w:r>
    </w:p>
    <w:p w14:paraId="373D23B6" w14:textId="77777777" w:rsidR="0005510C" w:rsidRDefault="00717EA8">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22.2.2. представление интересов Заявителей при взаимодействии с организациями, участвующими в предоставлении </w:t>
      </w:r>
      <w:r>
        <w:rPr>
          <w:rFonts w:ascii="Arial" w:eastAsia="Times New Roman" w:hAnsi="Arial" w:cs="Arial"/>
          <w:sz w:val="24"/>
          <w:szCs w:val="24"/>
        </w:rPr>
        <w:t>Муниципальной</w:t>
      </w:r>
      <w:r>
        <w:rPr>
          <w:rFonts w:ascii="Arial" w:eastAsia="Times New Roman" w:hAnsi="Arial" w:cs="Arial"/>
          <w:sz w:val="24"/>
          <w:szCs w:val="24"/>
          <w:lang w:eastAsia="ru-RU"/>
        </w:rPr>
        <w:t xml:space="preserve"> услуги;</w:t>
      </w:r>
    </w:p>
    <w:p w14:paraId="3F8FCBDE" w14:textId="77777777" w:rsidR="0005510C" w:rsidRDefault="00717EA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22.2.3. иные функции, установленные нормативными правовыми актами Российской Федерации и Московской области, соглашениями о взаимодействии.</w:t>
      </w:r>
    </w:p>
    <w:p w14:paraId="0A8CD9D2" w14:textId="77777777" w:rsidR="0005510C" w:rsidRDefault="00717EA8">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rPr>
        <w:t>22.3. Перечень МФЦ Московской области размещен на РПГУ.</w:t>
      </w:r>
    </w:p>
    <w:p w14:paraId="588CFC6B" w14:textId="77777777" w:rsidR="0005510C" w:rsidRDefault="00717EA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22.4. МФЦ, его работники несут ответственность, установленную законодательством Российской Федерации:</w:t>
      </w:r>
    </w:p>
    <w:p w14:paraId="33BC7860" w14:textId="77777777" w:rsidR="0005510C" w:rsidRDefault="00717EA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22.4.1.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062DD1B" w14:textId="77777777" w:rsidR="0005510C" w:rsidRDefault="00717EA8">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rPr>
        <w:t xml:space="preserve">22.5. </w:t>
      </w:r>
      <w:bookmarkStart w:id="217" w:name="_Hlk21453824"/>
      <w:r>
        <w:rPr>
          <w:rFonts w:ascii="Arial" w:eastAsia="Times New Roman" w:hAnsi="Arial" w:cs="Arial"/>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217"/>
    </w:p>
    <w:p w14:paraId="4BC933AB" w14:textId="77777777" w:rsidR="0005510C" w:rsidRDefault="00717EA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22.6.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Pr>
          <w:rFonts w:ascii="Arial" w:eastAsia="Times New Roman" w:hAnsi="Arial" w:cs="Arial"/>
          <w:spacing w:val="2"/>
          <w:sz w:val="24"/>
          <w:szCs w:val="24"/>
        </w:rPr>
        <w:t xml:space="preserve">повлекшее непредоставление </w:t>
      </w:r>
      <w:r>
        <w:rPr>
          <w:rFonts w:ascii="Arial" w:eastAsia="Times New Roman" w:hAnsi="Arial" w:cs="Arial"/>
          <w:sz w:val="24"/>
          <w:szCs w:val="24"/>
        </w:rPr>
        <w:t>Муниципальной</w:t>
      </w:r>
      <w:r>
        <w:rPr>
          <w:rFonts w:ascii="Arial" w:eastAsia="Times New Roman" w:hAnsi="Arial" w:cs="Arial"/>
          <w:spacing w:val="2"/>
          <w:sz w:val="24"/>
          <w:szCs w:val="24"/>
        </w:rPr>
        <w:t xml:space="preserve"> услуги Заявителю либо предоставление </w:t>
      </w:r>
      <w:r>
        <w:rPr>
          <w:rFonts w:ascii="Arial" w:eastAsia="Times New Roman" w:hAnsi="Arial" w:cs="Arial"/>
          <w:sz w:val="24"/>
          <w:szCs w:val="24"/>
        </w:rPr>
        <w:t>Муниципальной</w:t>
      </w:r>
      <w:r>
        <w:rPr>
          <w:rFonts w:ascii="Arial" w:eastAsia="Times New Roman" w:hAnsi="Arial" w:cs="Arial"/>
          <w:spacing w:val="2"/>
          <w:sz w:val="24"/>
          <w:szCs w:val="24"/>
        </w:rPr>
        <w:t xml:space="preserve"> услуги Заявителю с </w:t>
      </w:r>
      <w:r>
        <w:rPr>
          <w:rFonts w:ascii="Arial" w:eastAsia="Times New Roman" w:hAnsi="Arial" w:cs="Arial"/>
          <w:spacing w:val="2"/>
          <w:sz w:val="24"/>
          <w:szCs w:val="24"/>
        </w:rPr>
        <w:lastRenderedPageBreak/>
        <w:t>нарушением сроков</w:t>
      </w:r>
      <w:r>
        <w:rPr>
          <w:rFonts w:ascii="Arial" w:eastAsia="Times New Roman" w:hAnsi="Arial" w:cs="Arial"/>
          <w:sz w:val="24"/>
          <w:szCs w:val="24"/>
        </w:rPr>
        <w:t xml:space="preserve">, установленных настоящим Административным регламентом, предусмотрена административная ответственность. </w:t>
      </w:r>
    </w:p>
    <w:p w14:paraId="00CFFF51" w14:textId="77777777" w:rsidR="0005510C" w:rsidRDefault="00717EA8">
      <w:pPr>
        <w:spacing w:after="0" w:line="240" w:lineRule="auto"/>
        <w:ind w:firstLine="709"/>
        <w:jc w:val="both"/>
        <w:rPr>
          <w:rFonts w:ascii="Arial" w:eastAsia="Times New Roman" w:hAnsi="Arial" w:cs="Arial"/>
          <w:sz w:val="24"/>
          <w:szCs w:val="24"/>
        </w:rPr>
      </w:pPr>
      <w:bookmarkStart w:id="218" w:name="_Hlk27398368"/>
      <w:r>
        <w:rPr>
          <w:rFonts w:ascii="Arial" w:eastAsia="Times New Roman" w:hAnsi="Arial" w:cs="Arial"/>
          <w:sz w:val="24"/>
          <w:szCs w:val="24"/>
        </w:rPr>
        <w:t xml:space="preserve">22.7.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9" w:name="_Hlk22124384"/>
      <w:r>
        <w:rPr>
          <w:rFonts w:ascii="Arial" w:eastAsia="Times New Roman" w:hAnsi="Arial" w:cs="Arial"/>
          <w:sz w:val="24"/>
          <w:szCs w:val="24"/>
        </w:rPr>
        <w:t>«</w:t>
      </w:r>
      <w:r>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9"/>
      <w:r>
        <w:rPr>
          <w:rFonts w:ascii="Arial" w:eastAsia="Times New Roman" w:hAnsi="Arial" w:cs="Arial"/>
          <w:sz w:val="24"/>
          <w:szCs w:val="24"/>
        </w:rPr>
        <w:t>.</w:t>
      </w:r>
      <w:bookmarkEnd w:id="218"/>
    </w:p>
    <w:p w14:paraId="468271E2" w14:textId="77777777" w:rsidR="0005510C" w:rsidRDefault="0005510C">
      <w:pPr>
        <w:widowControl w:val="0"/>
        <w:spacing w:after="0"/>
        <w:jc w:val="both"/>
        <w:rPr>
          <w:rFonts w:ascii="Arial" w:hAnsi="Arial" w:cs="Arial"/>
          <w:sz w:val="24"/>
          <w:szCs w:val="24"/>
        </w:rPr>
      </w:pPr>
    </w:p>
    <w:p w14:paraId="1557D26F" w14:textId="77777777" w:rsidR="0005510C" w:rsidRDefault="00717EA8">
      <w:pPr>
        <w:pStyle w:val="1-"/>
      </w:pPr>
      <w:bookmarkStart w:id="220" w:name="_Toc28377955"/>
      <w:bookmarkStart w:id="221" w:name="_Toc437973301"/>
      <w:bookmarkStart w:id="222" w:name="_Toc438376249"/>
      <w:bookmarkStart w:id="223" w:name="_Toc510617013"/>
      <w:bookmarkStart w:id="224" w:name="_Toc438110043"/>
      <w:bookmarkStart w:id="225" w:name="_Toc83988556"/>
      <w:bookmarkStart w:id="226" w:name="_Hlk20900899"/>
      <w:r>
        <w:t>Состав, последовательность и сроки выполнения административных процедур (действий), требования к порядку их выполнения</w:t>
      </w:r>
      <w:bookmarkEnd w:id="220"/>
      <w:bookmarkEnd w:id="221"/>
      <w:bookmarkEnd w:id="222"/>
      <w:bookmarkEnd w:id="223"/>
      <w:bookmarkEnd w:id="224"/>
      <w:bookmarkEnd w:id="225"/>
    </w:p>
    <w:p w14:paraId="65309768" w14:textId="77777777" w:rsidR="0005510C" w:rsidRDefault="0005510C">
      <w:pPr>
        <w:pStyle w:val="1-"/>
        <w:numPr>
          <w:ilvl w:val="0"/>
          <w:numId w:val="0"/>
        </w:numPr>
      </w:pPr>
    </w:p>
    <w:p w14:paraId="142D5BA2" w14:textId="77777777" w:rsidR="0005510C" w:rsidRDefault="00717EA8">
      <w:pPr>
        <w:pStyle w:val="2-"/>
        <w:rPr>
          <w:rFonts w:ascii="Arial" w:hAnsi="Arial" w:cs="Arial"/>
          <w:b w:val="0"/>
        </w:rPr>
      </w:pPr>
      <w:bookmarkStart w:id="227" w:name="_Toc83988557"/>
      <w:r>
        <w:rPr>
          <w:rFonts w:ascii="Arial" w:hAnsi="Arial" w:cs="Arial"/>
          <w:b w:val="0"/>
        </w:rPr>
        <w:t xml:space="preserve">23. </w:t>
      </w:r>
      <w:bookmarkStart w:id="228" w:name="_Toc510617014"/>
      <w:bookmarkStart w:id="229" w:name="_Toc437973302"/>
      <w:bookmarkStart w:id="230" w:name="_Toc438110044"/>
      <w:bookmarkStart w:id="231" w:name="_Toc438376250"/>
      <w:bookmarkStart w:id="232" w:name="_Toc28377956"/>
      <w:r>
        <w:rPr>
          <w:rFonts w:ascii="Arial" w:hAnsi="Arial" w:cs="Arial"/>
          <w:b w:val="0"/>
        </w:rPr>
        <w:t>Состав, последовательность и сроки выполнения административных процедур (действий) при предоставлении Муниципальной услуги</w:t>
      </w:r>
      <w:bookmarkEnd w:id="227"/>
      <w:bookmarkEnd w:id="228"/>
      <w:bookmarkEnd w:id="229"/>
      <w:bookmarkEnd w:id="230"/>
      <w:bookmarkEnd w:id="231"/>
      <w:bookmarkEnd w:id="232"/>
      <w:r>
        <w:rPr>
          <w:rFonts w:ascii="Arial" w:hAnsi="Arial" w:cs="Arial"/>
          <w:b w:val="0"/>
        </w:rPr>
        <w:t xml:space="preserve"> </w:t>
      </w:r>
    </w:p>
    <w:p w14:paraId="2B210A14" w14:textId="77777777" w:rsidR="0005510C" w:rsidRDefault="0005510C">
      <w:pPr>
        <w:pStyle w:val="2-"/>
        <w:rPr>
          <w:rFonts w:ascii="Arial" w:hAnsi="Arial" w:cs="Arial"/>
          <w:b w:val="0"/>
        </w:rPr>
      </w:pPr>
    </w:p>
    <w:bookmarkEnd w:id="226"/>
    <w:p w14:paraId="2D8C6BE5" w14:textId="77777777" w:rsidR="0005510C" w:rsidRDefault="00717EA8">
      <w:pPr>
        <w:pStyle w:val="11"/>
        <w:numPr>
          <w:ilvl w:val="1"/>
          <w:numId w:val="0"/>
        </w:numPr>
        <w:spacing w:line="271" w:lineRule="auto"/>
        <w:ind w:firstLine="709"/>
        <w:rPr>
          <w:rFonts w:ascii="Arial" w:hAnsi="Arial" w:cs="Arial"/>
          <w:sz w:val="24"/>
          <w:szCs w:val="24"/>
        </w:rPr>
      </w:pPr>
      <w:r>
        <w:rPr>
          <w:rFonts w:ascii="Arial" w:hAnsi="Arial" w:cs="Arial"/>
          <w:sz w:val="24"/>
          <w:szCs w:val="24"/>
        </w:rPr>
        <w:t>23.1. Перечень административных процедур:</w:t>
      </w:r>
    </w:p>
    <w:p w14:paraId="7F1406BB" w14:textId="77777777" w:rsidR="0005510C" w:rsidRDefault="00717EA8">
      <w:pPr>
        <w:pStyle w:val="11"/>
        <w:numPr>
          <w:ilvl w:val="1"/>
          <w:numId w:val="0"/>
        </w:numPr>
        <w:tabs>
          <w:tab w:val="left" w:pos="709"/>
        </w:tabs>
        <w:spacing w:line="271" w:lineRule="auto"/>
        <w:ind w:firstLine="709"/>
        <w:rPr>
          <w:rFonts w:ascii="Arial" w:hAnsi="Arial" w:cs="Arial"/>
          <w:sz w:val="24"/>
          <w:szCs w:val="24"/>
        </w:rPr>
      </w:pPr>
      <w:r>
        <w:rPr>
          <w:rFonts w:ascii="Arial" w:hAnsi="Arial" w:cs="Arial"/>
          <w:sz w:val="24"/>
          <w:szCs w:val="24"/>
        </w:rPr>
        <w:t>23.1.1. прием и регистрация Запроса и документов, необходимых для предоставления Муниципальной услуги;</w:t>
      </w:r>
    </w:p>
    <w:p w14:paraId="3E532C45" w14:textId="77777777" w:rsidR="0005510C" w:rsidRDefault="00717EA8">
      <w:pPr>
        <w:pStyle w:val="11"/>
        <w:numPr>
          <w:ilvl w:val="1"/>
          <w:numId w:val="0"/>
        </w:numPr>
        <w:tabs>
          <w:tab w:val="left" w:pos="709"/>
        </w:tabs>
        <w:spacing w:line="271" w:lineRule="auto"/>
        <w:ind w:firstLine="709"/>
        <w:rPr>
          <w:rFonts w:ascii="Arial" w:hAnsi="Arial" w:cs="Arial"/>
          <w:sz w:val="24"/>
          <w:szCs w:val="24"/>
        </w:rPr>
      </w:pPr>
      <w:r>
        <w:rPr>
          <w:rFonts w:ascii="Arial" w:hAnsi="Arial" w:cs="Arial"/>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17D6221E" w14:textId="77777777" w:rsidR="0005510C" w:rsidRDefault="00717EA8">
      <w:pPr>
        <w:pStyle w:val="11"/>
        <w:numPr>
          <w:ilvl w:val="1"/>
          <w:numId w:val="0"/>
        </w:numPr>
        <w:tabs>
          <w:tab w:val="left" w:pos="709"/>
        </w:tabs>
        <w:spacing w:line="271" w:lineRule="auto"/>
        <w:ind w:firstLine="709"/>
        <w:rPr>
          <w:rFonts w:ascii="Arial" w:hAnsi="Arial" w:cs="Arial"/>
          <w:sz w:val="24"/>
          <w:szCs w:val="24"/>
        </w:rPr>
      </w:pPr>
      <w:r>
        <w:rPr>
          <w:rFonts w:ascii="Arial" w:hAnsi="Arial" w:cs="Arial"/>
          <w:sz w:val="24"/>
          <w:szCs w:val="24"/>
        </w:rPr>
        <w:t>23.1.3. рассмотрение документов и принятие предварительного решения;</w:t>
      </w:r>
    </w:p>
    <w:p w14:paraId="0CE7A494" w14:textId="77777777" w:rsidR="0005510C" w:rsidRDefault="00717EA8">
      <w:pPr>
        <w:pStyle w:val="11"/>
        <w:numPr>
          <w:ilvl w:val="1"/>
          <w:numId w:val="0"/>
        </w:numPr>
        <w:tabs>
          <w:tab w:val="left" w:pos="709"/>
        </w:tabs>
        <w:spacing w:line="271" w:lineRule="auto"/>
        <w:ind w:firstLine="709"/>
        <w:rPr>
          <w:rFonts w:ascii="Arial" w:hAnsi="Arial" w:cs="Arial"/>
          <w:sz w:val="24"/>
          <w:szCs w:val="24"/>
        </w:rPr>
      </w:pPr>
      <w:r>
        <w:rPr>
          <w:rFonts w:ascii="Arial" w:hAnsi="Arial" w:cs="Arial"/>
          <w:sz w:val="24"/>
          <w:szCs w:val="24"/>
        </w:rPr>
        <w:t xml:space="preserve">23.1.4. проведение приемных (вступительных) испытаний (при необходимости); </w:t>
      </w:r>
    </w:p>
    <w:p w14:paraId="2DA186C7" w14:textId="77777777" w:rsidR="0005510C" w:rsidRDefault="00717EA8">
      <w:pPr>
        <w:pStyle w:val="11"/>
        <w:numPr>
          <w:ilvl w:val="1"/>
          <w:numId w:val="0"/>
        </w:numPr>
        <w:tabs>
          <w:tab w:val="left" w:pos="709"/>
        </w:tabs>
        <w:spacing w:line="271" w:lineRule="auto"/>
        <w:ind w:firstLine="709"/>
        <w:rPr>
          <w:rFonts w:ascii="Arial" w:hAnsi="Arial" w:cs="Arial"/>
          <w:sz w:val="24"/>
          <w:szCs w:val="24"/>
        </w:rPr>
      </w:pPr>
      <w:r>
        <w:rPr>
          <w:rFonts w:ascii="Arial" w:hAnsi="Arial" w:cs="Arial"/>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8BC3EEF" w14:textId="77777777" w:rsidR="0005510C" w:rsidRDefault="00717EA8">
      <w:pPr>
        <w:pStyle w:val="11"/>
        <w:numPr>
          <w:ilvl w:val="1"/>
          <w:numId w:val="0"/>
        </w:numPr>
        <w:spacing w:line="271" w:lineRule="auto"/>
        <w:ind w:firstLine="709"/>
        <w:rPr>
          <w:rFonts w:ascii="Arial" w:hAnsi="Arial" w:cs="Arial"/>
          <w:sz w:val="24"/>
          <w:szCs w:val="24"/>
        </w:rPr>
      </w:pPr>
      <w:r>
        <w:rPr>
          <w:rFonts w:ascii="Arial" w:hAnsi="Arial" w:cs="Arial"/>
          <w:sz w:val="24"/>
          <w:szCs w:val="24"/>
        </w:rPr>
        <w:t>23.1.6. выдача результата предоставления Муниципальной услуги Заявителю.</w:t>
      </w:r>
    </w:p>
    <w:p w14:paraId="58C72AF8" w14:textId="77777777" w:rsidR="0005510C" w:rsidRDefault="00717EA8">
      <w:pPr>
        <w:pStyle w:val="11"/>
        <w:numPr>
          <w:ilvl w:val="1"/>
          <w:numId w:val="0"/>
        </w:numPr>
        <w:spacing w:line="271" w:lineRule="auto"/>
        <w:ind w:firstLine="709"/>
        <w:rPr>
          <w:rFonts w:ascii="Arial" w:hAnsi="Arial" w:cs="Arial"/>
          <w:sz w:val="24"/>
          <w:szCs w:val="24"/>
        </w:rPr>
      </w:pPr>
      <w:r>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14:paraId="6BC84542" w14:textId="77777777" w:rsidR="0005510C" w:rsidRDefault="00717EA8">
      <w:pPr>
        <w:pStyle w:val="11"/>
        <w:numPr>
          <w:ilvl w:val="1"/>
          <w:numId w:val="0"/>
        </w:numPr>
        <w:spacing w:line="271" w:lineRule="auto"/>
        <w:ind w:firstLine="709"/>
        <w:rPr>
          <w:rFonts w:ascii="Arial" w:hAnsi="Arial" w:cs="Arial"/>
          <w:sz w:val="24"/>
          <w:szCs w:val="24"/>
        </w:rPr>
      </w:pPr>
      <w:r>
        <w:rPr>
          <w:rFonts w:ascii="Arial" w:hAnsi="Arial" w:cs="Arial"/>
          <w:sz w:val="24"/>
          <w:szCs w:val="24"/>
        </w:rPr>
        <w:t xml:space="preserve">23.3. </w:t>
      </w:r>
      <w:r>
        <w:rPr>
          <w:rFonts w:ascii="Arial" w:hAnsi="Arial" w:cs="Arial"/>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7D15D4A8" w14:textId="77777777" w:rsidR="0005510C" w:rsidRDefault="00717EA8">
      <w:pPr>
        <w:pStyle w:val="10"/>
        <w:numPr>
          <w:ilvl w:val="0"/>
          <w:numId w:val="0"/>
        </w:numPr>
        <w:spacing w:line="271" w:lineRule="auto"/>
        <w:ind w:firstLine="709"/>
        <w:rPr>
          <w:rFonts w:ascii="Arial" w:hAnsi="Arial" w:cs="Arial"/>
          <w:sz w:val="24"/>
          <w:szCs w:val="24"/>
        </w:rPr>
      </w:pPr>
      <w:r>
        <w:rPr>
          <w:rFonts w:ascii="Arial" w:hAnsi="Arial" w:cs="Arial"/>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14:paraId="498C2F96" w14:textId="77777777" w:rsidR="0005510C" w:rsidRDefault="00717EA8">
      <w:pPr>
        <w:pStyle w:val="10"/>
        <w:numPr>
          <w:ilvl w:val="0"/>
          <w:numId w:val="0"/>
        </w:numPr>
        <w:spacing w:line="271" w:lineRule="auto"/>
        <w:ind w:firstLine="709"/>
        <w:rPr>
          <w:rFonts w:ascii="Arial" w:hAnsi="Arial" w:cs="Arial"/>
          <w:sz w:val="24"/>
          <w:szCs w:val="24"/>
        </w:rPr>
      </w:pPr>
      <w:r>
        <w:rPr>
          <w:rFonts w:ascii="Arial" w:hAnsi="Arial" w:cs="Arial"/>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14:paraId="220A5F64" w14:textId="77777777" w:rsidR="0005510C" w:rsidRDefault="00717EA8">
      <w:pPr>
        <w:pStyle w:val="10"/>
        <w:numPr>
          <w:ilvl w:val="0"/>
          <w:numId w:val="0"/>
        </w:numPr>
        <w:spacing w:line="271" w:lineRule="auto"/>
        <w:ind w:firstLine="709"/>
        <w:rPr>
          <w:rFonts w:ascii="Arial" w:hAnsi="Arial" w:cs="Arial"/>
          <w:sz w:val="24"/>
          <w:szCs w:val="24"/>
        </w:rPr>
      </w:pPr>
      <w:r>
        <w:rPr>
          <w:rFonts w:ascii="Arial" w:hAnsi="Arial" w:cs="Arial"/>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14:paraId="02FA4743" w14:textId="77777777" w:rsidR="0005510C" w:rsidRDefault="00717EA8">
      <w:pPr>
        <w:pStyle w:val="10"/>
        <w:numPr>
          <w:ilvl w:val="0"/>
          <w:numId w:val="0"/>
        </w:numPr>
        <w:spacing w:line="271" w:lineRule="auto"/>
        <w:ind w:firstLine="709"/>
        <w:rPr>
          <w:rFonts w:ascii="Arial" w:hAnsi="Arial" w:cs="Arial"/>
          <w:sz w:val="24"/>
          <w:szCs w:val="24"/>
        </w:rPr>
      </w:pPr>
      <w:r>
        <w:rPr>
          <w:rFonts w:ascii="Arial" w:hAnsi="Arial" w:cs="Arial"/>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568C9733" w14:textId="77777777" w:rsidR="0005510C" w:rsidRDefault="00717EA8">
      <w:pPr>
        <w:pStyle w:val="10"/>
        <w:numPr>
          <w:ilvl w:val="0"/>
          <w:numId w:val="0"/>
        </w:numPr>
        <w:spacing w:line="271" w:lineRule="auto"/>
        <w:ind w:firstLine="709"/>
        <w:rPr>
          <w:rFonts w:ascii="Arial" w:hAnsi="Arial" w:cs="Arial"/>
          <w:sz w:val="24"/>
          <w:szCs w:val="24"/>
        </w:rPr>
      </w:pPr>
      <w:r>
        <w:rPr>
          <w:rFonts w:ascii="Arial" w:hAnsi="Arial" w:cs="Arial"/>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A9172C4" w14:textId="77777777" w:rsidR="0005510C" w:rsidRDefault="00717EA8">
      <w:pPr>
        <w:pStyle w:val="10"/>
        <w:numPr>
          <w:ilvl w:val="0"/>
          <w:numId w:val="0"/>
        </w:numPr>
        <w:spacing w:line="271" w:lineRule="auto"/>
        <w:ind w:firstLine="709"/>
        <w:rPr>
          <w:rFonts w:ascii="Arial" w:hAnsi="Arial" w:cs="Arial"/>
          <w:sz w:val="24"/>
          <w:szCs w:val="24"/>
        </w:rPr>
      </w:pPr>
      <w:r>
        <w:rPr>
          <w:rFonts w:ascii="Arial" w:hAnsi="Arial" w:cs="Arial"/>
          <w:sz w:val="24"/>
          <w:szCs w:val="24"/>
        </w:rPr>
        <w:lastRenderedPageBreak/>
        <w:t>23.3.2.2. исправление технических ошибок осуществляется в течение 5 (пяти) рабочих дней.</w:t>
      </w:r>
    </w:p>
    <w:p w14:paraId="68ECC7FB" w14:textId="77777777" w:rsidR="0005510C" w:rsidRDefault="00717EA8">
      <w:pPr>
        <w:pStyle w:val="10"/>
        <w:numPr>
          <w:ilvl w:val="0"/>
          <w:numId w:val="0"/>
        </w:numPr>
        <w:spacing w:line="271" w:lineRule="auto"/>
        <w:ind w:firstLine="709"/>
        <w:rPr>
          <w:rFonts w:ascii="Arial" w:hAnsi="Arial" w:cs="Arial"/>
          <w:sz w:val="24"/>
          <w:szCs w:val="24"/>
        </w:rPr>
      </w:pPr>
      <w:r>
        <w:rPr>
          <w:rFonts w:ascii="Arial" w:hAnsi="Arial" w:cs="Arial"/>
          <w:sz w:val="24"/>
          <w:szCs w:val="24"/>
        </w:rPr>
        <w:t>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5EC0CEE9" w14:textId="77777777" w:rsidR="0005510C" w:rsidRDefault="0005510C">
      <w:pPr>
        <w:pStyle w:val="11"/>
        <w:numPr>
          <w:ilvl w:val="1"/>
          <w:numId w:val="0"/>
        </w:numPr>
        <w:spacing w:line="23" w:lineRule="atLeast"/>
        <w:rPr>
          <w:rFonts w:ascii="Arial" w:hAnsi="Arial" w:cs="Arial"/>
          <w:sz w:val="24"/>
          <w:szCs w:val="24"/>
        </w:rPr>
      </w:pPr>
    </w:p>
    <w:p w14:paraId="25CE9B9C" w14:textId="77777777" w:rsidR="0005510C" w:rsidRDefault="00717EA8">
      <w:pPr>
        <w:pStyle w:val="1-"/>
      </w:pPr>
      <w:bookmarkStart w:id="233" w:name="_Toc83988558"/>
      <w:bookmarkStart w:id="234" w:name="_Toc438727100"/>
      <w:bookmarkStart w:id="235" w:name="_Toc510617015"/>
      <w:bookmarkStart w:id="236" w:name="_Toc28377957"/>
      <w:bookmarkStart w:id="237" w:name="_Hlk20900919"/>
      <w:bookmarkStart w:id="238" w:name="_Toc437973305"/>
      <w:bookmarkStart w:id="239" w:name="_Toc438110047"/>
      <w:bookmarkStart w:id="240" w:name="_Toc438376258"/>
      <w:r>
        <w:t>Порядок и формы контроля за исполнением Административного регламента</w:t>
      </w:r>
      <w:bookmarkEnd w:id="233"/>
      <w:bookmarkEnd w:id="234"/>
      <w:bookmarkEnd w:id="235"/>
      <w:bookmarkEnd w:id="236"/>
    </w:p>
    <w:p w14:paraId="023476C8" w14:textId="77777777" w:rsidR="0005510C" w:rsidRDefault="0005510C">
      <w:pPr>
        <w:pStyle w:val="1-"/>
        <w:numPr>
          <w:ilvl w:val="0"/>
          <w:numId w:val="0"/>
        </w:numPr>
      </w:pPr>
    </w:p>
    <w:p w14:paraId="31BD9898" w14:textId="77777777" w:rsidR="0005510C" w:rsidRDefault="00717EA8">
      <w:pPr>
        <w:pStyle w:val="2-"/>
        <w:rPr>
          <w:rFonts w:ascii="Arial" w:hAnsi="Arial" w:cs="Arial"/>
          <w:b w:val="0"/>
        </w:rPr>
      </w:pPr>
      <w:bookmarkStart w:id="241" w:name="_Toc83988559"/>
      <w:bookmarkStart w:id="242" w:name="_Toc28377958"/>
      <w:bookmarkStart w:id="243" w:name="_Toc510617017"/>
      <w:r>
        <w:rPr>
          <w:rFonts w:ascii="Arial" w:hAnsi="Arial" w:cs="Arial"/>
          <w:b w:val="0"/>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1"/>
      <w:bookmarkEnd w:id="242"/>
    </w:p>
    <w:p w14:paraId="5193D311" w14:textId="77777777" w:rsidR="0005510C" w:rsidRDefault="0005510C">
      <w:pPr>
        <w:pStyle w:val="2-"/>
        <w:rPr>
          <w:rFonts w:ascii="Arial" w:hAnsi="Arial" w:cs="Arial"/>
          <w:b w:val="0"/>
        </w:rPr>
      </w:pPr>
    </w:p>
    <w:bookmarkEnd w:id="237"/>
    <w:p w14:paraId="2F150779" w14:textId="77777777" w:rsidR="0005510C" w:rsidRDefault="00717EA8">
      <w:pPr>
        <w:widowControl w:val="0"/>
        <w:spacing w:after="0"/>
        <w:ind w:firstLine="709"/>
        <w:jc w:val="both"/>
        <w:rPr>
          <w:rFonts w:ascii="Arial" w:hAnsi="Arial" w:cs="Arial"/>
          <w:sz w:val="24"/>
          <w:szCs w:val="24"/>
        </w:rPr>
      </w:pPr>
      <w:r>
        <w:rPr>
          <w:rFonts w:ascii="Arial" w:hAnsi="Arial" w:cs="Arial"/>
          <w:sz w:val="24"/>
          <w:szCs w:val="24"/>
        </w:rPr>
        <w:t xml:space="preserve">24.1. Текущий контроль за соблюдением и исполнением ответственными работниками </w:t>
      </w:r>
      <w:r>
        <w:rPr>
          <w:rFonts w:ascii="Arial" w:hAnsi="Arial" w:cs="Arial"/>
          <w:sz w:val="24"/>
          <w:szCs w:val="24"/>
          <w:lang w:eastAsia="ru-RU"/>
        </w:rPr>
        <w:t>Организации</w:t>
      </w:r>
      <w:r>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Arial" w:hAnsi="Arial" w:cs="Arial"/>
          <w:sz w:val="24"/>
          <w:szCs w:val="24"/>
          <w:lang w:eastAsia="ru-RU"/>
        </w:rPr>
        <w:t>Муниципальной услуги</w:t>
      </w:r>
      <w:r>
        <w:rPr>
          <w:rFonts w:ascii="Arial" w:hAnsi="Arial" w:cs="Arial"/>
          <w:sz w:val="24"/>
          <w:szCs w:val="24"/>
        </w:rPr>
        <w:t xml:space="preserve">, а также принятия ими решений осуществляется в порядке, установленном организационно – распорядительным актом </w:t>
      </w:r>
      <w:r>
        <w:rPr>
          <w:rFonts w:ascii="Arial" w:hAnsi="Arial" w:cs="Arial"/>
          <w:sz w:val="24"/>
          <w:szCs w:val="24"/>
          <w:lang w:eastAsia="ru-RU"/>
        </w:rPr>
        <w:t>Организации</w:t>
      </w:r>
      <w:r>
        <w:rPr>
          <w:rFonts w:ascii="Arial" w:hAnsi="Arial" w:cs="Arial"/>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Pr>
          <w:rFonts w:ascii="Arial" w:hAnsi="Arial" w:cs="Arial"/>
          <w:sz w:val="24"/>
          <w:szCs w:val="24"/>
          <w:lang w:eastAsia="ru-RU"/>
        </w:rPr>
        <w:t>Организации</w:t>
      </w:r>
      <w:r>
        <w:rPr>
          <w:rFonts w:ascii="Arial" w:hAnsi="Arial" w:cs="Arial"/>
          <w:sz w:val="24"/>
          <w:szCs w:val="24"/>
        </w:rPr>
        <w:t xml:space="preserve">. </w:t>
      </w:r>
    </w:p>
    <w:p w14:paraId="54CC6DB2"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24.2. Требованиями к порядку и формам текущего контроля за предоставлением Муниципальной услуги являются:</w:t>
      </w:r>
    </w:p>
    <w:p w14:paraId="41991D1B" w14:textId="77777777" w:rsidR="0005510C" w:rsidRDefault="00717EA8">
      <w:pPr>
        <w:pStyle w:val="10"/>
        <w:numPr>
          <w:ilvl w:val="0"/>
          <w:numId w:val="0"/>
        </w:numPr>
        <w:ind w:firstLine="709"/>
        <w:rPr>
          <w:rFonts w:ascii="Arial" w:hAnsi="Arial" w:cs="Arial"/>
          <w:sz w:val="24"/>
          <w:szCs w:val="24"/>
        </w:rPr>
      </w:pPr>
      <w:r>
        <w:rPr>
          <w:rFonts w:ascii="Arial" w:hAnsi="Arial" w:cs="Arial"/>
          <w:sz w:val="24"/>
          <w:szCs w:val="24"/>
        </w:rPr>
        <w:t>24.2.1. независимость;</w:t>
      </w:r>
    </w:p>
    <w:p w14:paraId="29FE6DAD" w14:textId="77777777" w:rsidR="0005510C" w:rsidRDefault="00717EA8">
      <w:pPr>
        <w:pStyle w:val="10"/>
        <w:numPr>
          <w:ilvl w:val="0"/>
          <w:numId w:val="0"/>
        </w:numPr>
        <w:ind w:firstLine="709"/>
        <w:rPr>
          <w:rFonts w:ascii="Arial" w:hAnsi="Arial" w:cs="Arial"/>
          <w:sz w:val="24"/>
          <w:szCs w:val="24"/>
        </w:rPr>
      </w:pPr>
      <w:r>
        <w:rPr>
          <w:rFonts w:ascii="Arial" w:hAnsi="Arial" w:cs="Arial"/>
          <w:sz w:val="24"/>
          <w:szCs w:val="24"/>
        </w:rPr>
        <w:t>24.2.2. тщательность.</w:t>
      </w:r>
    </w:p>
    <w:p w14:paraId="20C249A9"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8909AA1"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E890235"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Административного регламента.</w:t>
      </w:r>
    </w:p>
    <w:p w14:paraId="29267E6D" w14:textId="77777777" w:rsidR="0005510C" w:rsidRDefault="0005510C">
      <w:pPr>
        <w:pStyle w:val="11"/>
        <w:numPr>
          <w:ilvl w:val="1"/>
          <w:numId w:val="0"/>
        </w:numPr>
        <w:spacing w:line="240" w:lineRule="auto"/>
        <w:rPr>
          <w:rFonts w:ascii="Arial" w:hAnsi="Arial" w:cs="Arial"/>
          <w:sz w:val="24"/>
          <w:szCs w:val="24"/>
        </w:rPr>
      </w:pPr>
    </w:p>
    <w:p w14:paraId="44CCE6E7" w14:textId="77777777" w:rsidR="0005510C" w:rsidRDefault="00717EA8">
      <w:pPr>
        <w:pStyle w:val="2-"/>
        <w:rPr>
          <w:rFonts w:ascii="Arial" w:hAnsi="Arial" w:cs="Arial"/>
          <w:b w:val="0"/>
        </w:rPr>
      </w:pPr>
      <w:bookmarkStart w:id="244" w:name="_Toc28377959"/>
      <w:bookmarkStart w:id="245" w:name="_Toc83988560"/>
      <w:r>
        <w:rPr>
          <w:rFonts w:ascii="Arial" w:hAnsi="Arial" w:cs="Arial"/>
          <w:b w:val="0"/>
        </w:rPr>
        <w:t xml:space="preserve">25. </w:t>
      </w:r>
      <w:bookmarkStart w:id="246" w:name="_Hlk20900943"/>
      <w:r>
        <w:rPr>
          <w:rFonts w:ascii="Arial" w:hAnsi="Arial" w:cs="Arial"/>
          <w:b w:val="0"/>
        </w:rPr>
        <w:t>Порядок и периодичность осуществления плановых и внеплановых проверок полноты и качества предоставления Муниципальной услуги</w:t>
      </w:r>
      <w:bookmarkEnd w:id="243"/>
      <w:bookmarkEnd w:id="244"/>
      <w:bookmarkEnd w:id="245"/>
      <w:bookmarkEnd w:id="246"/>
    </w:p>
    <w:p w14:paraId="03C2F474" w14:textId="77777777" w:rsidR="0005510C" w:rsidRDefault="0005510C">
      <w:pPr>
        <w:pStyle w:val="2-"/>
        <w:rPr>
          <w:rFonts w:ascii="Arial" w:hAnsi="Arial" w:cs="Arial"/>
          <w:b w:val="0"/>
          <w:lang w:eastAsia="ru-RU"/>
        </w:rPr>
      </w:pPr>
    </w:p>
    <w:p w14:paraId="6928B305" w14:textId="77777777" w:rsidR="0005510C" w:rsidRDefault="00717EA8">
      <w:pPr>
        <w:autoSpaceDN w:val="0"/>
        <w:spacing w:after="0"/>
        <w:ind w:firstLine="709"/>
        <w:jc w:val="both"/>
        <w:rPr>
          <w:rFonts w:ascii="Arial" w:hAnsi="Arial" w:cs="Arial"/>
          <w:sz w:val="24"/>
          <w:szCs w:val="24"/>
        </w:rPr>
      </w:pPr>
      <w:r>
        <w:rPr>
          <w:rFonts w:ascii="Arial" w:hAnsi="Arial" w:cs="Arial"/>
          <w:sz w:val="24"/>
          <w:szCs w:val="24"/>
        </w:rPr>
        <w:t xml:space="preserve">25.1. Порядок и периодичность осуществления плановых и внеплановых проверок полноты и качества предоставления </w:t>
      </w:r>
      <w:r>
        <w:rPr>
          <w:rFonts w:ascii="Arial" w:eastAsia="Times New Roman" w:hAnsi="Arial" w:cs="Arial"/>
          <w:sz w:val="24"/>
          <w:szCs w:val="24"/>
          <w:lang w:eastAsia="ru-RU"/>
        </w:rPr>
        <w:t xml:space="preserve">Муниципальной услуги </w:t>
      </w:r>
      <w:r>
        <w:rPr>
          <w:rFonts w:ascii="Arial" w:hAnsi="Arial" w:cs="Arial"/>
          <w:sz w:val="24"/>
          <w:szCs w:val="24"/>
        </w:rPr>
        <w:t xml:space="preserve">устанавливается организационно – распорядительным актом </w:t>
      </w:r>
      <w:r>
        <w:rPr>
          <w:rFonts w:ascii="Arial" w:eastAsia="Times New Roman" w:hAnsi="Arial" w:cs="Arial"/>
          <w:sz w:val="24"/>
          <w:szCs w:val="24"/>
          <w:lang w:eastAsia="ru-RU"/>
        </w:rPr>
        <w:t>Организации</w:t>
      </w:r>
      <w:r>
        <w:rPr>
          <w:rFonts w:ascii="Arial" w:hAnsi="Arial" w:cs="Arial"/>
          <w:sz w:val="24"/>
          <w:szCs w:val="24"/>
        </w:rPr>
        <w:t>.</w:t>
      </w:r>
    </w:p>
    <w:p w14:paraId="5968BF73" w14:textId="77777777" w:rsidR="0005510C" w:rsidRDefault="00717EA8">
      <w:pPr>
        <w:spacing w:after="0"/>
        <w:ind w:firstLine="709"/>
        <w:jc w:val="both"/>
        <w:rPr>
          <w:rFonts w:ascii="Arial" w:hAnsi="Arial" w:cs="Arial"/>
          <w:sz w:val="24"/>
          <w:szCs w:val="24"/>
        </w:rPr>
      </w:pPr>
      <w:r>
        <w:rPr>
          <w:rFonts w:ascii="Arial" w:hAnsi="Arial" w:cs="Arial"/>
          <w:sz w:val="24"/>
          <w:szCs w:val="24"/>
        </w:rPr>
        <w:t>25.2.</w:t>
      </w:r>
      <w:r>
        <w:rPr>
          <w:rFonts w:ascii="Arial" w:hAnsi="Arial" w:cs="Arial"/>
          <w:sz w:val="24"/>
          <w:szCs w:val="24"/>
        </w:rP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Pr>
          <w:rFonts w:ascii="Arial" w:eastAsia="Times New Roman" w:hAnsi="Arial" w:cs="Arial"/>
          <w:sz w:val="24"/>
          <w:szCs w:val="24"/>
          <w:lang w:eastAsia="ru-RU"/>
        </w:rPr>
        <w:t>Муниципальной услуги</w:t>
      </w:r>
      <w:r>
        <w:rPr>
          <w:rFonts w:ascii="Arial" w:hAnsi="Arial" w:cs="Arial"/>
          <w:sz w:val="24"/>
          <w:szCs w:val="24"/>
        </w:rPr>
        <w:t xml:space="preserve">, в том числе по жалобам на решения и (или) действия </w:t>
      </w:r>
      <w:r>
        <w:rPr>
          <w:rFonts w:ascii="Arial" w:hAnsi="Arial" w:cs="Arial"/>
          <w:sz w:val="24"/>
          <w:szCs w:val="24"/>
        </w:rPr>
        <w:lastRenderedPageBreak/>
        <w:t xml:space="preserve">(бездействие) работников </w:t>
      </w:r>
      <w:r>
        <w:rPr>
          <w:rFonts w:ascii="Arial" w:eastAsia="Times New Roman" w:hAnsi="Arial" w:cs="Arial"/>
          <w:sz w:val="24"/>
          <w:szCs w:val="24"/>
          <w:lang w:eastAsia="ru-RU"/>
        </w:rPr>
        <w:t>Организации</w:t>
      </w:r>
      <w:r>
        <w:rPr>
          <w:rFonts w:ascii="Arial" w:hAnsi="Arial" w:cs="Arial"/>
          <w:sz w:val="24"/>
          <w:szCs w:val="24"/>
        </w:rPr>
        <w:t>, принимаются меры по устранению таких нарушений.</w:t>
      </w:r>
    </w:p>
    <w:p w14:paraId="2285898D" w14:textId="77777777" w:rsidR="0005510C" w:rsidRDefault="0005510C">
      <w:pPr>
        <w:autoSpaceDN w:val="0"/>
        <w:spacing w:after="0" w:line="240" w:lineRule="auto"/>
        <w:rPr>
          <w:rFonts w:ascii="Arial" w:hAnsi="Arial" w:cs="Arial"/>
          <w:sz w:val="24"/>
          <w:szCs w:val="24"/>
        </w:rPr>
      </w:pPr>
    </w:p>
    <w:p w14:paraId="77FAB9D7" w14:textId="77777777" w:rsidR="0005510C" w:rsidRDefault="00717EA8">
      <w:pPr>
        <w:pStyle w:val="2-"/>
        <w:rPr>
          <w:rFonts w:ascii="Arial" w:hAnsi="Arial" w:cs="Arial"/>
          <w:b w:val="0"/>
        </w:rPr>
      </w:pPr>
      <w:bookmarkStart w:id="247" w:name="_Toc28377960"/>
      <w:bookmarkStart w:id="248" w:name="_Toc83988561"/>
      <w:r>
        <w:rPr>
          <w:rFonts w:ascii="Arial" w:hAnsi="Arial" w:cs="Arial"/>
          <w:b w:val="0"/>
        </w:rPr>
        <w:t xml:space="preserve">26. </w:t>
      </w:r>
      <w:bookmarkStart w:id="249" w:name="_Hlk20900975"/>
      <w:r>
        <w:rPr>
          <w:rFonts w:ascii="Arial" w:hAnsi="Arial" w:cs="Arial"/>
          <w:b w:val="0"/>
        </w:rPr>
        <w:t>Ответственность работников Организации, МФЦ за решения и действия (бездействие), принимаемые (осуществляемые) ими в ходе предоставления Муниципальной услуги</w:t>
      </w:r>
      <w:bookmarkEnd w:id="247"/>
      <w:bookmarkEnd w:id="248"/>
    </w:p>
    <w:p w14:paraId="68B86237" w14:textId="77777777" w:rsidR="0005510C" w:rsidRDefault="0005510C">
      <w:pPr>
        <w:pStyle w:val="2-"/>
        <w:rPr>
          <w:rFonts w:ascii="Arial" w:hAnsi="Arial" w:cs="Arial"/>
          <w:b w:val="0"/>
        </w:rPr>
      </w:pPr>
    </w:p>
    <w:bookmarkEnd w:id="249"/>
    <w:p w14:paraId="049CD497"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26.1. Работником </w:t>
      </w:r>
      <w:r>
        <w:rPr>
          <w:rFonts w:ascii="Arial" w:hAnsi="Arial" w:cs="Arial"/>
          <w:sz w:val="24"/>
          <w:szCs w:val="24"/>
          <w:lang w:eastAsia="zh-CN"/>
        </w:rPr>
        <w:t>Организации</w:t>
      </w:r>
      <w:r>
        <w:rPr>
          <w:rFonts w:ascii="Arial" w:hAnsi="Arial" w:cs="Arial"/>
          <w:sz w:val="24"/>
          <w:szCs w:val="24"/>
        </w:rPr>
        <w:t xml:space="preserve">, ответственным за предоставление </w:t>
      </w:r>
      <w:r>
        <w:rPr>
          <w:rFonts w:ascii="Arial" w:hAnsi="Arial" w:cs="Arial"/>
          <w:sz w:val="24"/>
          <w:szCs w:val="24"/>
          <w:lang w:eastAsia="zh-CN"/>
        </w:rPr>
        <w:t>Муниципальной услуги</w:t>
      </w:r>
      <w:r>
        <w:rPr>
          <w:rFonts w:ascii="Arial" w:hAnsi="Arial" w:cs="Arial"/>
          <w:sz w:val="24"/>
          <w:szCs w:val="24"/>
        </w:rPr>
        <w:t xml:space="preserve">, а также за соблюдением порядка предоставления </w:t>
      </w:r>
      <w:r>
        <w:rPr>
          <w:rFonts w:ascii="Arial" w:hAnsi="Arial" w:cs="Arial"/>
          <w:sz w:val="24"/>
          <w:szCs w:val="24"/>
          <w:lang w:eastAsia="zh-CN"/>
        </w:rPr>
        <w:t>Муниципальной услуги</w:t>
      </w:r>
      <w:r>
        <w:rPr>
          <w:rFonts w:ascii="Arial" w:hAnsi="Arial" w:cs="Arial"/>
          <w:sz w:val="24"/>
          <w:szCs w:val="24"/>
        </w:rPr>
        <w:t xml:space="preserve">, является руководитель </w:t>
      </w:r>
      <w:r>
        <w:rPr>
          <w:rFonts w:ascii="Arial" w:hAnsi="Arial" w:cs="Arial"/>
          <w:sz w:val="24"/>
          <w:szCs w:val="24"/>
          <w:lang w:eastAsia="zh-CN"/>
        </w:rPr>
        <w:t>Организации</w:t>
      </w:r>
      <w:r>
        <w:rPr>
          <w:rFonts w:ascii="Arial" w:hAnsi="Arial" w:cs="Arial"/>
          <w:sz w:val="24"/>
          <w:szCs w:val="24"/>
        </w:rPr>
        <w:t>, непосредственно предоставляющей Муниципальную услугу.</w:t>
      </w:r>
    </w:p>
    <w:p w14:paraId="0F945AF5" w14:textId="77777777" w:rsidR="0005510C" w:rsidRDefault="00717EA8">
      <w:pPr>
        <w:pStyle w:val="11"/>
        <w:widowControl w:val="0"/>
        <w:numPr>
          <w:ilvl w:val="0"/>
          <w:numId w:val="0"/>
        </w:numPr>
        <w:ind w:firstLine="709"/>
        <w:rPr>
          <w:rFonts w:ascii="Arial" w:hAnsi="Arial" w:cs="Arial"/>
          <w:kern w:val="1"/>
          <w:sz w:val="24"/>
          <w:szCs w:val="24"/>
          <w:lang w:eastAsia="zh-CN"/>
        </w:rPr>
      </w:pPr>
      <w:r>
        <w:rPr>
          <w:rFonts w:ascii="Arial" w:hAnsi="Arial" w:cs="Arial"/>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Pr>
          <w:rFonts w:ascii="Arial" w:hAnsi="Arial" w:cs="Arial"/>
          <w:sz w:val="24"/>
          <w:szCs w:val="24"/>
          <w:lang w:eastAsia="zh-CN"/>
        </w:rPr>
        <w:t xml:space="preserve">Организации, работников МФЦ </w:t>
      </w:r>
      <w:r>
        <w:rPr>
          <w:rFonts w:ascii="Arial" w:hAnsi="Arial" w:cs="Arial"/>
          <w:sz w:val="24"/>
          <w:szCs w:val="24"/>
        </w:rPr>
        <w:t xml:space="preserve">и фактов нарушения прав и законных интересов Заявителей, работники </w:t>
      </w:r>
      <w:r>
        <w:rPr>
          <w:rFonts w:ascii="Arial" w:hAnsi="Arial" w:cs="Arial"/>
          <w:sz w:val="24"/>
          <w:szCs w:val="24"/>
          <w:lang w:eastAsia="zh-CN"/>
        </w:rPr>
        <w:t>Организации, работники МФЦ</w:t>
      </w:r>
      <w:r>
        <w:rPr>
          <w:rFonts w:ascii="Arial" w:hAnsi="Arial" w:cs="Arial"/>
          <w:sz w:val="24"/>
          <w:szCs w:val="24"/>
        </w:rPr>
        <w:t xml:space="preserve"> несут ответственность в соответствии с законодательством Российской Федерации. </w:t>
      </w:r>
    </w:p>
    <w:p w14:paraId="49722206" w14:textId="77777777" w:rsidR="0005510C" w:rsidRDefault="0005510C">
      <w:pPr>
        <w:pStyle w:val="11"/>
        <w:widowControl w:val="0"/>
        <w:numPr>
          <w:ilvl w:val="0"/>
          <w:numId w:val="0"/>
        </w:numPr>
        <w:ind w:firstLine="709"/>
        <w:rPr>
          <w:rFonts w:ascii="Arial" w:hAnsi="Arial" w:cs="Arial"/>
          <w:kern w:val="1"/>
          <w:sz w:val="24"/>
          <w:szCs w:val="24"/>
          <w:lang w:eastAsia="zh-CN"/>
        </w:rPr>
      </w:pPr>
    </w:p>
    <w:p w14:paraId="3A9022C9" w14:textId="77777777" w:rsidR="0005510C" w:rsidRDefault="00717EA8">
      <w:pPr>
        <w:pStyle w:val="2-"/>
        <w:rPr>
          <w:rFonts w:ascii="Arial" w:hAnsi="Arial" w:cs="Arial"/>
          <w:b w:val="0"/>
        </w:rPr>
      </w:pPr>
      <w:bookmarkStart w:id="250" w:name="_Toc28377961"/>
      <w:bookmarkStart w:id="251" w:name="_Toc83988562"/>
      <w:r>
        <w:rPr>
          <w:rFonts w:ascii="Arial" w:hAnsi="Arial" w:cs="Arial"/>
          <w:b w:val="0"/>
        </w:rPr>
        <w:t xml:space="preserve">27. </w:t>
      </w:r>
      <w:bookmarkStart w:id="252" w:name="_Toc510617019"/>
      <w:bookmarkStart w:id="253" w:name="_Toc438376255"/>
      <w:bookmarkStart w:id="254" w:name="_Toc438727104"/>
      <w:bookmarkStart w:id="255" w:name="_Hlk20900985"/>
      <w:r>
        <w:rPr>
          <w:rFonts w:ascii="Arial" w:hAnsi="Arial" w:cs="Arial"/>
          <w:b w:val="0"/>
        </w:rPr>
        <w:t xml:space="preserve">Положения, характеризующие требования </w:t>
      </w:r>
      <w:r>
        <w:rPr>
          <w:rFonts w:ascii="Arial" w:hAnsi="Arial" w:cs="Arial"/>
          <w:b w:val="0"/>
        </w:rPr>
        <w:br/>
        <w:t xml:space="preserve">к порядку и формам контроля за предоставлением Муниципальной услуги, </w:t>
      </w:r>
      <w:r>
        <w:rPr>
          <w:rFonts w:ascii="Arial" w:hAnsi="Arial" w:cs="Arial"/>
          <w:b w:val="0"/>
        </w:rPr>
        <w:br/>
        <w:t>в том числе со стороны граждан, их объединений и организаций</w:t>
      </w:r>
      <w:bookmarkEnd w:id="250"/>
      <w:bookmarkEnd w:id="251"/>
      <w:bookmarkEnd w:id="252"/>
      <w:bookmarkEnd w:id="253"/>
      <w:bookmarkEnd w:id="254"/>
    </w:p>
    <w:p w14:paraId="4693545B" w14:textId="77777777" w:rsidR="0005510C" w:rsidRDefault="0005510C">
      <w:pPr>
        <w:pStyle w:val="2-"/>
        <w:rPr>
          <w:rFonts w:ascii="Arial" w:hAnsi="Arial" w:cs="Arial"/>
          <w:b w:val="0"/>
        </w:rPr>
      </w:pPr>
    </w:p>
    <w:bookmarkEnd w:id="255"/>
    <w:p w14:paraId="1D181102"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F514D6C" w14:textId="77777777" w:rsidR="0005510C" w:rsidRDefault="00717EA8">
      <w:pPr>
        <w:autoSpaceDN w:val="0"/>
        <w:spacing w:after="0"/>
        <w:ind w:firstLine="709"/>
        <w:jc w:val="both"/>
        <w:rPr>
          <w:rFonts w:ascii="Arial" w:hAnsi="Arial" w:cs="Arial"/>
          <w:sz w:val="24"/>
          <w:szCs w:val="24"/>
        </w:rPr>
      </w:pPr>
      <w:r>
        <w:rPr>
          <w:rFonts w:ascii="Arial" w:hAnsi="Arial" w:cs="Arial"/>
          <w:sz w:val="24"/>
          <w:szCs w:val="24"/>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D13FDF4"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Организаций,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3024BAF"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Организации,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Организации, работников МФЦ и принятые ими решения, связанные с предоставлением Муниципальной услуги.</w:t>
      </w:r>
    </w:p>
    <w:p w14:paraId="3A1E74CE" w14:textId="77777777" w:rsidR="0005510C" w:rsidRDefault="00717EA8">
      <w:pPr>
        <w:pStyle w:val="11"/>
        <w:numPr>
          <w:ilvl w:val="1"/>
          <w:numId w:val="0"/>
        </w:numPr>
        <w:ind w:firstLine="709"/>
        <w:rPr>
          <w:rFonts w:ascii="Arial" w:hAnsi="Arial" w:cs="Arial"/>
          <w:sz w:val="24"/>
          <w:szCs w:val="24"/>
        </w:rPr>
      </w:pPr>
      <w:r>
        <w:rPr>
          <w:rFonts w:ascii="Arial" w:hAnsi="Arial" w:cs="Arial"/>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МФЦ при предоставлении Муниципальной услуги, получения </w:t>
      </w:r>
      <w:r>
        <w:rPr>
          <w:rFonts w:ascii="Arial" w:hAnsi="Arial" w:cs="Arial"/>
          <w:sz w:val="24"/>
          <w:szCs w:val="24"/>
        </w:rPr>
        <w:lastRenderedPageBreak/>
        <w:t>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D73E2F8" w14:textId="77777777" w:rsidR="0005510C" w:rsidRDefault="0005510C">
      <w:pPr>
        <w:pStyle w:val="11"/>
        <w:numPr>
          <w:ilvl w:val="0"/>
          <w:numId w:val="0"/>
        </w:numPr>
        <w:spacing w:line="23" w:lineRule="atLeast"/>
        <w:ind w:left="709"/>
        <w:rPr>
          <w:rFonts w:ascii="Arial" w:hAnsi="Arial" w:cs="Arial"/>
          <w:sz w:val="24"/>
          <w:szCs w:val="24"/>
        </w:rPr>
      </w:pPr>
    </w:p>
    <w:p w14:paraId="21D71FA9" w14:textId="77777777" w:rsidR="0005510C" w:rsidRDefault="00717EA8">
      <w:pPr>
        <w:pStyle w:val="1-"/>
      </w:pPr>
      <w:bookmarkStart w:id="256" w:name="_Toc28377962"/>
      <w:bookmarkStart w:id="257" w:name="_Toc83988563"/>
      <w:bookmarkStart w:id="258" w:name="_Toc510617020"/>
      <w:bookmarkStart w:id="259" w:name="_Hlk20901000"/>
      <w:r>
        <w:t xml:space="preserve">Досудебный (внесудебный) порядок обжалования </w:t>
      </w:r>
      <w:r>
        <w:br/>
        <w:t>решений и действий (бездействия) Организации, работников Организации</w:t>
      </w:r>
      <w:bookmarkEnd w:id="256"/>
      <w:bookmarkEnd w:id="257"/>
      <w:bookmarkEnd w:id="258"/>
    </w:p>
    <w:p w14:paraId="54E64885" w14:textId="77777777" w:rsidR="0005510C" w:rsidRDefault="0005510C">
      <w:pPr>
        <w:pStyle w:val="1-"/>
        <w:numPr>
          <w:ilvl w:val="0"/>
          <w:numId w:val="0"/>
        </w:numPr>
      </w:pPr>
    </w:p>
    <w:p w14:paraId="21790403" w14:textId="77777777" w:rsidR="0005510C" w:rsidRDefault="00717EA8">
      <w:pPr>
        <w:pStyle w:val="2-"/>
        <w:rPr>
          <w:rFonts w:ascii="Arial" w:hAnsi="Arial" w:cs="Arial"/>
          <w:b w:val="0"/>
        </w:rPr>
      </w:pPr>
      <w:bookmarkStart w:id="260" w:name="_Toc465341757"/>
      <w:bookmarkStart w:id="261" w:name="_Toc465274173"/>
      <w:bookmarkStart w:id="262" w:name="_Toc465273790"/>
      <w:bookmarkStart w:id="263" w:name="_Toc465340316"/>
      <w:bookmarkStart w:id="264" w:name="_Toc465268303"/>
      <w:bookmarkStart w:id="265" w:name="_Toc510617021"/>
      <w:bookmarkStart w:id="266" w:name="_Toc28377963"/>
      <w:bookmarkStart w:id="267" w:name="_Toc83988564"/>
      <w:bookmarkEnd w:id="260"/>
      <w:bookmarkEnd w:id="261"/>
      <w:bookmarkEnd w:id="262"/>
      <w:bookmarkEnd w:id="263"/>
      <w:bookmarkEnd w:id="264"/>
      <w:r>
        <w:rPr>
          <w:rFonts w:ascii="Arial" w:hAnsi="Arial" w:cs="Arial"/>
          <w:b w:val="0"/>
        </w:rPr>
        <w:t xml:space="preserve">28. </w:t>
      </w:r>
      <w:bookmarkEnd w:id="265"/>
      <w:r>
        <w:rPr>
          <w:rFonts w:ascii="Arial" w:hAnsi="Arial" w:cs="Arial"/>
          <w:b w:val="0"/>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Arial" w:hAnsi="Arial" w:cs="Arial"/>
          <w:b w:val="0"/>
          <w:lang w:eastAsia="ar-SA"/>
        </w:rPr>
        <w:t>Муниципальной услуги</w:t>
      </w:r>
      <w:bookmarkEnd w:id="266"/>
      <w:bookmarkEnd w:id="267"/>
    </w:p>
    <w:p w14:paraId="3A9BBDEF" w14:textId="77777777" w:rsidR="0005510C" w:rsidRDefault="0005510C">
      <w:pPr>
        <w:pStyle w:val="2-"/>
        <w:rPr>
          <w:rFonts w:ascii="Arial" w:hAnsi="Arial" w:cs="Arial"/>
          <w:b w:val="0"/>
          <w:lang w:eastAsia="ar-SA"/>
        </w:rPr>
      </w:pPr>
    </w:p>
    <w:bookmarkEnd w:id="259"/>
    <w:p w14:paraId="03D2414F"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Arial" w:hAnsi="Arial" w:cs="Arial"/>
          <w:sz w:val="24"/>
          <w:szCs w:val="24"/>
          <w:lang w:eastAsia="ar-SA"/>
        </w:rPr>
        <w:t>Муниципальной услуги, Организацией</w:t>
      </w:r>
      <w:r>
        <w:rPr>
          <w:rFonts w:ascii="Arial" w:hAnsi="Arial" w:cs="Arial"/>
          <w:sz w:val="24"/>
          <w:szCs w:val="24"/>
        </w:rPr>
        <w:t xml:space="preserve">, МФЦ, работниками </w:t>
      </w:r>
      <w:r>
        <w:rPr>
          <w:rFonts w:ascii="Arial" w:hAnsi="Arial" w:cs="Arial"/>
          <w:sz w:val="24"/>
          <w:szCs w:val="24"/>
          <w:lang w:eastAsia="ar-SA"/>
        </w:rPr>
        <w:t>Организации, работниками МФЦ</w:t>
      </w:r>
      <w:r>
        <w:rPr>
          <w:rFonts w:ascii="Arial" w:hAnsi="Arial" w:cs="Arial"/>
          <w:sz w:val="24"/>
          <w:szCs w:val="24"/>
        </w:rPr>
        <w:t xml:space="preserve"> (далее – жалоба).</w:t>
      </w:r>
    </w:p>
    <w:p w14:paraId="3420321E" w14:textId="77777777" w:rsidR="0005510C" w:rsidRDefault="00717EA8">
      <w:pPr>
        <w:spacing w:after="0"/>
        <w:ind w:firstLine="709"/>
        <w:jc w:val="both"/>
        <w:rPr>
          <w:rFonts w:ascii="Arial" w:hAnsi="Arial" w:cs="Arial"/>
          <w:color w:val="000000" w:themeColor="text1"/>
          <w:sz w:val="24"/>
          <w:szCs w:val="24"/>
        </w:rPr>
      </w:pPr>
      <w:r>
        <w:rPr>
          <w:rFonts w:ascii="Arial" w:hAnsi="Arial" w:cs="Arial"/>
          <w:sz w:val="24"/>
          <w:szCs w:val="24"/>
        </w:rPr>
        <w:t xml:space="preserve">28.2. </w:t>
      </w:r>
      <w:r>
        <w:rPr>
          <w:rFonts w:ascii="Arial" w:hAnsi="Arial" w:cs="Arial"/>
          <w:color w:val="000000" w:themeColor="text1"/>
          <w:sz w:val="24"/>
          <w:szCs w:val="24"/>
        </w:rPr>
        <w:t xml:space="preserve">В случае, когда жалоба подается через представителя Заявителя, </w:t>
      </w:r>
      <w:r>
        <w:rPr>
          <w:rFonts w:ascii="Arial" w:hAnsi="Arial" w:cs="Arial"/>
          <w:color w:val="000000" w:themeColor="text1"/>
          <w:sz w:val="24"/>
          <w:szCs w:val="24"/>
        </w:rPr>
        <w:br/>
        <w:t xml:space="preserve">в качестве документа, подтверждающего </w:t>
      </w:r>
      <w:r>
        <w:rPr>
          <w:rFonts w:ascii="Arial" w:hAnsi="Arial" w:cs="Arial"/>
          <w:sz w:val="24"/>
          <w:szCs w:val="24"/>
        </w:rPr>
        <w:t>его п</w:t>
      </w:r>
      <w:r>
        <w:rPr>
          <w:rFonts w:ascii="Arial" w:hAnsi="Arial" w:cs="Arial"/>
          <w:color w:val="000000" w:themeColor="text1"/>
          <w:sz w:val="24"/>
          <w:szCs w:val="24"/>
        </w:rPr>
        <w:t>олномочия на осуществление действий от имени Заявителя, могут быть представлены:</w:t>
      </w:r>
    </w:p>
    <w:p w14:paraId="522F6823" w14:textId="77777777" w:rsidR="0005510C" w:rsidRDefault="00717EA8">
      <w:pPr>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28.2.1. оформленная в соответствии с законодательством Российской Федерации доверенность (для физических лиц).</w:t>
      </w:r>
    </w:p>
    <w:p w14:paraId="7FBAEC3D" w14:textId="77777777" w:rsidR="0005510C" w:rsidRDefault="00717EA8">
      <w:pPr>
        <w:spacing w:after="0"/>
        <w:ind w:firstLine="709"/>
        <w:jc w:val="both"/>
        <w:rPr>
          <w:rFonts w:ascii="Arial" w:hAnsi="Arial" w:cs="Arial"/>
          <w:sz w:val="24"/>
          <w:szCs w:val="24"/>
        </w:rPr>
      </w:pPr>
      <w:r>
        <w:rPr>
          <w:rFonts w:ascii="Arial" w:hAnsi="Arial" w:cs="Arial"/>
          <w:sz w:val="24"/>
          <w:szCs w:val="24"/>
        </w:rPr>
        <w:t>28.3. Заявитель может обратиться с жалобой, в том числе в следующих случаях:</w:t>
      </w:r>
    </w:p>
    <w:p w14:paraId="4105E515"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28.3.1. нарушения срока регистрации Запроса о предоставлении </w:t>
      </w:r>
      <w:r>
        <w:rPr>
          <w:rFonts w:ascii="Arial" w:hAnsi="Arial" w:cs="Arial"/>
          <w:sz w:val="24"/>
          <w:szCs w:val="24"/>
          <w:lang w:eastAsia="ar-SA"/>
        </w:rPr>
        <w:t>Муниципальной услуги</w:t>
      </w:r>
      <w:r>
        <w:rPr>
          <w:rFonts w:ascii="Arial" w:hAnsi="Arial" w:cs="Arial"/>
          <w:sz w:val="24"/>
          <w:szCs w:val="24"/>
        </w:rPr>
        <w:t xml:space="preserve">; </w:t>
      </w:r>
    </w:p>
    <w:p w14:paraId="1A323976"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28.3.2. нарушения срока предоставления </w:t>
      </w:r>
      <w:r>
        <w:rPr>
          <w:rFonts w:ascii="Arial" w:hAnsi="Arial" w:cs="Arial"/>
          <w:sz w:val="24"/>
          <w:szCs w:val="24"/>
          <w:lang w:eastAsia="ar-SA"/>
        </w:rPr>
        <w:t>Муниципальной услуги</w:t>
      </w:r>
      <w:r>
        <w:rPr>
          <w:rFonts w:ascii="Arial" w:hAnsi="Arial" w:cs="Arial"/>
          <w:sz w:val="24"/>
          <w:szCs w:val="24"/>
        </w:rPr>
        <w:t>;</w:t>
      </w:r>
    </w:p>
    <w:p w14:paraId="13D32DC0"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Arial" w:hAnsi="Arial" w:cs="Arial"/>
          <w:sz w:val="24"/>
          <w:szCs w:val="24"/>
          <w:lang w:eastAsia="ar-SA"/>
        </w:rPr>
        <w:t>Муниципальной услуги;</w:t>
      </w:r>
      <w:r>
        <w:rPr>
          <w:rFonts w:ascii="Arial" w:hAnsi="Arial" w:cs="Arial"/>
          <w:color w:val="000000" w:themeColor="text1"/>
          <w:sz w:val="24"/>
          <w:szCs w:val="24"/>
        </w:rPr>
        <w:t xml:space="preserve"> </w:t>
      </w:r>
    </w:p>
    <w:p w14:paraId="278ED5F9" w14:textId="77777777" w:rsidR="0005510C" w:rsidRDefault="00717EA8">
      <w:pPr>
        <w:widowControl w:val="0"/>
        <w:spacing w:after="0"/>
        <w:ind w:firstLine="709"/>
        <w:jc w:val="both"/>
        <w:rPr>
          <w:rFonts w:ascii="Arial" w:hAnsi="Arial" w:cs="Arial"/>
          <w:sz w:val="24"/>
          <w:szCs w:val="24"/>
        </w:rPr>
      </w:pPr>
      <w:r>
        <w:rPr>
          <w:rFonts w:ascii="Arial" w:hAnsi="Arial" w:cs="Arial"/>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Pr>
          <w:rFonts w:ascii="Arial" w:hAnsi="Arial" w:cs="Arial"/>
          <w:sz w:val="24"/>
          <w:szCs w:val="24"/>
          <w:lang w:eastAsia="ar-SA"/>
        </w:rPr>
        <w:t>Муниципальной услуги</w:t>
      </w:r>
      <w:r>
        <w:rPr>
          <w:rFonts w:ascii="Arial" w:hAnsi="Arial" w:cs="Arial"/>
          <w:sz w:val="24"/>
          <w:szCs w:val="24"/>
        </w:rPr>
        <w:t>, у Заявителя;</w:t>
      </w:r>
    </w:p>
    <w:p w14:paraId="2DB38647" w14:textId="77777777" w:rsidR="0005510C" w:rsidRDefault="00717EA8">
      <w:pPr>
        <w:widowControl w:val="0"/>
        <w:spacing w:after="0"/>
        <w:ind w:firstLine="709"/>
        <w:jc w:val="both"/>
        <w:rPr>
          <w:rFonts w:ascii="Arial" w:hAnsi="Arial" w:cs="Arial"/>
          <w:sz w:val="24"/>
          <w:szCs w:val="24"/>
        </w:rPr>
      </w:pPr>
      <w:r>
        <w:rPr>
          <w:rFonts w:ascii="Arial" w:hAnsi="Arial" w:cs="Arial"/>
          <w:sz w:val="24"/>
          <w:szCs w:val="24"/>
        </w:rPr>
        <w:t xml:space="preserve">28.3.5. отказа в предоставлении </w:t>
      </w:r>
      <w:r>
        <w:rPr>
          <w:rFonts w:ascii="Arial" w:hAnsi="Arial" w:cs="Arial"/>
          <w:sz w:val="24"/>
          <w:szCs w:val="24"/>
          <w:lang w:eastAsia="ar-SA"/>
        </w:rPr>
        <w:t>Муниципальной услуги</w:t>
      </w:r>
      <w:r>
        <w:rPr>
          <w:rFonts w:ascii="Arial" w:hAnsi="Arial" w:cs="Arial"/>
          <w:sz w:val="24"/>
          <w:szCs w:val="24"/>
        </w:rPr>
        <w:t>, если основания отказа не предусмотрены законодательством Российской Федерации;</w:t>
      </w:r>
    </w:p>
    <w:p w14:paraId="5B331CF2" w14:textId="77777777" w:rsidR="0005510C" w:rsidRDefault="00717EA8">
      <w:pPr>
        <w:widowControl w:val="0"/>
        <w:spacing w:after="0"/>
        <w:ind w:firstLine="709"/>
        <w:jc w:val="both"/>
        <w:rPr>
          <w:rFonts w:ascii="Arial" w:hAnsi="Arial" w:cs="Arial"/>
          <w:sz w:val="24"/>
          <w:szCs w:val="24"/>
        </w:rPr>
      </w:pPr>
      <w:r>
        <w:rPr>
          <w:rFonts w:ascii="Arial" w:hAnsi="Arial" w:cs="Arial"/>
          <w:sz w:val="24"/>
          <w:szCs w:val="24"/>
        </w:rPr>
        <w:t xml:space="preserve">28.3.6. требования с Заявителя при предоставлении </w:t>
      </w:r>
      <w:r>
        <w:rPr>
          <w:rFonts w:ascii="Arial" w:hAnsi="Arial" w:cs="Arial"/>
          <w:sz w:val="24"/>
          <w:szCs w:val="24"/>
          <w:lang w:eastAsia="ar-SA"/>
        </w:rPr>
        <w:t>Муниципальной услуги</w:t>
      </w:r>
      <w:r>
        <w:rPr>
          <w:rFonts w:ascii="Arial" w:hAnsi="Arial" w:cs="Arial"/>
          <w:sz w:val="24"/>
          <w:szCs w:val="24"/>
        </w:rPr>
        <w:t xml:space="preserve"> платы, не предусмотренной законодательством Российской Федерации;</w:t>
      </w:r>
    </w:p>
    <w:p w14:paraId="52EA50DF" w14:textId="77777777" w:rsidR="0005510C" w:rsidRDefault="00717EA8">
      <w:pPr>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28.3.7. отказа </w:t>
      </w:r>
      <w:r>
        <w:rPr>
          <w:rFonts w:ascii="Arial" w:eastAsia="Times New Roman" w:hAnsi="Arial" w:cs="Arial"/>
          <w:color w:val="000000" w:themeColor="text1"/>
          <w:sz w:val="24"/>
          <w:szCs w:val="24"/>
        </w:rPr>
        <w:t>Организации</w:t>
      </w:r>
      <w:r>
        <w:rPr>
          <w:rFonts w:ascii="Arial" w:hAnsi="Arial" w:cs="Arial"/>
          <w:color w:val="000000" w:themeColor="text1"/>
          <w:sz w:val="24"/>
          <w:szCs w:val="24"/>
        </w:rPr>
        <w:t xml:space="preserve">, работника </w:t>
      </w:r>
      <w:r>
        <w:rPr>
          <w:rFonts w:ascii="Arial" w:eastAsia="Times New Roman" w:hAnsi="Arial" w:cs="Arial"/>
          <w:color w:val="000000" w:themeColor="text1"/>
          <w:sz w:val="24"/>
          <w:szCs w:val="24"/>
        </w:rPr>
        <w:t xml:space="preserve">Организации, </w:t>
      </w:r>
      <w:r>
        <w:rPr>
          <w:rFonts w:ascii="Arial" w:hAnsi="Arial" w:cs="Arial"/>
          <w:color w:val="000000" w:themeColor="text1"/>
          <w:sz w:val="24"/>
          <w:szCs w:val="24"/>
        </w:rPr>
        <w:t xml:space="preserve">в исправлении допущенных опечаток и ошибок в выданных в результате предоставления </w:t>
      </w:r>
      <w:r>
        <w:rPr>
          <w:rFonts w:ascii="Arial" w:eastAsia="Times New Roman" w:hAnsi="Arial" w:cs="Arial"/>
          <w:color w:val="000000" w:themeColor="text1"/>
          <w:sz w:val="24"/>
          <w:szCs w:val="24"/>
        </w:rPr>
        <w:t>Муниципальной услуги</w:t>
      </w:r>
      <w:r>
        <w:rPr>
          <w:rFonts w:ascii="Arial" w:hAnsi="Arial" w:cs="Arial"/>
          <w:color w:val="000000" w:themeColor="text1"/>
          <w:sz w:val="24"/>
          <w:szCs w:val="24"/>
        </w:rPr>
        <w:t xml:space="preserve"> документах либо нарушение срока таких исправлений;</w:t>
      </w:r>
    </w:p>
    <w:p w14:paraId="022D5681" w14:textId="77777777" w:rsidR="0005510C" w:rsidRDefault="00717EA8">
      <w:pPr>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28.3.8. нарушения срока или порядка выдачи документов по результатам предоставления </w:t>
      </w:r>
      <w:r>
        <w:rPr>
          <w:rFonts w:ascii="Arial" w:eastAsia="Times New Roman" w:hAnsi="Arial" w:cs="Arial"/>
          <w:color w:val="000000" w:themeColor="text1"/>
          <w:sz w:val="24"/>
          <w:szCs w:val="24"/>
        </w:rPr>
        <w:t>Муниципальной услуги</w:t>
      </w:r>
      <w:r>
        <w:rPr>
          <w:rFonts w:ascii="Arial" w:hAnsi="Arial" w:cs="Arial"/>
          <w:color w:val="000000" w:themeColor="text1"/>
          <w:sz w:val="24"/>
          <w:szCs w:val="24"/>
        </w:rPr>
        <w:t>;</w:t>
      </w:r>
    </w:p>
    <w:p w14:paraId="205C3E06" w14:textId="77777777" w:rsidR="0005510C" w:rsidRDefault="00717EA8">
      <w:pPr>
        <w:spacing w:after="0"/>
        <w:ind w:firstLine="709"/>
        <w:jc w:val="both"/>
        <w:rPr>
          <w:rFonts w:ascii="Arial" w:hAnsi="Arial" w:cs="Arial"/>
          <w:sz w:val="24"/>
          <w:szCs w:val="24"/>
        </w:rPr>
      </w:pPr>
      <w:r>
        <w:rPr>
          <w:rFonts w:ascii="Arial" w:hAnsi="Arial" w:cs="Arial"/>
          <w:color w:val="000000" w:themeColor="text1"/>
          <w:sz w:val="24"/>
          <w:szCs w:val="24"/>
        </w:rPr>
        <w:t xml:space="preserve">28.3.9. </w:t>
      </w:r>
      <w:r>
        <w:rPr>
          <w:rFonts w:ascii="Arial" w:hAnsi="Arial" w:cs="Arial"/>
          <w:sz w:val="24"/>
          <w:szCs w:val="24"/>
        </w:rPr>
        <w:t xml:space="preserve">приостановления предоставления </w:t>
      </w:r>
      <w:r>
        <w:rPr>
          <w:rFonts w:ascii="Arial" w:hAnsi="Arial" w:cs="Arial"/>
          <w:sz w:val="24"/>
          <w:szCs w:val="24"/>
          <w:lang w:eastAsia="ar-SA"/>
        </w:rPr>
        <w:t>Муниципальной услуги</w:t>
      </w:r>
      <w:r>
        <w:rPr>
          <w:rFonts w:ascii="Arial" w:hAnsi="Arial" w:cs="Arial"/>
          <w:sz w:val="24"/>
          <w:szCs w:val="24"/>
        </w:rPr>
        <w:t xml:space="preserve">, если основания приостановления не предусмотрены </w:t>
      </w:r>
      <w:r>
        <w:rPr>
          <w:rFonts w:ascii="Arial" w:hAnsi="Arial" w:cs="Arial"/>
          <w:color w:val="000000" w:themeColor="text1"/>
          <w:sz w:val="24"/>
          <w:szCs w:val="24"/>
        </w:rPr>
        <w:t>законодательством Российской Федерации;</w:t>
      </w:r>
    </w:p>
    <w:p w14:paraId="0DC437A3" w14:textId="77777777" w:rsidR="0005510C" w:rsidRDefault="00717EA8">
      <w:pPr>
        <w:spacing w:after="0"/>
        <w:ind w:firstLine="709"/>
        <w:jc w:val="both"/>
        <w:rPr>
          <w:rFonts w:ascii="Arial" w:hAnsi="Arial" w:cs="Arial"/>
          <w:sz w:val="24"/>
          <w:szCs w:val="24"/>
        </w:rPr>
      </w:pPr>
      <w:r>
        <w:rPr>
          <w:rFonts w:ascii="Arial" w:hAnsi="Arial" w:cs="Arial"/>
          <w:color w:val="000000" w:themeColor="text1"/>
          <w:sz w:val="24"/>
          <w:szCs w:val="24"/>
        </w:rPr>
        <w:t xml:space="preserve">28.3.10. </w:t>
      </w:r>
      <w:r>
        <w:rPr>
          <w:rFonts w:ascii="Arial" w:hAnsi="Arial" w:cs="Arial"/>
          <w:sz w:val="24"/>
          <w:szCs w:val="24"/>
        </w:rPr>
        <w:t xml:space="preserve">требования у Заявителя при предоставлении </w:t>
      </w:r>
      <w:r>
        <w:rPr>
          <w:rFonts w:ascii="Arial" w:hAnsi="Arial" w:cs="Arial"/>
          <w:sz w:val="24"/>
          <w:szCs w:val="24"/>
          <w:lang w:eastAsia="ar-SA"/>
        </w:rPr>
        <w:t>Муниципальной услуги</w:t>
      </w:r>
      <w:r>
        <w:rPr>
          <w:rFonts w:ascii="Arial" w:hAnsi="Arial" w:cs="Arial"/>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hAnsi="Arial" w:cs="Arial"/>
          <w:sz w:val="24"/>
          <w:szCs w:val="24"/>
          <w:lang w:eastAsia="ar-SA"/>
        </w:rPr>
        <w:t>Муниципальной услуги</w:t>
      </w:r>
      <w:r>
        <w:rPr>
          <w:rFonts w:ascii="Arial" w:hAnsi="Arial" w:cs="Arial"/>
          <w:sz w:val="24"/>
          <w:szCs w:val="24"/>
        </w:rPr>
        <w:t xml:space="preserve">, либо в предоставлении </w:t>
      </w:r>
      <w:r>
        <w:rPr>
          <w:rFonts w:ascii="Arial" w:hAnsi="Arial" w:cs="Arial"/>
          <w:sz w:val="24"/>
          <w:szCs w:val="24"/>
          <w:lang w:eastAsia="ar-SA"/>
        </w:rPr>
        <w:t>Муниципальной услуги</w:t>
      </w:r>
      <w:r>
        <w:rPr>
          <w:rFonts w:ascii="Arial" w:hAnsi="Arial" w:cs="Arial"/>
          <w:sz w:val="24"/>
          <w:szCs w:val="24"/>
        </w:rPr>
        <w:t xml:space="preserve">, </w:t>
      </w:r>
      <w:r>
        <w:rPr>
          <w:rFonts w:ascii="Arial" w:hAnsi="Arial" w:cs="Arial"/>
          <w:sz w:val="24"/>
          <w:szCs w:val="24"/>
        </w:rPr>
        <w:lastRenderedPageBreak/>
        <w:t>за исключением случаев, указанных в подпункте 10.4.4 настоящего Административного регламента.</w:t>
      </w:r>
    </w:p>
    <w:p w14:paraId="3B972F53" w14:textId="77777777" w:rsidR="0005510C" w:rsidRDefault="00717EA8">
      <w:pPr>
        <w:spacing w:after="0"/>
        <w:ind w:firstLine="709"/>
        <w:jc w:val="both"/>
        <w:rPr>
          <w:rFonts w:ascii="Arial" w:hAnsi="Arial" w:cs="Arial"/>
          <w:color w:val="000000"/>
          <w:sz w:val="24"/>
          <w:szCs w:val="24"/>
        </w:rPr>
      </w:pPr>
      <w:r>
        <w:rPr>
          <w:rFonts w:ascii="Arial" w:hAnsi="Arial" w:cs="Arial"/>
          <w:sz w:val="24"/>
          <w:szCs w:val="24"/>
        </w:rPr>
        <w:t xml:space="preserve">28.4. </w:t>
      </w:r>
      <w:r>
        <w:rPr>
          <w:rFonts w:ascii="Arial" w:hAnsi="Arial" w:cs="Arial"/>
          <w:color w:val="000000"/>
          <w:sz w:val="24"/>
          <w:szCs w:val="24"/>
        </w:rPr>
        <w:t>Жалоба должна содержать:</w:t>
      </w:r>
    </w:p>
    <w:p w14:paraId="31FF4517"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28.4.1. наименование </w:t>
      </w:r>
      <w:r>
        <w:rPr>
          <w:rFonts w:ascii="Arial" w:eastAsia="Times New Roman" w:hAnsi="Arial" w:cs="Arial"/>
          <w:color w:val="000000"/>
          <w:sz w:val="24"/>
          <w:szCs w:val="24"/>
          <w:lang w:eastAsia="ru-RU"/>
        </w:rPr>
        <w:t>Организации</w:t>
      </w:r>
      <w:r>
        <w:rPr>
          <w:rFonts w:ascii="Arial" w:hAnsi="Arial" w:cs="Arial"/>
          <w:color w:val="000000"/>
          <w:sz w:val="24"/>
          <w:szCs w:val="24"/>
        </w:rPr>
        <w:t xml:space="preserve">, указание на работника </w:t>
      </w:r>
      <w:r>
        <w:rPr>
          <w:rFonts w:ascii="Arial" w:eastAsia="Times New Roman" w:hAnsi="Arial" w:cs="Arial"/>
          <w:color w:val="000000"/>
          <w:sz w:val="24"/>
          <w:szCs w:val="24"/>
          <w:lang w:eastAsia="ru-RU"/>
        </w:rPr>
        <w:t>Организации</w:t>
      </w:r>
      <w:r>
        <w:rPr>
          <w:rFonts w:ascii="Arial" w:hAnsi="Arial" w:cs="Arial"/>
          <w:color w:val="000000"/>
          <w:sz w:val="24"/>
          <w:szCs w:val="24"/>
        </w:rPr>
        <w:t xml:space="preserve">, </w:t>
      </w:r>
      <w:r>
        <w:rPr>
          <w:rFonts w:ascii="Arial" w:eastAsia="Times New Roman" w:hAnsi="Arial" w:cs="Arial"/>
          <w:color w:val="000000"/>
          <w:sz w:val="24"/>
          <w:szCs w:val="24"/>
          <w:lang w:eastAsia="ru-RU"/>
        </w:rPr>
        <w:t>наименование МФЦ, указание на его руководителя и (или) работника,</w:t>
      </w:r>
      <w:r>
        <w:rPr>
          <w:rFonts w:ascii="Arial" w:hAnsi="Arial" w:cs="Arial"/>
          <w:color w:val="000000"/>
          <w:sz w:val="24"/>
          <w:szCs w:val="24"/>
        </w:rPr>
        <w:t xml:space="preserve"> решения и действия (бездействие) которых обжалуются;</w:t>
      </w:r>
    </w:p>
    <w:p w14:paraId="290A5734"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C0232F" w14:textId="77777777" w:rsidR="0005510C" w:rsidRDefault="00717EA8">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28.4.3. сведения об обжалуемых решениях и действиях (бездействии) </w:t>
      </w:r>
      <w:r>
        <w:rPr>
          <w:rFonts w:ascii="Arial" w:eastAsia="Times New Roman" w:hAnsi="Arial" w:cs="Arial"/>
          <w:color w:val="000000"/>
          <w:sz w:val="24"/>
          <w:szCs w:val="24"/>
          <w:lang w:eastAsia="ru-RU"/>
        </w:rPr>
        <w:t>Организации</w:t>
      </w:r>
      <w:r>
        <w:rPr>
          <w:rFonts w:ascii="Arial" w:hAnsi="Arial" w:cs="Arial"/>
          <w:color w:val="000000"/>
          <w:sz w:val="24"/>
          <w:szCs w:val="24"/>
        </w:rPr>
        <w:t xml:space="preserve">, работника </w:t>
      </w:r>
      <w:r>
        <w:rPr>
          <w:rFonts w:ascii="Arial" w:eastAsia="Times New Roman" w:hAnsi="Arial" w:cs="Arial"/>
          <w:color w:val="000000"/>
          <w:sz w:val="24"/>
          <w:szCs w:val="24"/>
          <w:lang w:eastAsia="ru-RU"/>
        </w:rPr>
        <w:t>Организации, МФЦ, работника МФЦ</w:t>
      </w:r>
      <w:r>
        <w:rPr>
          <w:rFonts w:ascii="Arial" w:hAnsi="Arial" w:cs="Arial"/>
          <w:color w:val="000000"/>
          <w:sz w:val="24"/>
          <w:szCs w:val="24"/>
        </w:rPr>
        <w:t>;</w:t>
      </w:r>
    </w:p>
    <w:p w14:paraId="42128BE1"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28.4.4. доводы, на основании которых Заявитель не согласен с решением </w:t>
      </w:r>
      <w:r>
        <w:rPr>
          <w:rFonts w:ascii="Arial" w:hAnsi="Arial" w:cs="Arial"/>
          <w:color w:val="000000"/>
          <w:sz w:val="24"/>
          <w:szCs w:val="24"/>
        </w:rPr>
        <w:br/>
        <w:t xml:space="preserve">и действием (бездействием) </w:t>
      </w:r>
      <w:r>
        <w:rPr>
          <w:rFonts w:ascii="Arial" w:eastAsia="Times New Roman" w:hAnsi="Arial" w:cs="Arial"/>
          <w:color w:val="000000"/>
          <w:sz w:val="24"/>
          <w:szCs w:val="24"/>
          <w:lang w:eastAsia="ru-RU"/>
        </w:rPr>
        <w:t>Организации</w:t>
      </w:r>
      <w:r>
        <w:rPr>
          <w:rFonts w:ascii="Arial" w:hAnsi="Arial" w:cs="Arial"/>
          <w:color w:val="000000"/>
          <w:sz w:val="24"/>
          <w:szCs w:val="24"/>
        </w:rPr>
        <w:t xml:space="preserve">, работника </w:t>
      </w:r>
      <w:r>
        <w:rPr>
          <w:rFonts w:ascii="Arial" w:eastAsia="Times New Roman" w:hAnsi="Arial" w:cs="Arial"/>
          <w:color w:val="000000"/>
          <w:sz w:val="24"/>
          <w:szCs w:val="24"/>
          <w:lang w:eastAsia="ru-RU"/>
        </w:rPr>
        <w:t>Организации, МФЦ, работника МФЦ</w:t>
      </w:r>
      <w:r>
        <w:rPr>
          <w:rFonts w:ascii="Arial" w:hAnsi="Arial" w:cs="Arial"/>
          <w:color w:val="000000"/>
          <w:sz w:val="24"/>
          <w:szCs w:val="24"/>
        </w:rPr>
        <w:t>. Заявителем могут быть представлены документы (при наличии), подтверждающие доводы Заявителя, либо их копии.</w:t>
      </w:r>
    </w:p>
    <w:p w14:paraId="5C8D0D5B" w14:textId="77777777" w:rsidR="0005510C" w:rsidRDefault="00717EA8">
      <w:pPr>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2A463500"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26C0BC7"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60CB5C5" w14:textId="77777777" w:rsidR="0005510C" w:rsidRDefault="00717EA8">
      <w:pPr>
        <w:spacing w:after="0"/>
        <w:ind w:firstLine="709"/>
        <w:jc w:val="both"/>
        <w:rPr>
          <w:rFonts w:ascii="Arial" w:hAnsi="Arial" w:cs="Arial"/>
          <w:color w:val="000000"/>
          <w:sz w:val="24"/>
          <w:szCs w:val="24"/>
        </w:rPr>
      </w:pPr>
      <w:r>
        <w:rPr>
          <w:rFonts w:ascii="Arial" w:hAnsi="Arial" w:cs="Arial"/>
          <w:color w:val="000000" w:themeColor="text1"/>
          <w:sz w:val="24"/>
          <w:szCs w:val="24"/>
        </w:rPr>
        <w:t xml:space="preserve">28.6. </w:t>
      </w:r>
      <w:r>
        <w:rPr>
          <w:rFonts w:ascii="Arial" w:hAnsi="Arial" w:cs="Arial"/>
          <w:color w:val="000000"/>
          <w:sz w:val="24"/>
          <w:szCs w:val="24"/>
        </w:rPr>
        <w:t>В электронной форме жалоба может быть подана Заявителем посредством:</w:t>
      </w:r>
    </w:p>
    <w:p w14:paraId="10A636AA"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28.6.1. официального сайта Правительства Московской области в сети Интернет;</w:t>
      </w:r>
    </w:p>
    <w:p w14:paraId="538BC10B"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28.6.2. официального сайта </w:t>
      </w:r>
      <w:r>
        <w:rPr>
          <w:rFonts w:ascii="Arial" w:eastAsia="Times New Roman" w:hAnsi="Arial" w:cs="Arial"/>
          <w:color w:val="000000"/>
          <w:sz w:val="24"/>
          <w:szCs w:val="24"/>
          <w:lang w:eastAsia="ru-RU"/>
        </w:rPr>
        <w:t>Организации</w:t>
      </w:r>
      <w:r>
        <w:rPr>
          <w:rFonts w:ascii="Arial" w:hAnsi="Arial" w:cs="Arial"/>
          <w:color w:val="000000"/>
          <w:sz w:val="24"/>
          <w:szCs w:val="24"/>
        </w:rPr>
        <w:t xml:space="preserve"> в сети Интернет,</w:t>
      </w:r>
      <w:r>
        <w:rPr>
          <w:rFonts w:ascii="Arial" w:eastAsia="Times New Roman" w:hAnsi="Arial" w:cs="Arial"/>
          <w:color w:val="000000"/>
          <w:sz w:val="24"/>
          <w:szCs w:val="24"/>
          <w:lang w:eastAsia="ru-RU"/>
        </w:rPr>
        <w:t xml:space="preserve"> МФЦ, учредителя МФЦ в сети Интернет</w:t>
      </w:r>
      <w:r>
        <w:rPr>
          <w:rFonts w:ascii="Arial" w:hAnsi="Arial" w:cs="Arial"/>
          <w:color w:val="000000"/>
          <w:sz w:val="24"/>
          <w:szCs w:val="24"/>
        </w:rPr>
        <w:t>;</w:t>
      </w:r>
    </w:p>
    <w:p w14:paraId="3379A00F" w14:textId="77777777" w:rsidR="0005510C" w:rsidRDefault="00717EA8">
      <w:pPr>
        <w:spacing w:after="0" w:line="240" w:lineRule="auto"/>
        <w:ind w:firstLine="709"/>
        <w:jc w:val="both"/>
        <w:rPr>
          <w:rFonts w:ascii="Arial" w:hAnsi="Arial" w:cs="Arial"/>
          <w:color w:val="000000"/>
          <w:sz w:val="24"/>
          <w:szCs w:val="24"/>
        </w:rPr>
      </w:pPr>
      <w:r>
        <w:rPr>
          <w:rFonts w:ascii="Arial" w:hAnsi="Arial" w:cs="Arial"/>
          <w:color w:val="000000"/>
          <w:sz w:val="24"/>
          <w:szCs w:val="24"/>
        </w:rPr>
        <w:t>28.6.</w:t>
      </w:r>
      <w:r>
        <w:rPr>
          <w:rFonts w:ascii="Arial" w:eastAsia="Times New Roman" w:hAnsi="Arial" w:cs="Arial"/>
          <w:color w:val="000000"/>
          <w:sz w:val="24"/>
          <w:szCs w:val="24"/>
          <w:lang w:eastAsia="ru-RU"/>
        </w:rPr>
        <w:t>3.</w:t>
      </w:r>
      <w:r>
        <w:rPr>
          <w:rFonts w:ascii="Arial" w:hAnsi="Arial" w:cs="Arial"/>
          <w:color w:val="000000"/>
          <w:sz w:val="24"/>
          <w:szCs w:val="24"/>
        </w:rPr>
        <w:t xml:space="preserve"> РПГУ,</w:t>
      </w:r>
      <w:r>
        <w:rPr>
          <w:rFonts w:ascii="Arial" w:eastAsia="Times New Roman" w:hAnsi="Arial" w:cs="Arial"/>
          <w:color w:val="000000"/>
          <w:sz w:val="24"/>
          <w:szCs w:val="24"/>
          <w:lang w:eastAsia="ru-RU"/>
        </w:rPr>
        <w:t xml:space="preserve"> за исключением жалоб на решения и действия (бездействие) МФЦ и их работников</w:t>
      </w:r>
      <w:r>
        <w:rPr>
          <w:rFonts w:ascii="Arial" w:hAnsi="Arial" w:cs="Arial"/>
          <w:color w:val="000000"/>
          <w:sz w:val="24"/>
          <w:szCs w:val="24"/>
        </w:rPr>
        <w:t>;</w:t>
      </w:r>
    </w:p>
    <w:p w14:paraId="5BFE29DA"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sz w:val="24"/>
          <w:szCs w:val="24"/>
        </w:rPr>
        <w:t>28.6.</w:t>
      </w:r>
      <w:r>
        <w:rPr>
          <w:rFonts w:ascii="Arial" w:eastAsia="Times New Roman" w:hAnsi="Arial" w:cs="Arial"/>
          <w:color w:val="000000"/>
          <w:sz w:val="24"/>
          <w:szCs w:val="24"/>
          <w:lang w:eastAsia="ru-RU"/>
        </w:rPr>
        <w:t>4</w:t>
      </w:r>
      <w:r>
        <w:rPr>
          <w:rFonts w:ascii="Arial" w:hAnsi="Arial" w:cs="Arial"/>
          <w:color w:val="000000"/>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Arial" w:eastAsia="Times New Roman" w:hAnsi="Arial" w:cs="Arial"/>
          <w:color w:val="000000"/>
          <w:sz w:val="24"/>
          <w:szCs w:val="24"/>
          <w:lang w:eastAsia="ru-RU"/>
        </w:rPr>
        <w:t xml:space="preserve"> за исключением жалоб на решения и действия (бездействие) МФЦ и их работников</w:t>
      </w:r>
      <w:r>
        <w:rPr>
          <w:rFonts w:ascii="Arial" w:hAnsi="Arial" w:cs="Arial"/>
          <w:color w:val="000000"/>
          <w:sz w:val="24"/>
          <w:szCs w:val="24"/>
        </w:rPr>
        <w:t xml:space="preserve">; </w:t>
      </w:r>
    </w:p>
    <w:p w14:paraId="40987832" w14:textId="77777777" w:rsidR="0005510C" w:rsidRDefault="00717EA8">
      <w:pPr>
        <w:spacing w:after="0" w:line="240" w:lineRule="auto"/>
        <w:ind w:firstLine="709"/>
        <w:jc w:val="both"/>
        <w:rPr>
          <w:rFonts w:ascii="Arial" w:hAnsi="Arial" w:cs="Arial"/>
          <w:color w:val="000000"/>
          <w:sz w:val="24"/>
          <w:szCs w:val="24"/>
        </w:rPr>
      </w:pPr>
      <w:r>
        <w:rPr>
          <w:rFonts w:ascii="Arial" w:hAnsi="Arial" w:cs="Arial"/>
          <w:color w:val="000000"/>
          <w:sz w:val="24"/>
          <w:szCs w:val="24"/>
        </w:rPr>
        <w:t>28.6.5. ЕПГУ,</w:t>
      </w:r>
      <w:r>
        <w:rPr>
          <w:rFonts w:ascii="Arial" w:eastAsia="Times New Roman" w:hAnsi="Arial" w:cs="Arial"/>
          <w:color w:val="000000"/>
          <w:sz w:val="24"/>
          <w:szCs w:val="24"/>
          <w:lang w:eastAsia="ru-RU"/>
        </w:rPr>
        <w:t xml:space="preserve"> за исключением жалоб на решения и действия (бездействие) МФЦ и их работников</w:t>
      </w:r>
      <w:r>
        <w:rPr>
          <w:rFonts w:ascii="Arial" w:hAnsi="Arial" w:cs="Arial"/>
          <w:color w:val="000000"/>
          <w:sz w:val="24"/>
          <w:szCs w:val="24"/>
        </w:rPr>
        <w:t>.</w:t>
      </w:r>
    </w:p>
    <w:p w14:paraId="3447F480" w14:textId="77777777" w:rsidR="0005510C" w:rsidRDefault="00717EA8">
      <w:pPr>
        <w:spacing w:after="0"/>
        <w:ind w:firstLine="709"/>
        <w:jc w:val="both"/>
        <w:rPr>
          <w:rFonts w:ascii="Arial" w:hAnsi="Arial" w:cs="Arial"/>
          <w:color w:val="FFC000"/>
          <w:sz w:val="24"/>
          <w:szCs w:val="24"/>
        </w:rPr>
      </w:pPr>
      <w:r>
        <w:rPr>
          <w:rFonts w:ascii="Arial" w:hAnsi="Arial" w:cs="Arial"/>
          <w:color w:val="000000"/>
          <w:sz w:val="24"/>
          <w:szCs w:val="24"/>
        </w:rPr>
        <w:t>28.7. В Организации, Администрации, МФЦ, учредителями МФЦ определяются работники, которые обеспечивают:</w:t>
      </w:r>
    </w:p>
    <w:p w14:paraId="477BA047"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28.7.1. прием и регистрацию жалоб;</w:t>
      </w:r>
    </w:p>
    <w:p w14:paraId="6CC08C19"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28.7.2. направление жалоб в уполномоченные на их рассмотрение Организацию, Администрацию, МФЦ, учредителю МФЦ в соответствии с </w:t>
      </w:r>
      <w:hyperlink r:id="rId13" w:history="1">
        <w:r>
          <w:rPr>
            <w:rStyle w:val="ab"/>
            <w:rFonts w:ascii="Arial" w:hAnsi="Arial" w:cs="Arial"/>
            <w:color w:val="000000"/>
            <w:sz w:val="24"/>
            <w:szCs w:val="24"/>
            <w:u w:val="none"/>
          </w:rPr>
          <w:t>пунктом 29.1</w:t>
        </w:r>
      </w:hyperlink>
      <w:r>
        <w:rPr>
          <w:rFonts w:ascii="Arial" w:hAnsi="Arial" w:cs="Arial"/>
          <w:color w:val="000000"/>
          <w:sz w:val="24"/>
          <w:szCs w:val="24"/>
        </w:rPr>
        <w:t xml:space="preserve"> настоящего Административного регламента;</w:t>
      </w:r>
    </w:p>
    <w:p w14:paraId="31CB7FC9"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28.7.3. рассмотрение жалоб в соответствии с требованиями законодательства Российской Федерации.</w:t>
      </w:r>
    </w:p>
    <w:p w14:paraId="66F220A7" w14:textId="77777777" w:rsidR="0005510C" w:rsidRDefault="00717EA8">
      <w:pPr>
        <w:spacing w:after="0"/>
        <w:ind w:firstLine="709"/>
        <w:jc w:val="both"/>
        <w:rPr>
          <w:rFonts w:ascii="Arial" w:hAnsi="Arial" w:cs="Arial"/>
          <w:color w:val="000000"/>
          <w:sz w:val="24"/>
          <w:szCs w:val="24"/>
        </w:rPr>
      </w:pPr>
      <w:r>
        <w:rPr>
          <w:rFonts w:ascii="Arial" w:hAnsi="Arial" w:cs="Arial"/>
          <w:color w:val="000000" w:themeColor="text1"/>
          <w:sz w:val="24"/>
          <w:szCs w:val="24"/>
        </w:rPr>
        <w:lastRenderedPageBreak/>
        <w:t xml:space="preserve">28.8. </w:t>
      </w:r>
      <w:bookmarkStart w:id="268" w:name="p112"/>
      <w:bookmarkEnd w:id="268"/>
      <w:r>
        <w:rPr>
          <w:rFonts w:ascii="Arial" w:hAnsi="Arial" w:cs="Arial"/>
          <w:color w:val="000000"/>
          <w:sz w:val="24"/>
          <w:szCs w:val="24"/>
        </w:rPr>
        <w:t>По результатам рассмотрения жалобы Организация, Администрация, МФЦ, учредитель МФЦ в пределах полномочий принимает одно из следующих решений:</w:t>
      </w:r>
    </w:p>
    <w:p w14:paraId="71DB9050"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0F3C519D" w14:textId="77777777" w:rsidR="0005510C" w:rsidRDefault="00717EA8">
      <w:pPr>
        <w:spacing w:after="0"/>
        <w:ind w:firstLine="709"/>
        <w:jc w:val="both"/>
        <w:rPr>
          <w:rFonts w:ascii="Arial" w:hAnsi="Arial" w:cs="Arial"/>
          <w:sz w:val="24"/>
          <w:szCs w:val="24"/>
        </w:rPr>
      </w:pPr>
      <w:r>
        <w:rPr>
          <w:rFonts w:ascii="Arial" w:hAnsi="Arial" w:cs="Arial"/>
          <w:color w:val="000000"/>
          <w:sz w:val="24"/>
          <w:szCs w:val="24"/>
        </w:rPr>
        <w:t xml:space="preserve">28.8.2. в </w:t>
      </w:r>
      <w:r>
        <w:rPr>
          <w:rFonts w:ascii="Arial" w:hAnsi="Arial" w:cs="Arial"/>
          <w:sz w:val="24"/>
          <w:szCs w:val="24"/>
        </w:rPr>
        <w:t xml:space="preserve">удовлетворении жалобы отказывается по основаниям, предусмотренным </w:t>
      </w:r>
      <w:hyperlink r:id="rId14" w:anchor="p129" w:history="1">
        <w:r>
          <w:rPr>
            <w:rStyle w:val="ab"/>
            <w:rFonts w:ascii="Arial" w:hAnsi="Arial" w:cs="Arial"/>
            <w:color w:val="auto"/>
            <w:sz w:val="24"/>
            <w:szCs w:val="24"/>
            <w:u w:val="none"/>
          </w:rPr>
          <w:t>пунктом 28.12</w:t>
        </w:r>
      </w:hyperlink>
      <w:r>
        <w:rPr>
          <w:rFonts w:ascii="Arial" w:hAnsi="Arial" w:cs="Arial"/>
          <w:sz w:val="24"/>
          <w:szCs w:val="24"/>
        </w:rPr>
        <w:t xml:space="preserve"> настоящего Административного регламента.</w:t>
      </w:r>
    </w:p>
    <w:p w14:paraId="1813B3F4"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28.9. При удовлетворении жалобы Организация, Администрация,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46EB48CB"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28.10. Не позднее дня, следующего за днем принятия решения, указанного </w:t>
      </w:r>
      <w:r>
        <w:rPr>
          <w:rFonts w:ascii="Arial" w:hAnsi="Arial" w:cs="Arial"/>
          <w:color w:val="000000"/>
          <w:sz w:val="24"/>
          <w:szCs w:val="24"/>
        </w:rPr>
        <w:br/>
        <w:t xml:space="preserve">в </w:t>
      </w:r>
      <w:hyperlink r:id="rId15" w:anchor="p112" w:history="1">
        <w:r>
          <w:rPr>
            <w:rStyle w:val="ab"/>
            <w:rFonts w:ascii="Arial" w:hAnsi="Arial" w:cs="Arial"/>
            <w:color w:val="000000"/>
            <w:sz w:val="24"/>
            <w:szCs w:val="24"/>
            <w:u w:val="none"/>
          </w:rPr>
          <w:t>пункте 28.8</w:t>
        </w:r>
      </w:hyperlink>
      <w:r>
        <w:rPr>
          <w:rFonts w:ascii="Arial" w:hAnsi="Arial" w:cs="Arial"/>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547394"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работником МФЦ, учредителем МФЦ соответственно.</w:t>
      </w:r>
    </w:p>
    <w:p w14:paraId="01E2DAD2"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работника МФЦ, учредителя МФЦ </w:t>
      </w:r>
      <w:proofErr w:type="gramStart"/>
      <w:r>
        <w:rPr>
          <w:rFonts w:ascii="Arial" w:hAnsi="Arial" w:cs="Arial"/>
          <w:color w:val="000000"/>
          <w:sz w:val="24"/>
          <w:szCs w:val="24"/>
        </w:rPr>
        <w:t>вид</w:t>
      </w:r>
      <w:proofErr w:type="gramEnd"/>
      <w:r>
        <w:rPr>
          <w:rFonts w:ascii="Arial" w:hAnsi="Arial" w:cs="Arial"/>
          <w:color w:val="000000"/>
          <w:sz w:val="24"/>
          <w:szCs w:val="24"/>
        </w:rPr>
        <w:t xml:space="preserve"> которой установлен законодательством Российской Федерации.</w:t>
      </w:r>
    </w:p>
    <w:p w14:paraId="76F16CE6"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В случае </w:t>
      </w:r>
      <w:proofErr w:type="gramStart"/>
      <w:r>
        <w:rPr>
          <w:rFonts w:ascii="Arial" w:hAnsi="Arial" w:cs="Arial"/>
          <w:color w:val="000000"/>
          <w:sz w:val="24"/>
          <w:szCs w:val="24"/>
        </w:rPr>
        <w:t>признания жалобы</w:t>
      </w:r>
      <w:proofErr w:type="gramEnd"/>
      <w:r>
        <w:rPr>
          <w:rFonts w:ascii="Arial" w:hAnsi="Arial" w:cs="Arial"/>
          <w:color w:val="000000"/>
          <w:sz w:val="24"/>
          <w:szCs w:val="24"/>
        </w:rPr>
        <w:t xml:space="preserve"> подлежащей удовлетворению в ответе Заявителю дается информация о действиях, осуществляемых Организацией,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EB9FC1"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5C84C2"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28.11. В ответе по результатам рассмотрения жалобы указываются:</w:t>
      </w:r>
    </w:p>
    <w:p w14:paraId="505DD18E"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28.11.1. наименование Организации,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14:paraId="3A3D0E93"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5364FD03"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28.11.3. фамилия, имя, отчество (при наличии) или наименование Заявителя;</w:t>
      </w:r>
    </w:p>
    <w:p w14:paraId="644B2D3C"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28.11.4. основания для принятия решения по жалобе;</w:t>
      </w:r>
    </w:p>
    <w:p w14:paraId="33134C23"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28.11.5. принятое по жалобе решение;</w:t>
      </w:r>
    </w:p>
    <w:p w14:paraId="065C9F6E"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w:t>
      </w:r>
      <w:r>
        <w:rPr>
          <w:rFonts w:ascii="Arial" w:hAnsi="Arial" w:cs="Arial"/>
          <w:color w:val="000000"/>
          <w:sz w:val="24"/>
          <w:szCs w:val="24"/>
        </w:rPr>
        <w:lastRenderedPageBreak/>
        <w:t>услуги, а также информация, указанная в пункте 28.10 настоящего Административного регламента;</w:t>
      </w:r>
    </w:p>
    <w:p w14:paraId="2A5CE1BB"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28.11.7. информация о порядке обжалования принятого по жалобе решения.</w:t>
      </w:r>
    </w:p>
    <w:p w14:paraId="484C8133" w14:textId="77777777" w:rsidR="0005510C" w:rsidRDefault="00717EA8">
      <w:pPr>
        <w:spacing w:after="0"/>
        <w:ind w:firstLine="709"/>
        <w:jc w:val="both"/>
        <w:rPr>
          <w:rFonts w:ascii="Arial" w:hAnsi="Arial" w:cs="Arial"/>
          <w:color w:val="000000"/>
          <w:sz w:val="24"/>
          <w:szCs w:val="24"/>
        </w:rPr>
      </w:pPr>
      <w:bookmarkStart w:id="269" w:name="p129"/>
      <w:bookmarkEnd w:id="269"/>
      <w:r>
        <w:rPr>
          <w:rFonts w:ascii="Arial" w:hAnsi="Arial" w:cs="Arial"/>
          <w:color w:val="000000"/>
          <w:sz w:val="24"/>
          <w:szCs w:val="24"/>
        </w:rPr>
        <w:t>28.12. Организация, Администрация, МФЦ, учредитель МФЦ отказывает в удовлетворении жалобы в следующих случаях:</w:t>
      </w:r>
    </w:p>
    <w:p w14:paraId="3A055932"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14:paraId="7A3B9A91"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28.12.2. подачи жалобы лицом, полномочия которого не подтверждены </w:t>
      </w:r>
      <w:r>
        <w:rPr>
          <w:rFonts w:ascii="Arial" w:hAnsi="Arial" w:cs="Arial"/>
          <w:color w:val="000000"/>
          <w:sz w:val="24"/>
          <w:szCs w:val="24"/>
        </w:rPr>
        <w:br/>
        <w:t>в порядке, установленном законодательством Российской Федерации;</w:t>
      </w:r>
    </w:p>
    <w:p w14:paraId="5BA5B0D9"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28.12.3. наличия решения по жалобе, принятого ранее в соответствии </w:t>
      </w:r>
      <w:r>
        <w:rPr>
          <w:rFonts w:ascii="Arial" w:hAnsi="Arial" w:cs="Arial"/>
          <w:color w:val="000000"/>
          <w:sz w:val="24"/>
          <w:szCs w:val="24"/>
        </w:rPr>
        <w:br/>
        <w:t>с требованиями законодательства Российской Федерации в отношении того же Заявителя и по тому же предмету жалобы.</w:t>
      </w:r>
    </w:p>
    <w:p w14:paraId="7E7E5E8D"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28.13. Организация, Администрация, МФЦ, учредитель </w:t>
      </w:r>
      <w:proofErr w:type="gramStart"/>
      <w:r>
        <w:rPr>
          <w:rFonts w:ascii="Arial" w:hAnsi="Arial" w:cs="Arial"/>
          <w:color w:val="000000"/>
          <w:sz w:val="24"/>
          <w:szCs w:val="24"/>
        </w:rPr>
        <w:t>МФЦ  вправе</w:t>
      </w:r>
      <w:proofErr w:type="gramEnd"/>
      <w:r>
        <w:rPr>
          <w:rFonts w:ascii="Arial" w:hAnsi="Arial" w:cs="Arial"/>
          <w:color w:val="000000"/>
          <w:sz w:val="24"/>
          <w:szCs w:val="24"/>
        </w:rPr>
        <w:t xml:space="preserve"> оставить жалобу без ответа в следующих случаях:</w:t>
      </w:r>
    </w:p>
    <w:p w14:paraId="50FE52BD"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7B8FEE4"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1F174FB1"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28.14. Организация, Администрация, МФЦ, учредитель МФЦ сообщает Заявителю об оставлении жалобы без ответа в течение 3 (трех) рабочих дней со дня регистрации жалобы.</w:t>
      </w:r>
    </w:p>
    <w:p w14:paraId="5C58EB20"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5A4122CF"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Pr>
            <w:rStyle w:val="ab"/>
            <w:rFonts w:ascii="Arial" w:hAnsi="Arial" w:cs="Arial"/>
            <w:color w:val="000000"/>
            <w:sz w:val="24"/>
            <w:szCs w:val="24"/>
            <w:u w:val="none"/>
          </w:rPr>
          <w:t>статьей 5.63</w:t>
        </w:r>
      </w:hyperlink>
      <w:r>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0FE14687"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Pr>
            <w:rStyle w:val="ab"/>
            <w:rFonts w:ascii="Arial" w:hAnsi="Arial" w:cs="Arial"/>
            <w:color w:val="000000"/>
            <w:sz w:val="24"/>
            <w:szCs w:val="24"/>
            <w:u w:val="none"/>
          </w:rPr>
          <w:t>статьями 15.2</w:t>
        </w:r>
      </w:hyperlink>
      <w:r>
        <w:rPr>
          <w:rFonts w:ascii="Arial" w:hAnsi="Arial" w:cs="Arial"/>
          <w:color w:val="000000"/>
          <w:sz w:val="24"/>
          <w:szCs w:val="24"/>
        </w:rPr>
        <w:t xml:space="preserve">, </w:t>
      </w:r>
      <w:hyperlink r:id="rId18" w:history="1">
        <w:r>
          <w:rPr>
            <w:rStyle w:val="ab"/>
            <w:rFonts w:ascii="Arial" w:hAnsi="Arial" w:cs="Arial"/>
            <w:color w:val="000000"/>
            <w:sz w:val="24"/>
            <w:szCs w:val="24"/>
            <w:u w:val="none"/>
          </w:rPr>
          <w:t>15.3</w:t>
        </w:r>
      </w:hyperlink>
      <w:r>
        <w:rPr>
          <w:rFonts w:ascii="Arial" w:hAnsi="Arial" w:cs="Arial"/>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14:paraId="505B6F06"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28.17. Организация, МФЦ, учредители МФЦ обеспечивает:</w:t>
      </w:r>
    </w:p>
    <w:p w14:paraId="5EBF2C0B"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28.17.1. оснащение мест приема жалоб;</w:t>
      </w:r>
    </w:p>
    <w:p w14:paraId="67098D4B"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t xml:space="preserve">28.17.2. информирование Заявителей о порядке обжалования решений </w:t>
      </w:r>
      <w:r>
        <w:rPr>
          <w:rFonts w:ascii="Arial" w:hAnsi="Arial" w:cs="Arial"/>
          <w:color w:val="000000"/>
          <w:sz w:val="24"/>
          <w:szCs w:val="24"/>
        </w:rPr>
        <w:br/>
        <w:t>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услуг, на официальных сайтах Организации, МФЦ, учредителей МФЦ, РПГУ, ЕПГУ;</w:t>
      </w:r>
    </w:p>
    <w:p w14:paraId="747E5447" w14:textId="77777777" w:rsidR="0005510C" w:rsidRDefault="00717EA8">
      <w:pPr>
        <w:spacing w:after="0"/>
        <w:ind w:firstLine="709"/>
        <w:jc w:val="both"/>
        <w:rPr>
          <w:rFonts w:ascii="Arial" w:hAnsi="Arial" w:cs="Arial"/>
          <w:color w:val="000000"/>
          <w:sz w:val="24"/>
          <w:szCs w:val="24"/>
        </w:rPr>
      </w:pPr>
      <w:r>
        <w:rPr>
          <w:rFonts w:ascii="Arial" w:hAnsi="Arial" w:cs="Arial"/>
          <w:color w:val="000000"/>
          <w:sz w:val="24"/>
          <w:szCs w:val="24"/>
        </w:rPr>
        <w:lastRenderedPageBreak/>
        <w:t xml:space="preserve">28.17.3. консультирование Заявителей о порядке обжалования решений </w:t>
      </w:r>
      <w:r>
        <w:rPr>
          <w:rFonts w:ascii="Arial" w:hAnsi="Arial" w:cs="Arial"/>
          <w:color w:val="000000"/>
          <w:sz w:val="24"/>
          <w:szCs w:val="24"/>
        </w:rPr>
        <w:br/>
        <w:t>и действий (бездействия) Организации, работников Организации, МФЦ, работников МФЦ, в том числе по телефону, электронной почте, при личном приеме;</w:t>
      </w:r>
    </w:p>
    <w:p w14:paraId="2D74266C" w14:textId="77777777" w:rsidR="0005510C" w:rsidRDefault="00717EA8">
      <w:pPr>
        <w:spacing w:after="0" w:line="240" w:lineRule="auto"/>
        <w:ind w:firstLine="709"/>
        <w:jc w:val="both"/>
        <w:rPr>
          <w:rFonts w:ascii="Arial" w:hAnsi="Arial" w:cs="Arial"/>
          <w:color w:val="000000"/>
          <w:sz w:val="24"/>
          <w:szCs w:val="24"/>
        </w:rPr>
      </w:pPr>
      <w:r>
        <w:rPr>
          <w:rFonts w:ascii="Arial" w:hAnsi="Arial" w:cs="Arial"/>
          <w:color w:val="000000"/>
          <w:sz w:val="24"/>
          <w:szCs w:val="24"/>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5BF2D62C" w14:textId="77777777" w:rsidR="0005510C" w:rsidRDefault="00717EA8">
      <w:pPr>
        <w:spacing w:after="0" w:line="271" w:lineRule="auto"/>
        <w:ind w:firstLine="709"/>
        <w:jc w:val="both"/>
        <w:rPr>
          <w:rFonts w:ascii="Arial" w:hAnsi="Arial" w:cs="Arial"/>
          <w:color w:val="000000"/>
          <w:sz w:val="24"/>
          <w:szCs w:val="24"/>
        </w:rPr>
      </w:pPr>
      <w:r>
        <w:rPr>
          <w:rFonts w:ascii="Arial" w:hAnsi="Arial" w:cs="Arial"/>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9" w:history="1">
        <w:r>
          <w:rPr>
            <w:rStyle w:val="ab"/>
            <w:rFonts w:ascii="Arial" w:hAnsi="Arial" w:cs="Arial"/>
            <w:color w:val="000000"/>
            <w:sz w:val="24"/>
            <w:szCs w:val="24"/>
            <w:u w:val="none"/>
          </w:rPr>
          <w:t>Положения</w:t>
        </w:r>
      </w:hyperlink>
      <w:r>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0F4721" w14:textId="77777777" w:rsidR="0005510C" w:rsidRDefault="0005510C">
      <w:pPr>
        <w:spacing w:after="0" w:line="240" w:lineRule="auto"/>
        <w:ind w:firstLine="709"/>
        <w:jc w:val="both"/>
        <w:rPr>
          <w:rFonts w:ascii="Arial" w:hAnsi="Arial" w:cs="Arial"/>
          <w:color w:val="000000"/>
          <w:sz w:val="24"/>
          <w:szCs w:val="24"/>
        </w:rPr>
      </w:pPr>
    </w:p>
    <w:p w14:paraId="7B287B1A" w14:textId="77777777" w:rsidR="0005510C" w:rsidRDefault="00717EA8">
      <w:pPr>
        <w:pStyle w:val="2-"/>
        <w:rPr>
          <w:rFonts w:ascii="Arial" w:hAnsi="Arial" w:cs="Arial"/>
          <w:b w:val="0"/>
        </w:rPr>
      </w:pPr>
      <w:bookmarkStart w:id="270" w:name="_Toc83988565"/>
      <w:bookmarkStart w:id="271" w:name="_Toc28377964"/>
      <w:bookmarkStart w:id="272" w:name="_Hlk20901019"/>
      <w:r>
        <w:rPr>
          <w:rFonts w:ascii="Arial" w:hAnsi="Arial" w:cs="Arial"/>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0"/>
      <w:bookmarkEnd w:id="271"/>
    </w:p>
    <w:bookmarkEnd w:id="272"/>
    <w:p w14:paraId="5B078489" w14:textId="77777777" w:rsidR="0005510C" w:rsidRDefault="0005510C">
      <w:pPr>
        <w:spacing w:after="0" w:line="240" w:lineRule="auto"/>
        <w:ind w:firstLine="540"/>
        <w:jc w:val="both"/>
        <w:rPr>
          <w:rFonts w:ascii="Arial" w:hAnsi="Arial" w:cs="Arial"/>
          <w:color w:val="000000" w:themeColor="text1"/>
          <w:sz w:val="24"/>
          <w:szCs w:val="24"/>
        </w:rPr>
      </w:pPr>
    </w:p>
    <w:p w14:paraId="4A7471C8" w14:textId="77777777" w:rsidR="0005510C" w:rsidRDefault="00717EA8">
      <w:pPr>
        <w:spacing w:after="0" w:line="271" w:lineRule="auto"/>
        <w:ind w:firstLine="709"/>
        <w:jc w:val="both"/>
        <w:rPr>
          <w:rFonts w:ascii="Arial" w:hAnsi="Arial" w:cs="Arial"/>
          <w:color w:val="000000"/>
          <w:sz w:val="24"/>
          <w:szCs w:val="24"/>
        </w:rPr>
      </w:pPr>
      <w:r>
        <w:rPr>
          <w:rFonts w:ascii="Arial" w:hAnsi="Arial" w:cs="Arial"/>
          <w:color w:val="000000" w:themeColor="text1"/>
          <w:sz w:val="24"/>
          <w:szCs w:val="24"/>
        </w:rPr>
        <w:t>29.1. Жалоба</w:t>
      </w:r>
      <w:r>
        <w:rPr>
          <w:rFonts w:ascii="Arial" w:hAnsi="Arial" w:cs="Arial"/>
          <w:color w:val="000000"/>
          <w:sz w:val="24"/>
          <w:szCs w:val="24"/>
        </w:rPr>
        <w:t xml:space="preserve"> подается в </w:t>
      </w:r>
      <w:r>
        <w:rPr>
          <w:rFonts w:ascii="Arial" w:eastAsia="Times New Roman" w:hAnsi="Arial" w:cs="Arial"/>
          <w:color w:val="000000"/>
          <w:sz w:val="24"/>
          <w:szCs w:val="24"/>
          <w:lang w:eastAsia="ru-RU"/>
        </w:rPr>
        <w:t>Организацию</w:t>
      </w:r>
      <w:r>
        <w:rPr>
          <w:rFonts w:ascii="Arial" w:hAnsi="Arial" w:cs="Arial"/>
          <w:color w:val="000000"/>
          <w:sz w:val="24"/>
          <w:szCs w:val="24"/>
        </w:rPr>
        <w:t xml:space="preserve">, предоставившую Муниципальную </w:t>
      </w:r>
      <w:r>
        <w:rPr>
          <w:rFonts w:ascii="Arial" w:eastAsia="Times New Roman" w:hAnsi="Arial" w:cs="Arial"/>
          <w:color w:val="000000"/>
          <w:sz w:val="24"/>
          <w:szCs w:val="24"/>
          <w:lang w:eastAsia="ru-RU"/>
        </w:rPr>
        <w:t>услугу</w:t>
      </w:r>
      <w:r>
        <w:rPr>
          <w:rFonts w:ascii="Arial" w:hAnsi="Arial" w:cs="Arial"/>
          <w:color w:val="000000"/>
          <w:sz w:val="24"/>
          <w:szCs w:val="24"/>
        </w:rPr>
        <w:t xml:space="preserve">, МФЦ, порядок предоставления которой был нарушен вследствие решений и действий (бездействия) </w:t>
      </w:r>
      <w:r>
        <w:rPr>
          <w:rFonts w:ascii="Arial" w:eastAsia="Times New Roman" w:hAnsi="Arial" w:cs="Arial"/>
          <w:color w:val="000000"/>
          <w:sz w:val="24"/>
          <w:szCs w:val="24"/>
          <w:lang w:eastAsia="ru-RU"/>
        </w:rPr>
        <w:t>Организации</w:t>
      </w:r>
      <w:r>
        <w:rPr>
          <w:rFonts w:ascii="Arial" w:hAnsi="Arial" w:cs="Arial"/>
          <w:color w:val="000000"/>
          <w:sz w:val="24"/>
          <w:szCs w:val="24"/>
        </w:rPr>
        <w:t xml:space="preserve">, работника </w:t>
      </w:r>
      <w:r>
        <w:rPr>
          <w:rFonts w:ascii="Arial" w:eastAsia="Times New Roman" w:hAnsi="Arial" w:cs="Arial"/>
          <w:color w:val="000000"/>
          <w:sz w:val="24"/>
          <w:szCs w:val="24"/>
          <w:lang w:eastAsia="ru-RU"/>
        </w:rPr>
        <w:t>Организации</w:t>
      </w:r>
      <w:r>
        <w:rPr>
          <w:rFonts w:ascii="Arial" w:hAnsi="Arial" w:cs="Arial"/>
          <w:color w:val="000000"/>
          <w:sz w:val="24"/>
          <w:szCs w:val="24"/>
        </w:rPr>
        <w:t xml:space="preserve">, </w:t>
      </w:r>
      <w:r>
        <w:rPr>
          <w:rFonts w:ascii="Arial" w:eastAsia="Times New Roman" w:hAnsi="Arial" w:cs="Arial"/>
          <w:color w:val="000000"/>
          <w:sz w:val="24"/>
          <w:szCs w:val="24"/>
          <w:lang w:eastAsia="ru-RU"/>
        </w:rPr>
        <w:t>МФЦ, работника МФЦ</w:t>
      </w:r>
      <w:r>
        <w:rPr>
          <w:rFonts w:ascii="Arial" w:hAnsi="Arial" w:cs="Arial"/>
          <w:color w:val="000000"/>
          <w:sz w:val="24"/>
          <w:szCs w:val="24"/>
        </w:rPr>
        <w:t xml:space="preserve"> и рассматривается </w:t>
      </w:r>
      <w:r>
        <w:rPr>
          <w:rFonts w:ascii="Arial" w:eastAsia="Times New Roman" w:hAnsi="Arial" w:cs="Arial"/>
          <w:color w:val="000000"/>
          <w:sz w:val="24"/>
          <w:szCs w:val="24"/>
          <w:lang w:eastAsia="ru-RU"/>
        </w:rPr>
        <w:t>Организацией, МФЦ</w:t>
      </w:r>
      <w:r>
        <w:rPr>
          <w:rFonts w:ascii="Arial" w:hAnsi="Arial" w:cs="Arial"/>
          <w:color w:val="000000"/>
          <w:sz w:val="24"/>
          <w:szCs w:val="24"/>
        </w:rPr>
        <w:t xml:space="preserve"> в порядке, установленном законодательством Российской Федерации.</w:t>
      </w:r>
    </w:p>
    <w:p w14:paraId="703DE2B7" w14:textId="77777777" w:rsidR="0005510C" w:rsidRDefault="00717EA8">
      <w:pPr>
        <w:spacing w:after="0" w:line="271" w:lineRule="auto"/>
        <w:ind w:firstLine="709"/>
        <w:jc w:val="both"/>
        <w:rPr>
          <w:rFonts w:ascii="Arial" w:hAnsi="Arial" w:cs="Arial"/>
          <w:sz w:val="24"/>
          <w:szCs w:val="24"/>
        </w:rPr>
      </w:pPr>
      <w:r>
        <w:rPr>
          <w:rFonts w:ascii="Arial" w:hAnsi="Arial" w:cs="Arial"/>
          <w:color w:val="000000"/>
          <w:sz w:val="24"/>
          <w:szCs w:val="24"/>
        </w:rPr>
        <w:t xml:space="preserve">29.2. </w:t>
      </w:r>
      <w:r>
        <w:rPr>
          <w:rFonts w:ascii="Arial" w:hAnsi="Arial" w:cs="Arial"/>
          <w:sz w:val="24"/>
          <w:szCs w:val="24"/>
        </w:rPr>
        <w:t xml:space="preserve">Жалобу на решения и действия (бездействие) </w:t>
      </w:r>
      <w:r>
        <w:rPr>
          <w:rFonts w:ascii="Arial" w:hAnsi="Arial" w:cs="Arial"/>
          <w:sz w:val="24"/>
          <w:szCs w:val="24"/>
          <w:lang w:eastAsia="ar-SA"/>
        </w:rPr>
        <w:t>Организации</w:t>
      </w:r>
      <w:r>
        <w:rPr>
          <w:rFonts w:ascii="Arial" w:hAnsi="Arial" w:cs="Arial"/>
          <w:sz w:val="24"/>
          <w:szCs w:val="24"/>
        </w:rPr>
        <w:t xml:space="preserve"> можно подать Губернатору Московской области.</w:t>
      </w:r>
    </w:p>
    <w:p w14:paraId="112F7740"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themeColor="text1"/>
          <w:sz w:val="24"/>
          <w:szCs w:val="24"/>
        </w:rPr>
        <w:t xml:space="preserve">29.3. </w:t>
      </w:r>
      <w:r>
        <w:rPr>
          <w:rFonts w:ascii="Arial" w:eastAsia="Times New Roman" w:hAnsi="Arial" w:cs="Arial"/>
          <w:color w:val="000000"/>
          <w:sz w:val="24"/>
          <w:szCs w:val="24"/>
          <w:lang w:eastAsia="ru-RU"/>
        </w:rPr>
        <w:t>Жалоба на решения и действия (бездействие) работника МФЦ подается руководителю МФЦ.</w:t>
      </w:r>
    </w:p>
    <w:p w14:paraId="64FE93F6" w14:textId="77777777" w:rsidR="0005510C" w:rsidRDefault="00717EA8">
      <w:pPr>
        <w:spacing w:after="0" w:line="240" w:lineRule="auto"/>
        <w:ind w:firstLine="709"/>
        <w:jc w:val="both"/>
        <w:rPr>
          <w:rFonts w:ascii="Arial" w:hAnsi="Arial" w:cs="Arial"/>
          <w:sz w:val="24"/>
          <w:szCs w:val="24"/>
          <w:lang w:eastAsia="ar-SA"/>
        </w:rPr>
      </w:pPr>
      <w:r>
        <w:rPr>
          <w:rFonts w:ascii="Arial" w:eastAsia="Times New Roman" w:hAnsi="Arial" w:cs="Arial"/>
          <w:color w:val="000000"/>
          <w:sz w:val="24"/>
          <w:szCs w:val="24"/>
          <w:lang w:eastAsia="ru-RU"/>
        </w:rPr>
        <w:t xml:space="preserve">29.4. Жалоба на решения и действия (бездействие) МФЦ подается учредителю МФЦ или </w:t>
      </w:r>
      <w:r>
        <w:rPr>
          <w:rFonts w:ascii="Arial" w:hAnsi="Arial" w:cs="Arial"/>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Pr>
          <w:rFonts w:ascii="Arial" w:hAnsi="Arial" w:cs="Arial"/>
          <w:sz w:val="24"/>
          <w:szCs w:val="24"/>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w:t>
      </w:r>
      <w:r>
        <w:rPr>
          <w:rFonts w:ascii="Arial" w:hAnsi="Arial" w:cs="Arial"/>
          <w:sz w:val="24"/>
          <w:szCs w:val="24"/>
          <w:lang w:eastAsia="ar-SA"/>
        </w:rPr>
        <w:lastRenderedPageBreak/>
        <w:t>информационных технологий и связи Московской области, курирующий вопросы организации деятельности МФЦ</w:t>
      </w:r>
    </w:p>
    <w:p w14:paraId="157F29AC" w14:textId="77777777" w:rsidR="0005510C" w:rsidRDefault="00717EA8">
      <w:pPr>
        <w:spacing w:after="0" w:line="271" w:lineRule="auto"/>
        <w:ind w:firstLine="709"/>
        <w:jc w:val="both"/>
        <w:rPr>
          <w:rFonts w:ascii="Arial" w:hAnsi="Arial" w:cs="Arial"/>
          <w:color w:val="000000"/>
          <w:sz w:val="24"/>
          <w:szCs w:val="24"/>
        </w:rPr>
      </w:pPr>
      <w:r>
        <w:rPr>
          <w:rFonts w:ascii="Arial" w:hAnsi="Arial" w:cs="Arial"/>
          <w:sz w:val="24"/>
          <w:szCs w:val="24"/>
        </w:rPr>
        <w:t xml:space="preserve">29.5. </w:t>
      </w:r>
      <w:r>
        <w:rPr>
          <w:rFonts w:ascii="Arial" w:hAnsi="Arial" w:cs="Arial"/>
          <w:color w:val="000000"/>
          <w:sz w:val="24"/>
          <w:szCs w:val="24"/>
        </w:rPr>
        <w:t xml:space="preserve">Прием жалоб в письменной форме на бумажном носителе осуществляется </w:t>
      </w:r>
      <w:r>
        <w:rPr>
          <w:rFonts w:ascii="Arial" w:eastAsia="Times New Roman" w:hAnsi="Arial" w:cs="Arial"/>
          <w:color w:val="000000"/>
          <w:sz w:val="24"/>
          <w:szCs w:val="24"/>
          <w:lang w:eastAsia="ru-RU"/>
        </w:rPr>
        <w:t>Организацией, МФЦ</w:t>
      </w:r>
      <w:r>
        <w:rPr>
          <w:rFonts w:ascii="Arial" w:hAnsi="Arial" w:cs="Arial"/>
          <w:color w:val="000000"/>
          <w:sz w:val="24"/>
          <w:szCs w:val="24"/>
        </w:rPr>
        <w:t xml:space="preserve"> в месте, где Заявитель подавал Запрос на получение </w:t>
      </w:r>
      <w:r>
        <w:rPr>
          <w:rFonts w:ascii="Arial" w:eastAsia="Times New Roman" w:hAnsi="Arial" w:cs="Arial"/>
          <w:color w:val="000000"/>
          <w:sz w:val="24"/>
          <w:szCs w:val="24"/>
          <w:lang w:eastAsia="ru-RU"/>
        </w:rPr>
        <w:t>Муниципальной услуги</w:t>
      </w:r>
      <w:r>
        <w:rPr>
          <w:rFonts w:ascii="Arial" w:hAnsi="Arial" w:cs="Arial"/>
          <w:color w:val="000000"/>
          <w:sz w:val="24"/>
          <w:szCs w:val="24"/>
        </w:rPr>
        <w:t xml:space="preserve">, нарушение порядка которой обжалуется, либо в месте, где Заявителем получен результат указанной </w:t>
      </w:r>
      <w:r>
        <w:rPr>
          <w:rFonts w:ascii="Arial" w:eastAsia="Times New Roman" w:hAnsi="Arial" w:cs="Arial"/>
          <w:color w:val="000000"/>
          <w:sz w:val="24"/>
          <w:szCs w:val="24"/>
          <w:lang w:eastAsia="ru-RU"/>
        </w:rPr>
        <w:t>Муниципальной услуги</w:t>
      </w:r>
      <w:r>
        <w:rPr>
          <w:rFonts w:ascii="Arial" w:hAnsi="Arial" w:cs="Arial"/>
          <w:color w:val="000000"/>
          <w:sz w:val="24"/>
          <w:szCs w:val="24"/>
        </w:rPr>
        <w:t>.</w:t>
      </w:r>
    </w:p>
    <w:p w14:paraId="4A6E7523" w14:textId="77777777" w:rsidR="0005510C" w:rsidRDefault="00717EA8">
      <w:pPr>
        <w:spacing w:after="0" w:line="240" w:lineRule="auto"/>
        <w:ind w:firstLine="709"/>
        <w:jc w:val="both"/>
        <w:rPr>
          <w:rFonts w:ascii="Arial" w:hAnsi="Arial" w:cs="Arial"/>
          <w:sz w:val="24"/>
          <w:szCs w:val="24"/>
          <w:lang w:eastAsia="ar-SA"/>
        </w:rPr>
      </w:pPr>
      <w:r>
        <w:rPr>
          <w:rFonts w:ascii="Arial" w:eastAsia="Times New Roman" w:hAnsi="Arial" w:cs="Arial"/>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Pr>
          <w:rFonts w:ascii="Arial" w:hAnsi="Arial" w:cs="Arial"/>
          <w:sz w:val="24"/>
          <w:szCs w:val="24"/>
          <w:lang w:eastAsia="ar-SA"/>
        </w:rPr>
        <w:t xml:space="preserve"> </w:t>
      </w:r>
      <w:r>
        <w:rPr>
          <w:rFonts w:ascii="Arial" w:eastAsia="Times New Roman" w:hAnsi="Arial" w:cs="Arial"/>
          <w:color w:val="000000"/>
          <w:sz w:val="24"/>
          <w:szCs w:val="24"/>
          <w:lang w:eastAsia="ru-RU"/>
        </w:rPr>
        <w:t>Время приема жалоб должно совпадать со временем работы учредителя МФЦ.</w:t>
      </w:r>
    </w:p>
    <w:p w14:paraId="0A90AEC3" w14:textId="77777777" w:rsidR="0005510C" w:rsidRDefault="0005510C">
      <w:pPr>
        <w:spacing w:after="0" w:line="271" w:lineRule="auto"/>
        <w:ind w:firstLine="709"/>
        <w:jc w:val="both"/>
        <w:rPr>
          <w:rFonts w:ascii="Arial" w:hAnsi="Arial" w:cs="Arial"/>
          <w:sz w:val="24"/>
          <w:szCs w:val="24"/>
        </w:rPr>
      </w:pPr>
    </w:p>
    <w:p w14:paraId="6B8D29A8" w14:textId="77777777" w:rsidR="0005510C" w:rsidRDefault="00717EA8">
      <w:pPr>
        <w:spacing w:after="0" w:line="271" w:lineRule="auto"/>
        <w:ind w:firstLine="709"/>
        <w:jc w:val="both"/>
        <w:rPr>
          <w:rFonts w:ascii="Arial" w:hAnsi="Arial" w:cs="Arial"/>
          <w:color w:val="000000"/>
          <w:sz w:val="24"/>
          <w:szCs w:val="24"/>
        </w:rPr>
      </w:pPr>
      <w:r>
        <w:rPr>
          <w:rFonts w:ascii="Arial" w:hAnsi="Arial" w:cs="Arial"/>
          <w:color w:val="000000"/>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14:paraId="2184026D"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605DD4C1"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0AB7E30F"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29.7. Жалоба, поступившая в Администрацию, МФЦ, учредителю МФЦ, Министерство </w:t>
      </w:r>
      <w:r>
        <w:rPr>
          <w:rFonts w:ascii="Arial" w:hAnsi="Arial" w:cs="Arial"/>
          <w:sz w:val="24"/>
          <w:szCs w:val="24"/>
          <w:lang w:eastAsia="ar-SA"/>
        </w:rPr>
        <w:t>государственного управления, информационных технологий и связи Московской области</w:t>
      </w:r>
      <w:r>
        <w:rPr>
          <w:rFonts w:ascii="Arial" w:eastAsia="Times New Roman" w:hAnsi="Arial" w:cs="Arial"/>
          <w:color w:val="000000"/>
          <w:sz w:val="24"/>
          <w:szCs w:val="24"/>
          <w:lang w:eastAsia="ru-RU"/>
        </w:rPr>
        <w:t xml:space="preserve">, подлежит регистрации не позднее следующего рабочего дня со дня ее поступления. </w:t>
      </w:r>
    </w:p>
    <w:p w14:paraId="4B8E5BFD"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Pr>
          <w:rFonts w:ascii="Arial" w:hAnsi="Arial" w:cs="Arial"/>
          <w:sz w:val="24"/>
          <w:szCs w:val="24"/>
          <w:lang w:eastAsia="ar-SA"/>
        </w:rPr>
        <w:t>государственного управления, информационных технологий и связи Московской области)</w:t>
      </w:r>
      <w:r>
        <w:rPr>
          <w:rFonts w:ascii="Arial" w:eastAsia="Times New Roman" w:hAnsi="Arial" w:cs="Arial"/>
          <w:color w:val="000000"/>
          <w:sz w:val="24"/>
          <w:szCs w:val="24"/>
          <w:lang w:eastAsia="ru-RU"/>
        </w:rPr>
        <w:t>.</w:t>
      </w:r>
    </w:p>
    <w:p w14:paraId="2F6BD2D3"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683C14B"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179B2F84" w14:textId="77777777" w:rsidR="0005510C" w:rsidRDefault="00717EA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377AA98E" w14:textId="77777777" w:rsidR="0005510C" w:rsidRDefault="0005510C">
      <w:pPr>
        <w:spacing w:after="0" w:line="240" w:lineRule="auto"/>
        <w:ind w:firstLine="709"/>
        <w:jc w:val="both"/>
        <w:rPr>
          <w:rFonts w:ascii="Arial" w:eastAsia="Times New Roman" w:hAnsi="Arial" w:cs="Arial"/>
          <w:color w:val="000000"/>
          <w:sz w:val="24"/>
          <w:szCs w:val="24"/>
          <w:lang w:eastAsia="ru-RU"/>
        </w:rPr>
      </w:pPr>
    </w:p>
    <w:p w14:paraId="77C774D0" w14:textId="77777777" w:rsidR="0005510C" w:rsidRDefault="0005510C">
      <w:pPr>
        <w:spacing w:after="0" w:line="240" w:lineRule="auto"/>
        <w:ind w:firstLine="709"/>
        <w:jc w:val="both"/>
        <w:rPr>
          <w:rFonts w:ascii="Arial" w:hAnsi="Arial" w:cs="Arial"/>
          <w:color w:val="000000"/>
          <w:sz w:val="24"/>
          <w:szCs w:val="24"/>
        </w:rPr>
      </w:pPr>
    </w:p>
    <w:p w14:paraId="39D953A9" w14:textId="77777777" w:rsidR="0005510C" w:rsidRDefault="00717EA8">
      <w:pPr>
        <w:pStyle w:val="2-"/>
        <w:rPr>
          <w:rFonts w:ascii="Arial" w:hAnsi="Arial" w:cs="Arial"/>
          <w:b w:val="0"/>
        </w:rPr>
      </w:pPr>
      <w:bookmarkStart w:id="273" w:name="_Toc28377965"/>
      <w:bookmarkStart w:id="274" w:name="_Toc83988566"/>
      <w:bookmarkStart w:id="275" w:name="_Hlk20901028"/>
      <w:r>
        <w:rPr>
          <w:rFonts w:ascii="Arial" w:hAnsi="Arial" w:cs="Arial"/>
          <w:b w:val="0"/>
        </w:rPr>
        <w:t xml:space="preserve">30. Способы информирования Заявителей о порядке подачи </w:t>
      </w:r>
      <w:r>
        <w:rPr>
          <w:rFonts w:ascii="Arial" w:hAnsi="Arial" w:cs="Arial"/>
          <w:b w:val="0"/>
        </w:rPr>
        <w:br/>
        <w:t>и рассмотрения жалобы, в том числе с использованием РПГУ</w:t>
      </w:r>
      <w:bookmarkEnd w:id="273"/>
      <w:r>
        <w:rPr>
          <w:rFonts w:ascii="Arial" w:hAnsi="Arial" w:cs="Arial"/>
          <w:b w:val="0"/>
        </w:rPr>
        <w:t xml:space="preserve"> и ЕПГУ</w:t>
      </w:r>
      <w:bookmarkEnd w:id="274"/>
    </w:p>
    <w:p w14:paraId="616B5D39" w14:textId="77777777" w:rsidR="0005510C" w:rsidRDefault="0005510C">
      <w:pPr>
        <w:widowControl w:val="0"/>
        <w:spacing w:after="0" w:line="240" w:lineRule="auto"/>
        <w:jc w:val="center"/>
        <w:rPr>
          <w:rFonts w:ascii="Arial" w:hAnsi="Arial" w:cs="Arial"/>
          <w:color w:val="000000" w:themeColor="text1"/>
          <w:sz w:val="24"/>
          <w:szCs w:val="24"/>
        </w:rPr>
      </w:pPr>
    </w:p>
    <w:bookmarkEnd w:id="275"/>
    <w:p w14:paraId="6EE443F2" w14:textId="77777777" w:rsidR="0005510C" w:rsidRDefault="00717EA8">
      <w:pPr>
        <w:widowControl w:val="0"/>
        <w:spacing w:after="0"/>
        <w:ind w:firstLine="709"/>
        <w:jc w:val="both"/>
        <w:rPr>
          <w:rFonts w:ascii="Arial" w:hAnsi="Arial" w:cs="Arial"/>
          <w:sz w:val="24"/>
          <w:szCs w:val="24"/>
        </w:rPr>
      </w:pPr>
      <w:r>
        <w:rPr>
          <w:rFonts w:ascii="Arial" w:hAnsi="Arial" w:cs="Arial"/>
          <w:color w:val="000000" w:themeColor="text1"/>
          <w:sz w:val="24"/>
          <w:szCs w:val="24"/>
        </w:rPr>
        <w:t xml:space="preserve">30.1. </w:t>
      </w:r>
      <w:r>
        <w:rPr>
          <w:rFonts w:ascii="Arial" w:hAnsi="Arial" w:cs="Arial"/>
          <w:sz w:val="24"/>
          <w:szCs w:val="24"/>
        </w:rPr>
        <w:t xml:space="preserve">Заявители информируются о порядке подачи и рассмотрении жалобы, </w:t>
      </w:r>
      <w:r>
        <w:rPr>
          <w:rFonts w:ascii="Arial" w:hAnsi="Arial" w:cs="Arial"/>
          <w:sz w:val="24"/>
          <w:szCs w:val="24"/>
        </w:rPr>
        <w:br/>
        <w:t>в том числе с использованием РПГУ и ЕПГУ способами, предусмотренными подразделом 3 настоящего Административного регламента.</w:t>
      </w:r>
    </w:p>
    <w:p w14:paraId="460F9EDD" w14:textId="77777777" w:rsidR="0005510C" w:rsidRDefault="00717EA8">
      <w:pPr>
        <w:spacing w:after="0"/>
        <w:ind w:firstLine="709"/>
        <w:jc w:val="both"/>
        <w:rPr>
          <w:rFonts w:ascii="Arial" w:hAnsi="Arial" w:cs="Arial"/>
          <w:sz w:val="24"/>
          <w:szCs w:val="24"/>
        </w:rPr>
      </w:pPr>
      <w:bookmarkStart w:id="276" w:name="_Hlk23430539"/>
      <w:r>
        <w:rPr>
          <w:rFonts w:ascii="Arial" w:hAnsi="Arial" w:cs="Arial"/>
          <w:sz w:val="24"/>
          <w:szCs w:val="24"/>
        </w:rPr>
        <w:t xml:space="preserve">30.2. Информация, указанная в разделе </w:t>
      </w:r>
      <w:r>
        <w:rPr>
          <w:rFonts w:ascii="Arial" w:hAnsi="Arial" w:cs="Arial"/>
          <w:sz w:val="24"/>
          <w:szCs w:val="24"/>
          <w:lang w:val="en-US"/>
        </w:rPr>
        <w:t>V</w:t>
      </w:r>
      <w:r>
        <w:rPr>
          <w:rFonts w:ascii="Arial" w:hAnsi="Arial" w:cs="Arial"/>
          <w:sz w:val="24"/>
          <w:szCs w:val="24"/>
        </w:rPr>
        <w:t xml:space="preserve"> настоящего Административного регламента, подлежит обязательному размещению на РПГУ и ЕПГУ, официальном сайте </w:t>
      </w:r>
      <w:r>
        <w:rPr>
          <w:rFonts w:ascii="Arial" w:eastAsia="Times New Roman" w:hAnsi="Arial" w:cs="Arial"/>
          <w:sz w:val="24"/>
          <w:szCs w:val="24"/>
        </w:rPr>
        <w:lastRenderedPageBreak/>
        <w:t>Организации</w:t>
      </w:r>
      <w:r>
        <w:rPr>
          <w:rFonts w:ascii="Arial" w:hAnsi="Arial" w:cs="Arial"/>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04E592D" w14:textId="77777777" w:rsidR="0005510C" w:rsidRDefault="0005510C">
      <w:pPr>
        <w:spacing w:after="0"/>
        <w:ind w:firstLine="709"/>
        <w:jc w:val="both"/>
        <w:rPr>
          <w:rFonts w:ascii="Arial" w:hAnsi="Arial" w:cs="Arial"/>
          <w:sz w:val="24"/>
          <w:szCs w:val="24"/>
        </w:rPr>
      </w:pPr>
    </w:p>
    <w:p w14:paraId="38C00BD5" w14:textId="77777777" w:rsidR="0005510C" w:rsidRDefault="0005510C">
      <w:pPr>
        <w:spacing w:after="0"/>
        <w:ind w:firstLine="709"/>
        <w:jc w:val="both"/>
        <w:rPr>
          <w:rFonts w:ascii="Arial" w:hAnsi="Arial" w:cs="Arial"/>
          <w:sz w:val="24"/>
          <w:szCs w:val="24"/>
        </w:rPr>
      </w:pPr>
    </w:p>
    <w:p w14:paraId="3A92C737" w14:textId="77777777" w:rsidR="0005510C" w:rsidRDefault="0005510C">
      <w:pPr>
        <w:spacing w:after="0"/>
        <w:ind w:firstLine="709"/>
        <w:jc w:val="both"/>
        <w:rPr>
          <w:rFonts w:ascii="Arial" w:hAnsi="Arial" w:cs="Arial"/>
          <w:color w:val="FFC000"/>
          <w:sz w:val="24"/>
          <w:szCs w:val="24"/>
        </w:rPr>
      </w:pPr>
    </w:p>
    <w:bookmarkEnd w:id="276"/>
    <w:p w14:paraId="2BF164D8" w14:textId="77777777" w:rsidR="0005510C" w:rsidRDefault="0005510C">
      <w:pPr>
        <w:spacing w:after="0" w:line="240" w:lineRule="auto"/>
        <w:jc w:val="center"/>
        <w:rPr>
          <w:rFonts w:ascii="Arial" w:hAnsi="Arial" w:cs="Arial"/>
          <w:color w:val="FFC000"/>
          <w:sz w:val="24"/>
          <w:szCs w:val="24"/>
        </w:rPr>
      </w:pPr>
    </w:p>
    <w:p w14:paraId="66B68078" w14:textId="77777777" w:rsidR="0005510C" w:rsidRDefault="00717EA8">
      <w:pPr>
        <w:pStyle w:val="2f4"/>
        <w:numPr>
          <w:ilvl w:val="0"/>
          <w:numId w:val="2"/>
        </w:numPr>
        <w:rPr>
          <w:rFonts w:ascii="Arial" w:hAnsi="Arial" w:cs="Arial"/>
          <w:b w:val="0"/>
        </w:rPr>
      </w:pPr>
      <w:bookmarkStart w:id="277" w:name="_Toc28377966"/>
      <w:bookmarkStart w:id="278" w:name="_Toc83988567"/>
      <w:bookmarkStart w:id="279" w:name="_Hlk20901040"/>
      <w:r>
        <w:rPr>
          <w:rFonts w:ascii="Arial" w:hAnsi="Arial" w:cs="Arial"/>
          <w:b w:val="0"/>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7"/>
      <w:r>
        <w:rPr>
          <w:rFonts w:ascii="Arial" w:hAnsi="Arial" w:cs="Arial"/>
          <w:b w:val="0"/>
        </w:rPr>
        <w:t>, МФЦ, работников МФЦ</w:t>
      </w:r>
      <w:bookmarkEnd w:id="278"/>
    </w:p>
    <w:p w14:paraId="026B58CF" w14:textId="77777777" w:rsidR="0005510C" w:rsidRDefault="00717EA8">
      <w:pPr>
        <w:tabs>
          <w:tab w:val="left" w:pos="6015"/>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p>
    <w:bookmarkEnd w:id="279"/>
    <w:p w14:paraId="6B3AAF2D"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31.1. Досудебный (внесудебный) порядок обжалования действий (бездействия) и (или) решений, принятых в ходе представления </w:t>
      </w:r>
      <w:r>
        <w:rPr>
          <w:rFonts w:ascii="Arial" w:hAnsi="Arial" w:cs="Arial"/>
          <w:sz w:val="24"/>
          <w:szCs w:val="24"/>
          <w:lang w:eastAsia="ar-SA"/>
        </w:rPr>
        <w:t>Муниципальной услуги</w:t>
      </w:r>
      <w:r>
        <w:rPr>
          <w:rFonts w:ascii="Arial" w:hAnsi="Arial" w:cs="Arial"/>
          <w:sz w:val="24"/>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55F311C" w14:textId="77777777" w:rsidR="0005510C" w:rsidRDefault="0005510C">
      <w:pPr>
        <w:pStyle w:val="affff9"/>
        <w:spacing w:after="0"/>
        <w:ind w:left="5387"/>
        <w:jc w:val="left"/>
        <w:rPr>
          <w:rFonts w:ascii="Arial" w:hAnsi="Arial" w:cs="Arial"/>
          <w:b w:val="0"/>
          <w:bCs w:val="0"/>
          <w:szCs w:val="24"/>
        </w:rPr>
      </w:pPr>
      <w:bookmarkStart w:id="280" w:name="_(%252525252525252525D0%2525252525252525"/>
      <w:bookmarkStart w:id="281" w:name="_Toc28377967"/>
      <w:bookmarkStart w:id="282" w:name="_Toc83988568"/>
      <w:bookmarkEnd w:id="189"/>
      <w:bookmarkEnd w:id="238"/>
      <w:bookmarkEnd w:id="239"/>
      <w:bookmarkEnd w:id="240"/>
      <w:bookmarkEnd w:id="280"/>
    </w:p>
    <w:p w14:paraId="6FEBCEF8" w14:textId="77777777" w:rsidR="0005510C" w:rsidRDefault="0005510C">
      <w:pPr>
        <w:pStyle w:val="affff9"/>
        <w:spacing w:after="0"/>
        <w:ind w:left="5387"/>
        <w:jc w:val="left"/>
        <w:rPr>
          <w:rFonts w:ascii="Arial" w:hAnsi="Arial" w:cs="Arial"/>
          <w:b w:val="0"/>
          <w:bCs w:val="0"/>
          <w:szCs w:val="24"/>
        </w:rPr>
      </w:pPr>
    </w:p>
    <w:p w14:paraId="446FEB17" w14:textId="77777777" w:rsidR="0005510C" w:rsidRDefault="00717EA8">
      <w:pPr>
        <w:pStyle w:val="affff9"/>
        <w:spacing w:after="0"/>
        <w:ind w:left="5387"/>
        <w:jc w:val="left"/>
        <w:rPr>
          <w:rFonts w:ascii="Arial" w:hAnsi="Arial" w:cs="Arial"/>
          <w:b w:val="0"/>
          <w:szCs w:val="24"/>
        </w:rPr>
      </w:pPr>
      <w:r>
        <w:rPr>
          <w:rFonts w:ascii="Arial" w:hAnsi="Arial" w:cs="Arial"/>
          <w:b w:val="0"/>
          <w:bCs w:val="0"/>
          <w:szCs w:val="24"/>
        </w:rPr>
        <w:t>Приложение 1</w:t>
      </w:r>
      <w:bookmarkEnd w:id="281"/>
      <w:bookmarkEnd w:id="282"/>
    </w:p>
    <w:p w14:paraId="149AB9E2"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0ED9D57E"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55DFF3B3" w14:textId="77777777" w:rsidR="0005510C" w:rsidRDefault="0005510C">
      <w:pPr>
        <w:spacing w:after="0" w:line="240" w:lineRule="auto"/>
        <w:rPr>
          <w:rFonts w:ascii="Arial" w:hAnsi="Arial" w:cs="Arial"/>
          <w:sz w:val="24"/>
          <w:szCs w:val="24"/>
          <w:lang w:eastAsia="ru-RU"/>
        </w:rPr>
      </w:pPr>
    </w:p>
    <w:p w14:paraId="0B950B53" w14:textId="77777777" w:rsidR="0005510C" w:rsidRDefault="0005510C">
      <w:pPr>
        <w:pStyle w:val="2-"/>
        <w:rPr>
          <w:rFonts w:ascii="Arial" w:hAnsi="Arial" w:cs="Arial"/>
          <w:b w:val="0"/>
        </w:rPr>
      </w:pPr>
    </w:p>
    <w:p w14:paraId="6FE014D7" w14:textId="77777777" w:rsidR="0005510C" w:rsidRDefault="00717EA8">
      <w:pPr>
        <w:pStyle w:val="2-"/>
        <w:rPr>
          <w:rFonts w:ascii="Arial" w:hAnsi="Arial" w:cs="Arial"/>
          <w:b w:val="0"/>
        </w:rPr>
      </w:pPr>
      <w:bookmarkStart w:id="283" w:name="_Toc83988569"/>
      <w:r>
        <w:rPr>
          <w:rFonts w:ascii="Arial" w:hAnsi="Arial" w:cs="Arial"/>
          <w:b w:val="0"/>
        </w:rPr>
        <w:t>Форма выписки из Приказа о зачислении</w:t>
      </w:r>
      <w:bookmarkEnd w:id="283"/>
    </w:p>
    <w:p w14:paraId="028C63F6" w14:textId="77777777" w:rsidR="0005510C" w:rsidRDefault="0005510C">
      <w:pPr>
        <w:pStyle w:val="2-"/>
        <w:rPr>
          <w:rFonts w:ascii="Arial" w:hAnsi="Arial" w:cs="Arial"/>
          <w:b w:val="0"/>
        </w:rPr>
      </w:pPr>
    </w:p>
    <w:p w14:paraId="5EE37E8D" w14:textId="77777777" w:rsidR="0005510C" w:rsidRDefault="00717EA8">
      <w:pPr>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t>Кому: __________________________________________________________________________________________________________________</w:t>
      </w:r>
    </w:p>
    <w:p w14:paraId="587ACB2E" w14:textId="77777777" w:rsidR="0005510C" w:rsidRDefault="00717EA8">
      <w:pPr>
        <w:autoSpaceDE w:val="0"/>
        <w:autoSpaceDN w:val="0"/>
        <w:adjustRightInd w:val="0"/>
        <w:spacing w:after="0" w:line="240" w:lineRule="auto"/>
        <w:ind w:left="5529"/>
        <w:jc w:val="center"/>
        <w:rPr>
          <w:rFonts w:ascii="Arial" w:hAnsi="Arial" w:cs="Arial"/>
          <w:sz w:val="24"/>
          <w:szCs w:val="24"/>
          <w:lang w:eastAsia="ru-RU"/>
        </w:rPr>
      </w:pPr>
      <w:r>
        <w:rPr>
          <w:rFonts w:ascii="Arial" w:hAnsi="Arial" w:cs="Arial"/>
          <w:sz w:val="24"/>
          <w:szCs w:val="24"/>
          <w:lang w:eastAsia="ru-RU"/>
        </w:rPr>
        <w:t>(фамилия, имя, отчество физического лица)</w:t>
      </w:r>
    </w:p>
    <w:p w14:paraId="79D17A06" w14:textId="77777777" w:rsidR="0005510C" w:rsidRDefault="0005510C">
      <w:pPr>
        <w:pStyle w:val="2-"/>
        <w:rPr>
          <w:rFonts w:ascii="Arial" w:hAnsi="Arial" w:cs="Arial"/>
          <w:b w:val="0"/>
        </w:rPr>
      </w:pPr>
    </w:p>
    <w:p w14:paraId="744341F8" w14:textId="77777777" w:rsidR="0005510C" w:rsidRDefault="0005510C">
      <w:pPr>
        <w:spacing w:after="0" w:line="240" w:lineRule="auto"/>
        <w:ind w:firstLine="709"/>
        <w:rPr>
          <w:rFonts w:ascii="Arial" w:hAnsi="Arial" w:cs="Arial"/>
          <w:sz w:val="24"/>
          <w:szCs w:val="24"/>
          <w:lang w:eastAsia="ru-RU"/>
        </w:rPr>
      </w:pPr>
    </w:p>
    <w:p w14:paraId="5346C8CB" w14:textId="77777777" w:rsidR="0005510C" w:rsidRDefault="00717EA8">
      <w:pPr>
        <w:spacing w:after="0" w:line="240" w:lineRule="auto"/>
        <w:rPr>
          <w:rFonts w:ascii="Arial" w:hAnsi="Arial" w:cs="Arial"/>
          <w:sz w:val="24"/>
          <w:szCs w:val="24"/>
        </w:rPr>
      </w:pPr>
      <w:r>
        <w:rPr>
          <w:rFonts w:ascii="Arial" w:hAnsi="Arial" w:cs="Arial"/>
          <w:sz w:val="24"/>
          <w:szCs w:val="24"/>
          <w:lang w:eastAsia="ru-RU"/>
        </w:rPr>
        <w:t>«____</w:t>
      </w:r>
      <w:proofErr w:type="gramStart"/>
      <w:r>
        <w:rPr>
          <w:rFonts w:ascii="Arial" w:hAnsi="Arial" w:cs="Arial"/>
          <w:sz w:val="24"/>
          <w:szCs w:val="24"/>
          <w:lang w:eastAsia="ru-RU"/>
        </w:rPr>
        <w:t>_»_</w:t>
      </w:r>
      <w:proofErr w:type="gramEnd"/>
      <w:r>
        <w:rPr>
          <w:rFonts w:ascii="Arial" w:hAnsi="Arial" w:cs="Arial"/>
          <w:sz w:val="24"/>
          <w:szCs w:val="24"/>
          <w:lang w:eastAsia="ru-RU"/>
        </w:rPr>
        <w:t>____________ 20____ г.                                                                                   №_____________</w:t>
      </w:r>
    </w:p>
    <w:p w14:paraId="5D91FDC5" w14:textId="77777777" w:rsidR="0005510C" w:rsidRDefault="0005510C">
      <w:pPr>
        <w:spacing w:after="0" w:line="240" w:lineRule="auto"/>
        <w:ind w:firstLine="709"/>
        <w:jc w:val="both"/>
        <w:rPr>
          <w:rFonts w:ascii="Arial" w:hAnsi="Arial" w:cs="Arial"/>
          <w:sz w:val="24"/>
          <w:szCs w:val="24"/>
          <w:lang w:eastAsia="ru-RU"/>
        </w:rPr>
      </w:pPr>
    </w:p>
    <w:p w14:paraId="44C1493B" w14:textId="77777777" w:rsidR="0005510C" w:rsidRDefault="0005510C">
      <w:pPr>
        <w:spacing w:after="0" w:line="240" w:lineRule="auto"/>
        <w:ind w:firstLine="709"/>
        <w:jc w:val="center"/>
        <w:rPr>
          <w:rFonts w:ascii="Arial" w:hAnsi="Arial" w:cs="Arial"/>
          <w:sz w:val="24"/>
          <w:szCs w:val="24"/>
          <w:lang w:eastAsia="ru-RU"/>
        </w:rPr>
      </w:pPr>
    </w:p>
    <w:p w14:paraId="46232E08" w14:textId="77777777" w:rsidR="0005510C" w:rsidRDefault="00717EA8">
      <w:pPr>
        <w:spacing w:after="0" w:line="240" w:lineRule="auto"/>
        <w:jc w:val="center"/>
        <w:rPr>
          <w:rFonts w:ascii="Arial" w:hAnsi="Arial" w:cs="Arial"/>
          <w:sz w:val="24"/>
          <w:szCs w:val="24"/>
        </w:rPr>
      </w:pPr>
      <w:r>
        <w:rPr>
          <w:rFonts w:ascii="Arial" w:hAnsi="Arial" w:cs="Arial"/>
          <w:sz w:val="24"/>
          <w:szCs w:val="24"/>
          <w:lang w:eastAsia="ru-RU"/>
        </w:rPr>
        <w:t>Выписка из Приказа</w:t>
      </w:r>
    </w:p>
    <w:p w14:paraId="4EA9BB54" w14:textId="77777777" w:rsidR="0005510C" w:rsidRDefault="0005510C">
      <w:pPr>
        <w:spacing w:after="0" w:line="240" w:lineRule="auto"/>
        <w:ind w:firstLine="709"/>
        <w:jc w:val="right"/>
        <w:rPr>
          <w:rFonts w:ascii="Arial" w:hAnsi="Arial" w:cs="Arial"/>
          <w:sz w:val="24"/>
          <w:szCs w:val="24"/>
          <w:lang w:eastAsia="ru-RU"/>
        </w:rPr>
      </w:pPr>
    </w:p>
    <w:p w14:paraId="608457DC" w14:textId="77777777" w:rsidR="0005510C" w:rsidRDefault="00717EA8">
      <w:pPr>
        <w:spacing w:after="0" w:line="240" w:lineRule="auto"/>
        <w:ind w:firstLine="709"/>
        <w:jc w:val="both"/>
        <w:rPr>
          <w:rFonts w:ascii="Arial" w:hAnsi="Arial" w:cs="Arial"/>
          <w:sz w:val="24"/>
          <w:szCs w:val="24"/>
        </w:rPr>
      </w:pPr>
      <w:r>
        <w:rPr>
          <w:rFonts w:ascii="Arial" w:hAnsi="Arial" w:cs="Arial"/>
          <w:sz w:val="24"/>
          <w:szCs w:val="24"/>
        </w:rPr>
        <w:t xml:space="preserve">Настоящим уведомляем, что на основании </w:t>
      </w:r>
      <w:proofErr w:type="gramStart"/>
      <w:r>
        <w:rPr>
          <w:rFonts w:ascii="Arial" w:hAnsi="Arial" w:cs="Arial"/>
          <w:sz w:val="24"/>
          <w:szCs w:val="24"/>
        </w:rPr>
        <w:t>Приказа  от</w:t>
      </w:r>
      <w:proofErr w:type="gramEnd"/>
      <w:r>
        <w:rPr>
          <w:rFonts w:ascii="Arial" w:hAnsi="Arial" w:cs="Arial"/>
          <w:sz w:val="24"/>
          <w:szCs w:val="24"/>
        </w:rPr>
        <w:t xml:space="preserve"> « ___ » _______________ 20__ №__ ,</w:t>
      </w:r>
    </w:p>
    <w:p w14:paraId="502B84AA" w14:textId="77777777" w:rsidR="0005510C" w:rsidRDefault="00717EA8">
      <w:pPr>
        <w:spacing w:after="0" w:line="240" w:lineRule="auto"/>
        <w:jc w:val="both"/>
        <w:rPr>
          <w:rFonts w:ascii="Arial" w:hAnsi="Arial" w:cs="Arial"/>
          <w:bCs/>
          <w:sz w:val="24"/>
          <w:szCs w:val="24"/>
          <w:lang w:eastAsia="ru-RU"/>
        </w:rPr>
      </w:pPr>
      <w:r>
        <w:rPr>
          <w:rFonts w:ascii="Arial" w:hAnsi="Arial" w:cs="Arial"/>
          <w:sz w:val="24"/>
          <w:szCs w:val="24"/>
        </w:rPr>
        <w:t xml:space="preserve">по заявлению №__________________________ от____________ </w:t>
      </w:r>
      <w:r>
        <w:rPr>
          <w:rFonts w:ascii="Arial" w:hAnsi="Arial" w:cs="Arial"/>
          <w:bCs/>
          <w:sz w:val="24"/>
          <w:szCs w:val="24"/>
          <w:lang w:eastAsia="ru-RU"/>
        </w:rPr>
        <w:t>гр. ___________________________</w:t>
      </w:r>
    </w:p>
    <w:p w14:paraId="308D3D42" w14:textId="77777777" w:rsidR="0005510C" w:rsidRDefault="00717EA8">
      <w:pPr>
        <w:spacing w:after="0" w:line="240" w:lineRule="auto"/>
        <w:jc w:val="both"/>
        <w:rPr>
          <w:rFonts w:ascii="Arial" w:hAnsi="Arial" w:cs="Arial"/>
          <w:sz w:val="24"/>
          <w:szCs w:val="24"/>
        </w:rPr>
      </w:pPr>
      <w:r>
        <w:rPr>
          <w:rFonts w:ascii="Arial" w:hAnsi="Arial" w:cs="Arial"/>
          <w:bCs/>
          <w:sz w:val="24"/>
          <w:szCs w:val="24"/>
          <w:lang w:eastAsia="ru-RU"/>
        </w:rPr>
        <w:t>_____________________________________________________________________________________</w:t>
      </w:r>
    </w:p>
    <w:p w14:paraId="3573DC1A" w14:textId="77777777" w:rsidR="0005510C" w:rsidRDefault="00717EA8">
      <w:pPr>
        <w:spacing w:after="0" w:line="240" w:lineRule="auto"/>
        <w:ind w:firstLine="709"/>
        <w:jc w:val="center"/>
        <w:rPr>
          <w:rFonts w:ascii="Arial" w:hAnsi="Arial" w:cs="Arial"/>
          <w:bCs/>
          <w:sz w:val="24"/>
          <w:szCs w:val="24"/>
          <w:lang w:eastAsia="ru-RU"/>
        </w:rPr>
      </w:pPr>
      <w:r>
        <w:rPr>
          <w:rFonts w:ascii="Arial" w:hAnsi="Arial" w:cs="Arial"/>
          <w:bCs/>
          <w:sz w:val="24"/>
          <w:szCs w:val="24"/>
          <w:lang w:eastAsia="ru-RU"/>
        </w:rPr>
        <w:t>(фамилия, имя, отчество)</w:t>
      </w:r>
    </w:p>
    <w:p w14:paraId="38CFA418" w14:textId="77777777" w:rsidR="0005510C" w:rsidRDefault="00717EA8">
      <w:pPr>
        <w:pBdr>
          <w:bottom w:val="single" w:sz="4" w:space="15" w:color="00000A"/>
        </w:pBdr>
        <w:spacing w:after="0" w:line="240" w:lineRule="auto"/>
        <w:jc w:val="both"/>
        <w:rPr>
          <w:rFonts w:ascii="Arial" w:hAnsi="Arial" w:cs="Arial"/>
          <w:sz w:val="24"/>
          <w:szCs w:val="24"/>
          <w:lang w:eastAsia="ar-SA"/>
        </w:rPr>
      </w:pPr>
      <w:r>
        <w:rPr>
          <w:rFonts w:ascii="Arial" w:hAnsi="Arial" w:cs="Arial"/>
          <w:bCs/>
          <w:sz w:val="24"/>
          <w:szCs w:val="24"/>
          <w:lang w:eastAsia="ru-RU"/>
        </w:rPr>
        <w:t>зачислен (а)</w:t>
      </w:r>
      <w:r>
        <w:rPr>
          <w:rFonts w:ascii="Arial" w:hAnsi="Arial" w:cs="Arial"/>
          <w:sz w:val="24"/>
          <w:szCs w:val="24"/>
          <w:lang w:eastAsia="ar-SA"/>
        </w:rPr>
        <w:t xml:space="preserve"> на обучение по дополнительной (общеобразовательной/предпрофессиональной) программе/по программе спортивной </w:t>
      </w:r>
      <w:proofErr w:type="gramStart"/>
      <w:r>
        <w:rPr>
          <w:rFonts w:ascii="Arial" w:hAnsi="Arial" w:cs="Arial"/>
          <w:sz w:val="24"/>
          <w:szCs w:val="24"/>
          <w:lang w:eastAsia="ar-SA"/>
        </w:rPr>
        <w:t>подготовки  _</w:t>
      </w:r>
      <w:proofErr w:type="gramEnd"/>
      <w:r>
        <w:rPr>
          <w:rFonts w:ascii="Arial" w:hAnsi="Arial" w:cs="Arial"/>
          <w:sz w:val="24"/>
          <w:szCs w:val="24"/>
          <w:lang w:eastAsia="ar-SA"/>
        </w:rPr>
        <w:t>_________________________________________________________________________</w:t>
      </w:r>
    </w:p>
    <w:p w14:paraId="10D6ED9C" w14:textId="77777777" w:rsidR="0005510C" w:rsidRDefault="00717EA8">
      <w:pPr>
        <w:pBdr>
          <w:bottom w:val="single" w:sz="4" w:space="15" w:color="00000A"/>
        </w:pBdr>
        <w:spacing w:after="0" w:line="240" w:lineRule="auto"/>
        <w:jc w:val="both"/>
        <w:rPr>
          <w:rFonts w:ascii="Arial" w:hAnsi="Arial" w:cs="Arial"/>
          <w:sz w:val="24"/>
          <w:szCs w:val="24"/>
          <w:lang w:eastAsia="ar-SA"/>
        </w:rPr>
      </w:pP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r>
      <w:r>
        <w:rPr>
          <w:rFonts w:ascii="Arial" w:hAnsi="Arial" w:cs="Arial"/>
          <w:sz w:val="24"/>
          <w:szCs w:val="24"/>
          <w:lang w:eastAsia="ar-SA"/>
        </w:rPr>
        <w:tab/>
        <w:t xml:space="preserve">     (наименование программы)</w:t>
      </w:r>
    </w:p>
    <w:p w14:paraId="206638B0" w14:textId="77777777" w:rsidR="0005510C" w:rsidRDefault="00717EA8">
      <w:pPr>
        <w:pBdr>
          <w:bottom w:val="single" w:sz="4" w:space="15" w:color="00000A"/>
        </w:pBdr>
        <w:spacing w:after="0" w:line="240" w:lineRule="auto"/>
        <w:jc w:val="both"/>
        <w:rPr>
          <w:rFonts w:ascii="Arial" w:hAnsi="Arial" w:cs="Arial"/>
          <w:sz w:val="24"/>
          <w:szCs w:val="24"/>
          <w:lang w:eastAsia="ar-SA"/>
        </w:rPr>
      </w:pPr>
      <w:r>
        <w:rPr>
          <w:rFonts w:ascii="Arial" w:hAnsi="Arial" w:cs="Arial"/>
          <w:bCs/>
          <w:sz w:val="24"/>
          <w:szCs w:val="24"/>
          <w:lang w:eastAsia="ru-RU"/>
        </w:rPr>
        <w:t xml:space="preserve"> </w:t>
      </w:r>
      <w:r>
        <w:rPr>
          <w:rFonts w:ascii="Arial" w:hAnsi="Arial" w:cs="Arial"/>
          <w:sz w:val="24"/>
          <w:szCs w:val="24"/>
          <w:lang w:eastAsia="ar-SA"/>
        </w:rPr>
        <w:t>в___________________________________________________________________________________</w:t>
      </w:r>
    </w:p>
    <w:p w14:paraId="0C998890" w14:textId="77777777" w:rsidR="0005510C" w:rsidRDefault="00717EA8">
      <w:pPr>
        <w:pBdr>
          <w:bottom w:val="single" w:sz="4" w:space="15" w:color="00000A"/>
        </w:pBdr>
        <w:spacing w:after="0" w:line="240" w:lineRule="auto"/>
        <w:jc w:val="center"/>
        <w:rPr>
          <w:rFonts w:ascii="Arial" w:hAnsi="Arial" w:cs="Arial"/>
          <w:sz w:val="24"/>
          <w:szCs w:val="24"/>
          <w:lang w:eastAsia="ar-SA"/>
        </w:rPr>
      </w:pPr>
      <w:r>
        <w:rPr>
          <w:rFonts w:ascii="Arial" w:hAnsi="Arial" w:cs="Arial"/>
          <w:sz w:val="24"/>
          <w:szCs w:val="24"/>
          <w:lang w:eastAsia="ar-SA"/>
        </w:rPr>
        <w:t xml:space="preserve">     (наименование Организации)</w:t>
      </w:r>
    </w:p>
    <w:p w14:paraId="7918C0DE" w14:textId="77777777" w:rsidR="0005510C" w:rsidRDefault="0005510C">
      <w:pPr>
        <w:spacing w:after="0" w:line="240" w:lineRule="auto"/>
        <w:ind w:firstLine="709"/>
        <w:rPr>
          <w:rFonts w:ascii="Arial" w:hAnsi="Arial" w:cs="Arial"/>
          <w:sz w:val="24"/>
          <w:szCs w:val="24"/>
          <w:lang w:eastAsia="ru-RU"/>
        </w:rPr>
      </w:pPr>
    </w:p>
    <w:p w14:paraId="45AC0C91" w14:textId="77777777" w:rsidR="0005510C" w:rsidRDefault="00717EA8">
      <w:pPr>
        <w:spacing w:after="0" w:line="240" w:lineRule="auto"/>
        <w:ind w:firstLine="709"/>
        <w:rPr>
          <w:rFonts w:ascii="Arial" w:hAnsi="Arial" w:cs="Arial"/>
          <w:sz w:val="24"/>
          <w:szCs w:val="24"/>
          <w:lang w:eastAsia="ru-RU"/>
        </w:rPr>
      </w:pPr>
      <w:r>
        <w:rPr>
          <w:rFonts w:ascii="Arial" w:hAnsi="Arial" w:cs="Arial"/>
          <w:sz w:val="24"/>
          <w:szCs w:val="24"/>
          <w:shd w:val="clear" w:color="auto" w:fill="FFFFFF"/>
          <w:lang w:eastAsia="ru-RU"/>
        </w:rPr>
        <w:t>Примечание:</w:t>
      </w:r>
      <w:r>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14:paraId="746B03B2" w14:textId="77777777" w:rsidR="0005510C" w:rsidRDefault="0005510C">
      <w:pPr>
        <w:spacing w:after="0" w:line="240" w:lineRule="auto"/>
        <w:rPr>
          <w:rFonts w:ascii="Arial" w:hAnsi="Arial" w:cs="Arial"/>
          <w:sz w:val="24"/>
          <w:szCs w:val="24"/>
        </w:rPr>
      </w:pPr>
    </w:p>
    <w:p w14:paraId="4879A884" w14:textId="77777777" w:rsidR="0005510C" w:rsidRDefault="0005510C">
      <w:pPr>
        <w:spacing w:after="0" w:line="240" w:lineRule="auto"/>
        <w:rPr>
          <w:rFonts w:ascii="Arial" w:hAnsi="Arial" w:cs="Arial"/>
          <w:sz w:val="24"/>
          <w:szCs w:val="24"/>
        </w:rPr>
      </w:pPr>
    </w:p>
    <w:p w14:paraId="7E42BCAC" w14:textId="77777777" w:rsidR="0005510C" w:rsidRDefault="00717EA8">
      <w:pPr>
        <w:spacing w:after="0" w:line="240" w:lineRule="auto"/>
        <w:rPr>
          <w:rFonts w:ascii="Arial" w:hAnsi="Arial" w:cs="Arial"/>
          <w:sz w:val="24"/>
          <w:szCs w:val="24"/>
        </w:rPr>
      </w:pPr>
      <w:r>
        <w:rPr>
          <w:rFonts w:ascii="Arial" w:hAnsi="Arial" w:cs="Arial"/>
          <w:sz w:val="24"/>
          <w:szCs w:val="24"/>
        </w:rPr>
        <w:t>Уполномоченный работник Организации _______________________________________</w:t>
      </w:r>
    </w:p>
    <w:p w14:paraId="614D01D3"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(подпись, фамилия, инициалы)</w:t>
      </w:r>
    </w:p>
    <w:p w14:paraId="624BF8DB" w14:textId="77777777" w:rsidR="0005510C" w:rsidRDefault="0005510C">
      <w:pPr>
        <w:spacing w:after="0" w:line="240" w:lineRule="auto"/>
        <w:ind w:firstLine="709"/>
        <w:rPr>
          <w:rFonts w:ascii="Arial" w:hAnsi="Arial" w:cs="Arial"/>
          <w:sz w:val="24"/>
          <w:szCs w:val="24"/>
        </w:rPr>
      </w:pPr>
    </w:p>
    <w:p w14:paraId="1796D768" w14:textId="77777777" w:rsidR="0005510C" w:rsidRDefault="0005510C">
      <w:pPr>
        <w:spacing w:after="0" w:line="240" w:lineRule="auto"/>
        <w:ind w:firstLine="709"/>
        <w:rPr>
          <w:rFonts w:ascii="Arial" w:hAnsi="Arial" w:cs="Arial"/>
          <w:sz w:val="24"/>
          <w:szCs w:val="24"/>
        </w:rPr>
      </w:pPr>
    </w:p>
    <w:p w14:paraId="10D26F33"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«____</w:t>
      </w:r>
      <w:proofErr w:type="gramStart"/>
      <w:r>
        <w:rPr>
          <w:rFonts w:ascii="Arial" w:hAnsi="Arial" w:cs="Arial"/>
          <w:sz w:val="24"/>
          <w:szCs w:val="24"/>
        </w:rPr>
        <w:t>_»_</w:t>
      </w:r>
      <w:proofErr w:type="gramEnd"/>
      <w:r>
        <w:rPr>
          <w:rFonts w:ascii="Arial" w:hAnsi="Arial" w:cs="Arial"/>
          <w:sz w:val="24"/>
          <w:szCs w:val="24"/>
        </w:rPr>
        <w:t xml:space="preserve">______________________ 20     г. </w:t>
      </w:r>
    </w:p>
    <w:p w14:paraId="7400B6C4" w14:textId="77777777" w:rsidR="0005510C" w:rsidRDefault="0005510C">
      <w:pPr>
        <w:pStyle w:val="affff9"/>
        <w:spacing w:after="0"/>
        <w:ind w:left="5387"/>
        <w:jc w:val="left"/>
        <w:rPr>
          <w:rFonts w:ascii="Arial" w:hAnsi="Arial" w:cs="Arial"/>
          <w:b w:val="0"/>
          <w:bCs w:val="0"/>
          <w:szCs w:val="24"/>
        </w:rPr>
      </w:pPr>
      <w:bookmarkStart w:id="284" w:name="_Toc83988570"/>
    </w:p>
    <w:p w14:paraId="5A7062BB" w14:textId="77777777" w:rsidR="0005510C" w:rsidRDefault="0005510C">
      <w:pPr>
        <w:pStyle w:val="affff9"/>
        <w:spacing w:after="0"/>
        <w:ind w:left="5387"/>
        <w:jc w:val="left"/>
        <w:rPr>
          <w:rFonts w:ascii="Arial" w:hAnsi="Arial" w:cs="Arial"/>
          <w:b w:val="0"/>
          <w:bCs w:val="0"/>
          <w:szCs w:val="24"/>
        </w:rPr>
      </w:pPr>
    </w:p>
    <w:p w14:paraId="24887E92" w14:textId="77777777" w:rsidR="0005510C" w:rsidRDefault="00717EA8">
      <w:pPr>
        <w:pStyle w:val="affff9"/>
        <w:spacing w:after="0"/>
        <w:ind w:left="5387"/>
        <w:jc w:val="left"/>
        <w:rPr>
          <w:rFonts w:ascii="Arial" w:hAnsi="Arial" w:cs="Arial"/>
          <w:b w:val="0"/>
          <w:szCs w:val="24"/>
        </w:rPr>
      </w:pPr>
      <w:r>
        <w:rPr>
          <w:rFonts w:ascii="Arial" w:hAnsi="Arial" w:cs="Arial"/>
          <w:b w:val="0"/>
          <w:bCs w:val="0"/>
          <w:szCs w:val="24"/>
        </w:rPr>
        <w:t>Приложение 2</w:t>
      </w:r>
      <w:bookmarkEnd w:id="284"/>
    </w:p>
    <w:p w14:paraId="236C6A54"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1137D057"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25405972" w14:textId="77777777" w:rsidR="0005510C" w:rsidRDefault="0005510C">
      <w:pPr>
        <w:pStyle w:val="afff2"/>
        <w:spacing w:after="0" w:line="240" w:lineRule="auto"/>
        <w:jc w:val="left"/>
        <w:rPr>
          <w:rFonts w:ascii="Arial" w:hAnsi="Arial" w:cs="Arial"/>
          <w:b w:val="0"/>
          <w:bCs/>
          <w:szCs w:val="24"/>
        </w:rPr>
      </w:pPr>
    </w:p>
    <w:p w14:paraId="30B43AF7" w14:textId="77777777" w:rsidR="0005510C" w:rsidRDefault="0005510C">
      <w:pPr>
        <w:pStyle w:val="afff2"/>
        <w:spacing w:after="0" w:line="240" w:lineRule="auto"/>
        <w:jc w:val="left"/>
        <w:rPr>
          <w:rFonts w:ascii="Arial" w:hAnsi="Arial" w:cs="Arial"/>
          <w:b w:val="0"/>
          <w:bCs/>
          <w:szCs w:val="24"/>
        </w:rPr>
      </w:pPr>
    </w:p>
    <w:p w14:paraId="0D46D353" w14:textId="77777777" w:rsidR="0005510C" w:rsidRDefault="0005510C">
      <w:pPr>
        <w:pStyle w:val="afff2"/>
        <w:spacing w:after="0" w:line="240" w:lineRule="auto"/>
        <w:jc w:val="left"/>
        <w:rPr>
          <w:rFonts w:ascii="Arial" w:hAnsi="Arial" w:cs="Arial"/>
          <w:b w:val="0"/>
          <w:bCs/>
          <w:szCs w:val="24"/>
        </w:rPr>
      </w:pPr>
    </w:p>
    <w:p w14:paraId="7125D677" w14:textId="77777777" w:rsidR="0005510C" w:rsidRDefault="0005510C">
      <w:pPr>
        <w:pStyle w:val="afff2"/>
        <w:spacing w:after="0" w:line="240" w:lineRule="auto"/>
        <w:jc w:val="left"/>
        <w:rPr>
          <w:rFonts w:ascii="Arial" w:hAnsi="Arial" w:cs="Arial"/>
          <w:b w:val="0"/>
          <w:bCs/>
          <w:szCs w:val="24"/>
        </w:rPr>
      </w:pPr>
    </w:p>
    <w:p w14:paraId="53A17FBA" w14:textId="77777777" w:rsidR="0005510C" w:rsidRDefault="00717EA8">
      <w:pPr>
        <w:pStyle w:val="2-"/>
        <w:rPr>
          <w:rFonts w:ascii="Arial" w:hAnsi="Arial" w:cs="Arial"/>
          <w:b w:val="0"/>
        </w:rPr>
      </w:pPr>
      <w:bookmarkStart w:id="285" w:name="_Toc83988571"/>
      <w:r>
        <w:rPr>
          <w:rFonts w:ascii="Arial" w:hAnsi="Arial" w:cs="Arial"/>
          <w:b w:val="0"/>
        </w:rPr>
        <w:t>Форма решения об отказе в предоставлении Муниципальной услуги</w:t>
      </w:r>
      <w:bookmarkEnd w:id="285"/>
    </w:p>
    <w:p w14:paraId="75ADDD01" w14:textId="77777777" w:rsidR="0005510C" w:rsidRDefault="0005510C">
      <w:pPr>
        <w:pStyle w:val="2-"/>
        <w:rPr>
          <w:rFonts w:ascii="Arial" w:hAnsi="Arial" w:cs="Arial"/>
          <w:b w:val="0"/>
        </w:rPr>
      </w:pPr>
    </w:p>
    <w:p w14:paraId="2A0478C9" w14:textId="77777777" w:rsidR="0005510C" w:rsidRDefault="00717EA8">
      <w:pPr>
        <w:jc w:val="center"/>
        <w:rPr>
          <w:rFonts w:ascii="Arial" w:hAnsi="Arial" w:cs="Arial"/>
          <w:sz w:val="24"/>
          <w:szCs w:val="24"/>
        </w:rPr>
      </w:pPr>
      <w:r>
        <w:rPr>
          <w:rFonts w:ascii="Arial" w:hAnsi="Arial" w:cs="Arial"/>
          <w:sz w:val="24"/>
          <w:szCs w:val="24"/>
        </w:rPr>
        <w:t>(Оформляется на официальном бланке Организации)</w:t>
      </w:r>
    </w:p>
    <w:p w14:paraId="089A6F98" w14:textId="77777777" w:rsidR="0005510C" w:rsidRDefault="0005510C">
      <w:pPr>
        <w:autoSpaceDE w:val="0"/>
        <w:autoSpaceDN w:val="0"/>
        <w:adjustRightInd w:val="0"/>
        <w:spacing w:after="0" w:line="240" w:lineRule="auto"/>
        <w:ind w:left="5529"/>
        <w:jc w:val="both"/>
        <w:rPr>
          <w:rFonts w:ascii="Arial" w:hAnsi="Arial" w:cs="Arial"/>
          <w:sz w:val="24"/>
          <w:szCs w:val="24"/>
          <w:lang w:eastAsia="ru-RU"/>
        </w:rPr>
      </w:pPr>
    </w:p>
    <w:p w14:paraId="27B7D304" w14:textId="77777777" w:rsidR="0005510C" w:rsidRDefault="00717EA8">
      <w:pPr>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lastRenderedPageBreak/>
        <w:t>Кому: __________________________________________________________________________________________________________________</w:t>
      </w:r>
    </w:p>
    <w:p w14:paraId="52270E27" w14:textId="77777777" w:rsidR="0005510C" w:rsidRDefault="00717EA8">
      <w:pPr>
        <w:autoSpaceDE w:val="0"/>
        <w:autoSpaceDN w:val="0"/>
        <w:adjustRightInd w:val="0"/>
        <w:spacing w:after="0" w:line="240" w:lineRule="auto"/>
        <w:ind w:left="5529"/>
        <w:jc w:val="center"/>
        <w:rPr>
          <w:rFonts w:ascii="Arial" w:hAnsi="Arial" w:cs="Arial"/>
          <w:sz w:val="24"/>
          <w:szCs w:val="24"/>
          <w:lang w:eastAsia="ru-RU"/>
        </w:rPr>
      </w:pPr>
      <w:r>
        <w:rPr>
          <w:rFonts w:ascii="Arial" w:hAnsi="Arial" w:cs="Arial"/>
          <w:sz w:val="24"/>
          <w:szCs w:val="24"/>
          <w:lang w:eastAsia="ru-RU"/>
        </w:rPr>
        <w:t>(фамилия, имя, отчество физического лица)</w:t>
      </w:r>
    </w:p>
    <w:p w14:paraId="3F56D5DE" w14:textId="77777777" w:rsidR="0005510C" w:rsidRDefault="0005510C">
      <w:pPr>
        <w:tabs>
          <w:tab w:val="left" w:pos="1440"/>
          <w:tab w:val="left" w:pos="5954"/>
        </w:tabs>
        <w:autoSpaceDE w:val="0"/>
        <w:autoSpaceDN w:val="0"/>
        <w:adjustRightInd w:val="0"/>
        <w:spacing w:after="0"/>
        <w:ind w:left="5812"/>
        <w:jc w:val="center"/>
        <w:rPr>
          <w:rFonts w:ascii="Arial" w:hAnsi="Arial" w:cs="Arial"/>
          <w:sz w:val="24"/>
          <w:szCs w:val="24"/>
        </w:rPr>
      </w:pPr>
    </w:p>
    <w:p w14:paraId="01578E7A" w14:textId="77777777" w:rsidR="0005510C" w:rsidRDefault="0005510C">
      <w:pPr>
        <w:spacing w:after="0"/>
        <w:jc w:val="center"/>
        <w:rPr>
          <w:rFonts w:ascii="Arial" w:hAnsi="Arial" w:cs="Arial"/>
          <w:sz w:val="24"/>
          <w:szCs w:val="24"/>
          <w:lang w:eastAsia="ru-RU"/>
        </w:rPr>
      </w:pPr>
    </w:p>
    <w:p w14:paraId="17019638" w14:textId="77777777" w:rsidR="0005510C" w:rsidRDefault="00717EA8">
      <w:pPr>
        <w:spacing w:after="0"/>
        <w:jc w:val="center"/>
        <w:rPr>
          <w:rFonts w:ascii="Arial" w:hAnsi="Arial" w:cs="Arial"/>
          <w:bCs/>
          <w:sz w:val="24"/>
          <w:szCs w:val="24"/>
          <w:lang w:eastAsia="ru-RU"/>
        </w:rPr>
      </w:pPr>
      <w:r>
        <w:rPr>
          <w:rFonts w:ascii="Arial" w:hAnsi="Arial" w:cs="Arial"/>
          <w:bCs/>
          <w:sz w:val="24"/>
          <w:szCs w:val="24"/>
          <w:lang w:eastAsia="ru-RU"/>
        </w:rPr>
        <w:t xml:space="preserve">РЕШЕНИЕ </w:t>
      </w:r>
    </w:p>
    <w:p w14:paraId="32ECA927" w14:textId="77777777" w:rsidR="0005510C" w:rsidRDefault="00717EA8">
      <w:pPr>
        <w:spacing w:after="0" w:line="240" w:lineRule="auto"/>
        <w:jc w:val="center"/>
        <w:rPr>
          <w:rFonts w:ascii="Arial" w:hAnsi="Arial" w:cs="Arial"/>
          <w:bCs/>
          <w:sz w:val="24"/>
          <w:szCs w:val="24"/>
          <w:lang w:eastAsia="ru-RU"/>
        </w:rPr>
      </w:pPr>
      <w:r>
        <w:rPr>
          <w:rFonts w:ascii="Arial" w:hAnsi="Arial" w:cs="Arial"/>
          <w:bCs/>
          <w:sz w:val="24"/>
          <w:szCs w:val="24"/>
          <w:lang w:eastAsia="ru-RU"/>
        </w:rPr>
        <w:t xml:space="preserve">об отказе в предоставлении Муниципальной услуги </w:t>
      </w:r>
    </w:p>
    <w:p w14:paraId="3C221519" w14:textId="77777777" w:rsidR="0005510C" w:rsidRDefault="0005510C">
      <w:pPr>
        <w:spacing w:after="0" w:line="240" w:lineRule="auto"/>
        <w:jc w:val="center"/>
        <w:rPr>
          <w:rFonts w:ascii="Arial" w:hAnsi="Arial" w:cs="Arial"/>
          <w:sz w:val="24"/>
          <w:szCs w:val="24"/>
          <w:lang w:eastAsia="ru-RU"/>
        </w:rPr>
      </w:pPr>
    </w:p>
    <w:p w14:paraId="02902CB3" w14:textId="77777777" w:rsidR="0005510C" w:rsidRDefault="00717EA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Организация приняла решение об отказе в предоставлении муниципальной услуги «Прием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700F8B44" w14:textId="77777777" w:rsidR="0005510C" w:rsidRDefault="00717EA8">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bl>
      <w:tblPr>
        <w:tblStyle w:val="1f5"/>
        <w:tblW w:w="10514" w:type="dxa"/>
        <w:tblInd w:w="-142" w:type="dxa"/>
        <w:tblLook w:val="04A0" w:firstRow="1" w:lastRow="0" w:firstColumn="1" w:lastColumn="0" w:noHBand="0" w:noVBand="1"/>
      </w:tblPr>
      <w:tblGrid>
        <w:gridCol w:w="1258"/>
        <w:gridCol w:w="4430"/>
        <w:gridCol w:w="4826"/>
      </w:tblGrid>
      <w:tr w:rsidR="0005510C" w14:paraId="49132B9F" w14:textId="77777777">
        <w:trPr>
          <w:trHeight w:val="783"/>
        </w:trPr>
        <w:tc>
          <w:tcPr>
            <w:tcW w:w="1258" w:type="dxa"/>
          </w:tcPr>
          <w:p w14:paraId="1F5EB169" w14:textId="77777777" w:rsidR="0005510C" w:rsidRDefault="00717EA8">
            <w:pPr>
              <w:suppressAutoHyphens w:val="0"/>
              <w:spacing w:after="0" w:line="240" w:lineRule="auto"/>
              <w:rPr>
                <w:rFonts w:ascii="Arial" w:hAnsi="Arial" w:cs="Arial"/>
                <w:sz w:val="24"/>
                <w:szCs w:val="24"/>
              </w:rPr>
            </w:pPr>
            <w:r>
              <w:rPr>
                <w:rFonts w:ascii="Arial" w:hAnsi="Arial" w:cs="Arial"/>
                <w:sz w:val="24"/>
                <w:szCs w:val="24"/>
              </w:rPr>
              <w:t>№ пункта</w:t>
            </w:r>
          </w:p>
        </w:tc>
        <w:tc>
          <w:tcPr>
            <w:tcW w:w="4430" w:type="dxa"/>
          </w:tcPr>
          <w:p w14:paraId="0EC8BD5F"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Наименование основания для отказа в соответствии с Административным регламентом</w:t>
            </w:r>
          </w:p>
        </w:tc>
        <w:tc>
          <w:tcPr>
            <w:tcW w:w="4826" w:type="dxa"/>
          </w:tcPr>
          <w:p w14:paraId="4615B024"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 xml:space="preserve">Разъяснение причин отказа в предоставлении Муниципальной услуги </w:t>
            </w:r>
          </w:p>
        </w:tc>
      </w:tr>
      <w:tr w:rsidR="0005510C" w14:paraId="381C0530" w14:textId="77777777">
        <w:trPr>
          <w:trHeight w:val="217"/>
        </w:trPr>
        <w:tc>
          <w:tcPr>
            <w:tcW w:w="1258" w:type="dxa"/>
          </w:tcPr>
          <w:p w14:paraId="7F7D44BB" w14:textId="77777777" w:rsidR="0005510C" w:rsidRDefault="00717EA8">
            <w:pPr>
              <w:spacing w:after="0" w:line="240" w:lineRule="auto"/>
              <w:jc w:val="center"/>
              <w:rPr>
                <w:rFonts w:ascii="Arial" w:hAnsi="Arial" w:cs="Arial"/>
                <w:sz w:val="24"/>
                <w:szCs w:val="24"/>
              </w:rPr>
            </w:pPr>
            <w:r>
              <w:rPr>
                <w:rFonts w:ascii="Arial" w:hAnsi="Arial" w:cs="Arial"/>
                <w:sz w:val="24"/>
                <w:szCs w:val="24"/>
              </w:rPr>
              <w:t>1</w:t>
            </w:r>
          </w:p>
        </w:tc>
        <w:tc>
          <w:tcPr>
            <w:tcW w:w="4430" w:type="dxa"/>
          </w:tcPr>
          <w:p w14:paraId="03C2AF33" w14:textId="77777777" w:rsidR="0005510C" w:rsidRDefault="00717EA8">
            <w:pPr>
              <w:tabs>
                <w:tab w:val="left" w:pos="1496"/>
              </w:tabs>
              <w:autoSpaceDE w:val="0"/>
              <w:autoSpaceDN w:val="0"/>
              <w:adjustRightInd w:val="0"/>
              <w:spacing w:line="240" w:lineRule="auto"/>
              <w:jc w:val="center"/>
              <w:rPr>
                <w:rFonts w:ascii="Arial" w:hAnsi="Arial" w:cs="Arial"/>
                <w:sz w:val="24"/>
                <w:szCs w:val="24"/>
              </w:rPr>
            </w:pPr>
            <w:r>
              <w:rPr>
                <w:rFonts w:ascii="Arial" w:hAnsi="Arial" w:cs="Arial"/>
                <w:sz w:val="24"/>
                <w:szCs w:val="24"/>
              </w:rPr>
              <w:t>2</w:t>
            </w:r>
          </w:p>
        </w:tc>
        <w:tc>
          <w:tcPr>
            <w:tcW w:w="4826" w:type="dxa"/>
          </w:tcPr>
          <w:p w14:paraId="5EC7F557" w14:textId="77777777" w:rsidR="0005510C" w:rsidRDefault="00717EA8">
            <w:pPr>
              <w:tabs>
                <w:tab w:val="left" w:pos="1496"/>
              </w:tabs>
              <w:autoSpaceDE w:val="0"/>
              <w:autoSpaceDN w:val="0"/>
              <w:adjustRightInd w:val="0"/>
              <w:spacing w:line="240" w:lineRule="auto"/>
              <w:jc w:val="center"/>
              <w:rPr>
                <w:rFonts w:ascii="Arial" w:hAnsi="Arial" w:cs="Arial"/>
                <w:sz w:val="24"/>
                <w:szCs w:val="24"/>
              </w:rPr>
            </w:pPr>
            <w:r>
              <w:rPr>
                <w:rFonts w:ascii="Arial" w:hAnsi="Arial" w:cs="Arial"/>
                <w:sz w:val="24"/>
                <w:szCs w:val="24"/>
              </w:rPr>
              <w:t>3</w:t>
            </w:r>
          </w:p>
        </w:tc>
      </w:tr>
      <w:tr w:rsidR="0005510C" w14:paraId="6FD35204" w14:textId="77777777">
        <w:trPr>
          <w:trHeight w:val="859"/>
        </w:trPr>
        <w:tc>
          <w:tcPr>
            <w:tcW w:w="1258" w:type="dxa"/>
          </w:tcPr>
          <w:p w14:paraId="25FFE293"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13.2.1.</w:t>
            </w:r>
          </w:p>
        </w:tc>
        <w:tc>
          <w:tcPr>
            <w:tcW w:w="4430" w:type="dxa"/>
          </w:tcPr>
          <w:p w14:paraId="64A3D699"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Наличие противоречивых сведений в Запросе и приложенных к нему документах</w:t>
            </w:r>
          </w:p>
        </w:tc>
        <w:tc>
          <w:tcPr>
            <w:tcW w:w="4826" w:type="dxa"/>
          </w:tcPr>
          <w:p w14:paraId="7C6CAA6F"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Указать исчерпывающий перечень противоречий между Запросом и приложенными к нему документами</w:t>
            </w:r>
          </w:p>
        </w:tc>
      </w:tr>
      <w:tr w:rsidR="0005510C" w14:paraId="7ED24FCF" w14:textId="77777777">
        <w:trPr>
          <w:trHeight w:val="789"/>
        </w:trPr>
        <w:tc>
          <w:tcPr>
            <w:tcW w:w="1258" w:type="dxa"/>
          </w:tcPr>
          <w:p w14:paraId="18FE60A9"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13.2.2.</w:t>
            </w:r>
          </w:p>
        </w:tc>
        <w:tc>
          <w:tcPr>
            <w:tcW w:w="4430" w:type="dxa"/>
          </w:tcPr>
          <w:p w14:paraId="71CEFAF3"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Несоответствие категории Заявителя кругу лиц, указанных в подразделе 2 Административного регламента</w:t>
            </w:r>
          </w:p>
        </w:tc>
        <w:tc>
          <w:tcPr>
            <w:tcW w:w="4826" w:type="dxa"/>
          </w:tcPr>
          <w:p w14:paraId="2C7E2807"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 xml:space="preserve">Указать основания такого вывода </w:t>
            </w:r>
          </w:p>
        </w:tc>
      </w:tr>
      <w:tr w:rsidR="0005510C" w14:paraId="4DFF6FF0" w14:textId="77777777">
        <w:trPr>
          <w:trHeight w:val="1745"/>
        </w:trPr>
        <w:tc>
          <w:tcPr>
            <w:tcW w:w="1258" w:type="dxa"/>
          </w:tcPr>
          <w:p w14:paraId="654CAC09"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13.2.3.</w:t>
            </w:r>
          </w:p>
        </w:tc>
        <w:tc>
          <w:tcPr>
            <w:tcW w:w="4430" w:type="dxa"/>
          </w:tcPr>
          <w:p w14:paraId="4970CE94"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14:paraId="07B1E088"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 xml:space="preserve">Указать исчерпывающий перечень документов и нарушений применительно к каждому документу </w:t>
            </w:r>
          </w:p>
        </w:tc>
      </w:tr>
      <w:tr w:rsidR="0005510C" w14:paraId="1DB222DB" w14:textId="77777777">
        <w:trPr>
          <w:trHeight w:val="1128"/>
        </w:trPr>
        <w:tc>
          <w:tcPr>
            <w:tcW w:w="1258" w:type="dxa"/>
          </w:tcPr>
          <w:p w14:paraId="5B761C4F"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13.2.4.</w:t>
            </w:r>
          </w:p>
        </w:tc>
        <w:tc>
          <w:tcPr>
            <w:tcW w:w="4430" w:type="dxa"/>
          </w:tcPr>
          <w:p w14:paraId="5D28DF89"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Запрос подан лицом, не имеющим полномочий представлять интересы Заявителя</w:t>
            </w:r>
          </w:p>
        </w:tc>
        <w:tc>
          <w:tcPr>
            <w:tcW w:w="4826" w:type="dxa"/>
          </w:tcPr>
          <w:p w14:paraId="041466A3"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Указать основания такого вывода</w:t>
            </w:r>
          </w:p>
        </w:tc>
      </w:tr>
      <w:tr w:rsidR="0005510C" w14:paraId="3EF0B80D" w14:textId="77777777">
        <w:trPr>
          <w:trHeight w:val="661"/>
        </w:trPr>
        <w:tc>
          <w:tcPr>
            <w:tcW w:w="1258" w:type="dxa"/>
          </w:tcPr>
          <w:p w14:paraId="55EFE268"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 xml:space="preserve">13.2.5.       </w:t>
            </w:r>
          </w:p>
        </w:tc>
        <w:tc>
          <w:tcPr>
            <w:tcW w:w="4430" w:type="dxa"/>
          </w:tcPr>
          <w:p w14:paraId="6ECD881F"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Отзыв Запроса по инициативе Заявителя</w:t>
            </w:r>
          </w:p>
        </w:tc>
        <w:tc>
          <w:tcPr>
            <w:tcW w:w="4826" w:type="dxa"/>
          </w:tcPr>
          <w:p w14:paraId="5DEBED05"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Указать реквизиты заявления об отказе от предоставления Муниципальной услуги</w:t>
            </w:r>
          </w:p>
        </w:tc>
      </w:tr>
      <w:tr w:rsidR="0005510C" w14:paraId="20F4546D" w14:textId="77777777">
        <w:trPr>
          <w:trHeight w:val="1128"/>
        </w:trPr>
        <w:tc>
          <w:tcPr>
            <w:tcW w:w="1258" w:type="dxa"/>
          </w:tcPr>
          <w:p w14:paraId="33D19F65"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 xml:space="preserve">13.2.6.       </w:t>
            </w:r>
          </w:p>
        </w:tc>
        <w:tc>
          <w:tcPr>
            <w:tcW w:w="4430" w:type="dxa"/>
          </w:tcPr>
          <w:p w14:paraId="0BDCA2E9"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14:paraId="2A62877B"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Указать на перечень противопоказаний</w:t>
            </w:r>
          </w:p>
        </w:tc>
      </w:tr>
      <w:tr w:rsidR="0005510C" w14:paraId="68B18186" w14:textId="77777777">
        <w:trPr>
          <w:trHeight w:val="635"/>
        </w:trPr>
        <w:tc>
          <w:tcPr>
            <w:tcW w:w="1258" w:type="dxa"/>
          </w:tcPr>
          <w:p w14:paraId="58578BCC"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lastRenderedPageBreak/>
              <w:t xml:space="preserve">13.2.7.       </w:t>
            </w:r>
          </w:p>
        </w:tc>
        <w:tc>
          <w:tcPr>
            <w:tcW w:w="4430" w:type="dxa"/>
          </w:tcPr>
          <w:p w14:paraId="319B05C6"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Отсутствие свободных мест в Организации</w:t>
            </w:r>
          </w:p>
        </w:tc>
        <w:tc>
          <w:tcPr>
            <w:tcW w:w="4826" w:type="dxa"/>
          </w:tcPr>
          <w:p w14:paraId="23394FA7" w14:textId="77777777" w:rsidR="0005510C" w:rsidRDefault="0005510C">
            <w:pPr>
              <w:tabs>
                <w:tab w:val="left" w:pos="1496"/>
              </w:tabs>
              <w:autoSpaceDE w:val="0"/>
              <w:autoSpaceDN w:val="0"/>
              <w:adjustRightInd w:val="0"/>
              <w:spacing w:line="240" w:lineRule="auto"/>
              <w:rPr>
                <w:rFonts w:ascii="Arial" w:hAnsi="Arial" w:cs="Arial"/>
                <w:sz w:val="24"/>
                <w:szCs w:val="24"/>
              </w:rPr>
            </w:pPr>
          </w:p>
        </w:tc>
      </w:tr>
      <w:tr w:rsidR="0005510C" w14:paraId="36200125" w14:textId="77777777">
        <w:trPr>
          <w:trHeight w:val="1128"/>
        </w:trPr>
        <w:tc>
          <w:tcPr>
            <w:tcW w:w="1258" w:type="dxa"/>
          </w:tcPr>
          <w:p w14:paraId="7CC2D2EF"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 xml:space="preserve">13.2.8.       </w:t>
            </w:r>
          </w:p>
        </w:tc>
        <w:tc>
          <w:tcPr>
            <w:tcW w:w="4430" w:type="dxa"/>
          </w:tcPr>
          <w:p w14:paraId="5923122F"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14:paraId="317D7C8D" w14:textId="77777777" w:rsidR="0005510C" w:rsidRDefault="0005510C">
            <w:pPr>
              <w:tabs>
                <w:tab w:val="left" w:pos="1496"/>
              </w:tabs>
              <w:autoSpaceDE w:val="0"/>
              <w:autoSpaceDN w:val="0"/>
              <w:adjustRightInd w:val="0"/>
              <w:spacing w:line="240" w:lineRule="auto"/>
              <w:rPr>
                <w:rFonts w:ascii="Arial" w:hAnsi="Arial" w:cs="Arial"/>
                <w:sz w:val="24"/>
                <w:szCs w:val="24"/>
              </w:rPr>
            </w:pPr>
          </w:p>
        </w:tc>
      </w:tr>
      <w:tr w:rsidR="0005510C" w14:paraId="11AF0C9D" w14:textId="77777777">
        <w:trPr>
          <w:trHeight w:val="1128"/>
        </w:trPr>
        <w:tc>
          <w:tcPr>
            <w:tcW w:w="1258" w:type="dxa"/>
          </w:tcPr>
          <w:p w14:paraId="04D8ACB4"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 xml:space="preserve">13.2.9.       </w:t>
            </w:r>
          </w:p>
        </w:tc>
        <w:tc>
          <w:tcPr>
            <w:tcW w:w="4430" w:type="dxa"/>
          </w:tcPr>
          <w:p w14:paraId="07663B14" w14:textId="77777777" w:rsidR="0005510C" w:rsidRDefault="00717EA8">
            <w:pPr>
              <w:pStyle w:val="11"/>
              <w:numPr>
                <w:ilvl w:val="1"/>
                <w:numId w:val="0"/>
              </w:numPr>
              <w:spacing w:line="240" w:lineRule="auto"/>
              <w:jc w:val="left"/>
              <w:rPr>
                <w:rFonts w:ascii="Arial" w:hAnsi="Arial" w:cs="Arial"/>
                <w:sz w:val="24"/>
                <w:szCs w:val="24"/>
              </w:rPr>
            </w:pPr>
            <w:r>
              <w:rPr>
                <w:rFonts w:ascii="Arial" w:hAnsi="Arial" w:cs="Arial"/>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14:paraId="77F51EE4"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Указать доступный остаток обеспечения сертификата дополнительного образования</w:t>
            </w:r>
          </w:p>
        </w:tc>
      </w:tr>
      <w:tr w:rsidR="0005510C" w14:paraId="5E09CB75" w14:textId="77777777">
        <w:trPr>
          <w:trHeight w:val="653"/>
        </w:trPr>
        <w:tc>
          <w:tcPr>
            <w:tcW w:w="1258" w:type="dxa"/>
          </w:tcPr>
          <w:p w14:paraId="03839936"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 xml:space="preserve">13.2.10.       </w:t>
            </w:r>
          </w:p>
        </w:tc>
        <w:tc>
          <w:tcPr>
            <w:tcW w:w="4430" w:type="dxa"/>
          </w:tcPr>
          <w:p w14:paraId="6A996C9B"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Неявка на прохождение вступительных (приемных) испытаний в Организацию</w:t>
            </w:r>
          </w:p>
        </w:tc>
        <w:tc>
          <w:tcPr>
            <w:tcW w:w="4826" w:type="dxa"/>
          </w:tcPr>
          <w:p w14:paraId="1AE854CC" w14:textId="77777777" w:rsidR="0005510C" w:rsidRDefault="0005510C">
            <w:pPr>
              <w:tabs>
                <w:tab w:val="left" w:pos="1496"/>
              </w:tabs>
              <w:autoSpaceDE w:val="0"/>
              <w:autoSpaceDN w:val="0"/>
              <w:adjustRightInd w:val="0"/>
              <w:spacing w:line="240" w:lineRule="auto"/>
              <w:rPr>
                <w:rFonts w:ascii="Arial" w:hAnsi="Arial" w:cs="Arial"/>
                <w:sz w:val="24"/>
                <w:szCs w:val="24"/>
              </w:rPr>
            </w:pPr>
          </w:p>
        </w:tc>
      </w:tr>
      <w:tr w:rsidR="0005510C" w14:paraId="09E24476" w14:textId="77777777">
        <w:trPr>
          <w:trHeight w:val="1128"/>
        </w:trPr>
        <w:tc>
          <w:tcPr>
            <w:tcW w:w="1258" w:type="dxa"/>
          </w:tcPr>
          <w:p w14:paraId="38CF2DEF"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 xml:space="preserve">13.2.11.       </w:t>
            </w:r>
          </w:p>
        </w:tc>
        <w:tc>
          <w:tcPr>
            <w:tcW w:w="4430" w:type="dxa"/>
          </w:tcPr>
          <w:p w14:paraId="7F21E8E9"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14:paraId="52F13099"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Указать на перечень непредставленных оригиналов документов</w:t>
            </w:r>
          </w:p>
        </w:tc>
      </w:tr>
      <w:tr w:rsidR="0005510C" w14:paraId="7B226412" w14:textId="77777777">
        <w:trPr>
          <w:trHeight w:val="1128"/>
        </w:trPr>
        <w:tc>
          <w:tcPr>
            <w:tcW w:w="1258" w:type="dxa"/>
          </w:tcPr>
          <w:p w14:paraId="48692567"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13.2.12.</w:t>
            </w:r>
          </w:p>
        </w:tc>
        <w:tc>
          <w:tcPr>
            <w:tcW w:w="4430" w:type="dxa"/>
          </w:tcPr>
          <w:p w14:paraId="04CCC5A6"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Несоответствие оригиналов документов сведениям, указанным в электронной форме Запроса на РПГУ</w:t>
            </w:r>
          </w:p>
        </w:tc>
        <w:tc>
          <w:tcPr>
            <w:tcW w:w="4826" w:type="dxa"/>
          </w:tcPr>
          <w:p w14:paraId="3EC733FE" w14:textId="77777777" w:rsidR="0005510C" w:rsidRDefault="0005510C">
            <w:pPr>
              <w:tabs>
                <w:tab w:val="left" w:pos="1496"/>
              </w:tabs>
              <w:autoSpaceDE w:val="0"/>
              <w:autoSpaceDN w:val="0"/>
              <w:adjustRightInd w:val="0"/>
              <w:spacing w:line="240" w:lineRule="auto"/>
              <w:rPr>
                <w:rFonts w:ascii="Arial" w:hAnsi="Arial" w:cs="Arial"/>
                <w:sz w:val="24"/>
                <w:szCs w:val="24"/>
              </w:rPr>
            </w:pPr>
          </w:p>
        </w:tc>
      </w:tr>
      <w:tr w:rsidR="0005510C" w14:paraId="6BC5D01D" w14:textId="77777777">
        <w:trPr>
          <w:trHeight w:val="543"/>
        </w:trPr>
        <w:tc>
          <w:tcPr>
            <w:tcW w:w="1258" w:type="dxa"/>
          </w:tcPr>
          <w:p w14:paraId="71660DB5"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 xml:space="preserve">13.2.13.       </w:t>
            </w:r>
          </w:p>
        </w:tc>
        <w:tc>
          <w:tcPr>
            <w:tcW w:w="4430" w:type="dxa"/>
          </w:tcPr>
          <w:p w14:paraId="7328CCAA" w14:textId="77777777" w:rsidR="0005510C" w:rsidRDefault="00717EA8">
            <w:pPr>
              <w:tabs>
                <w:tab w:val="left" w:pos="1496"/>
              </w:tabs>
              <w:suppressAutoHyphens w:val="0"/>
              <w:autoSpaceDE w:val="0"/>
              <w:autoSpaceDN w:val="0"/>
              <w:adjustRightInd w:val="0"/>
              <w:spacing w:line="240" w:lineRule="auto"/>
              <w:rPr>
                <w:rFonts w:ascii="Arial" w:hAnsi="Arial" w:cs="Arial"/>
                <w:sz w:val="24"/>
                <w:szCs w:val="24"/>
              </w:rPr>
            </w:pPr>
            <w:r>
              <w:rPr>
                <w:rFonts w:ascii="Arial" w:hAnsi="Arial" w:cs="Arial"/>
                <w:sz w:val="24"/>
                <w:szCs w:val="24"/>
              </w:rPr>
              <w:t>Отрицательные результаты вступительных (приемных) испытаний</w:t>
            </w:r>
          </w:p>
        </w:tc>
        <w:tc>
          <w:tcPr>
            <w:tcW w:w="4826" w:type="dxa"/>
          </w:tcPr>
          <w:p w14:paraId="7F4095F5" w14:textId="77777777" w:rsidR="0005510C" w:rsidRDefault="0005510C">
            <w:pPr>
              <w:tabs>
                <w:tab w:val="left" w:pos="1496"/>
              </w:tabs>
              <w:autoSpaceDE w:val="0"/>
              <w:autoSpaceDN w:val="0"/>
              <w:adjustRightInd w:val="0"/>
              <w:spacing w:line="240" w:lineRule="auto"/>
              <w:rPr>
                <w:rFonts w:ascii="Arial" w:hAnsi="Arial" w:cs="Arial"/>
                <w:sz w:val="24"/>
                <w:szCs w:val="24"/>
              </w:rPr>
            </w:pPr>
          </w:p>
        </w:tc>
      </w:tr>
      <w:tr w:rsidR="0005510C" w14:paraId="75AF0335" w14:textId="77777777">
        <w:trPr>
          <w:trHeight w:val="1128"/>
        </w:trPr>
        <w:tc>
          <w:tcPr>
            <w:tcW w:w="1258" w:type="dxa"/>
          </w:tcPr>
          <w:p w14:paraId="1ECDC8F8"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13.2.14.</w:t>
            </w:r>
          </w:p>
        </w:tc>
        <w:tc>
          <w:tcPr>
            <w:tcW w:w="4430" w:type="dxa"/>
          </w:tcPr>
          <w:p w14:paraId="57A3A33D" w14:textId="77777777" w:rsidR="0005510C" w:rsidRDefault="00717EA8">
            <w:pPr>
              <w:tabs>
                <w:tab w:val="left" w:pos="1496"/>
              </w:tabs>
              <w:autoSpaceDE w:val="0"/>
              <w:autoSpaceDN w:val="0"/>
              <w:adjustRightInd w:val="0"/>
              <w:spacing w:line="240" w:lineRule="auto"/>
              <w:rPr>
                <w:rFonts w:ascii="Arial" w:hAnsi="Arial" w:cs="Arial"/>
                <w:sz w:val="24"/>
                <w:szCs w:val="24"/>
              </w:rPr>
            </w:pPr>
            <w:r>
              <w:rPr>
                <w:rFonts w:ascii="Arial" w:hAnsi="Arial" w:cs="Arial"/>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14:paraId="3BBA5080" w14:textId="77777777" w:rsidR="0005510C" w:rsidRDefault="0005510C">
            <w:pPr>
              <w:tabs>
                <w:tab w:val="left" w:pos="1496"/>
              </w:tabs>
              <w:autoSpaceDE w:val="0"/>
              <w:autoSpaceDN w:val="0"/>
              <w:adjustRightInd w:val="0"/>
              <w:spacing w:line="240" w:lineRule="auto"/>
              <w:rPr>
                <w:rFonts w:ascii="Arial" w:hAnsi="Arial" w:cs="Arial"/>
                <w:sz w:val="24"/>
                <w:szCs w:val="24"/>
              </w:rPr>
            </w:pPr>
          </w:p>
        </w:tc>
      </w:tr>
    </w:tbl>
    <w:p w14:paraId="561AF7BF" w14:textId="77777777" w:rsidR="0005510C" w:rsidRDefault="0005510C">
      <w:pPr>
        <w:spacing w:after="0"/>
        <w:ind w:firstLine="709"/>
        <w:jc w:val="both"/>
        <w:rPr>
          <w:rFonts w:ascii="Arial" w:hAnsi="Arial" w:cs="Arial"/>
          <w:sz w:val="24"/>
          <w:szCs w:val="24"/>
        </w:rPr>
      </w:pPr>
    </w:p>
    <w:p w14:paraId="639F3F03" w14:textId="77777777" w:rsidR="0005510C" w:rsidRDefault="00717EA8">
      <w:pPr>
        <w:spacing w:after="0"/>
        <w:ind w:firstLine="709"/>
        <w:jc w:val="both"/>
        <w:rPr>
          <w:rFonts w:ascii="Arial" w:hAnsi="Arial" w:cs="Arial"/>
          <w:sz w:val="24"/>
          <w:szCs w:val="24"/>
        </w:rPr>
      </w:pPr>
      <w:r>
        <w:rPr>
          <w:rFonts w:ascii="Arial" w:hAnsi="Arial" w:cs="Arial"/>
          <w:sz w:val="24"/>
          <w:szCs w:val="24"/>
        </w:rPr>
        <w:lastRenderedPageBreak/>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6F41541E" w14:textId="77777777" w:rsidR="0005510C" w:rsidRDefault="00717EA8">
      <w:pPr>
        <w:spacing w:after="0"/>
        <w:ind w:firstLine="709"/>
        <w:jc w:val="both"/>
        <w:rPr>
          <w:rFonts w:ascii="Arial" w:hAnsi="Arial" w:cs="Arial"/>
          <w:sz w:val="24"/>
          <w:szCs w:val="24"/>
        </w:rPr>
      </w:pPr>
      <w:r>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Pr>
          <w:rFonts w:ascii="Arial" w:hAnsi="Arial" w:cs="Arial"/>
          <w:sz w:val="24"/>
          <w:szCs w:val="24"/>
          <w:lang w:val="en-US"/>
        </w:rPr>
        <w:t>V</w:t>
      </w:r>
      <w:r>
        <w:rPr>
          <w:rFonts w:ascii="Arial" w:hAnsi="Arial" w:cs="Arial"/>
          <w:sz w:val="24"/>
          <w:szCs w:val="24"/>
        </w:rPr>
        <w:t xml:space="preserve"> Административного регламента, а также в судебном порядке.</w:t>
      </w:r>
    </w:p>
    <w:p w14:paraId="3844F0AB" w14:textId="77777777" w:rsidR="0005510C" w:rsidRDefault="0005510C">
      <w:pPr>
        <w:spacing w:after="0" w:line="240" w:lineRule="auto"/>
        <w:ind w:firstLine="709"/>
        <w:jc w:val="center"/>
        <w:rPr>
          <w:rFonts w:ascii="Arial" w:hAnsi="Arial" w:cs="Arial"/>
          <w:sz w:val="24"/>
          <w:szCs w:val="24"/>
          <w:lang w:eastAsia="ru-RU"/>
        </w:rPr>
      </w:pPr>
    </w:p>
    <w:p w14:paraId="47D1AE02" w14:textId="77777777" w:rsidR="0005510C" w:rsidRDefault="00717EA8">
      <w:pPr>
        <w:tabs>
          <w:tab w:val="left" w:pos="1496"/>
        </w:tabs>
        <w:autoSpaceDE w:val="0"/>
        <w:autoSpaceDN w:val="0"/>
        <w:adjustRightInd w:val="0"/>
        <w:spacing w:after="0"/>
        <w:ind w:firstLine="709"/>
        <w:jc w:val="both"/>
        <w:rPr>
          <w:rFonts w:ascii="Arial" w:hAnsi="Arial" w:cs="Arial"/>
          <w:sz w:val="24"/>
          <w:szCs w:val="24"/>
          <w:lang w:eastAsia="ru-RU"/>
        </w:rPr>
      </w:pPr>
      <w:r>
        <w:rPr>
          <w:rFonts w:ascii="Arial" w:hAnsi="Arial" w:cs="Arial"/>
          <w:sz w:val="24"/>
          <w:szCs w:val="24"/>
          <w:lang w:eastAsia="ru-RU"/>
        </w:rPr>
        <w:t>Дополнительно информируем:</w:t>
      </w:r>
    </w:p>
    <w:p w14:paraId="520D4D0E" w14:textId="77777777" w:rsidR="0005510C" w:rsidRDefault="00717EA8">
      <w:pPr>
        <w:tabs>
          <w:tab w:val="left" w:pos="1496"/>
        </w:tabs>
        <w:autoSpaceDE w:val="0"/>
        <w:autoSpaceDN w:val="0"/>
        <w:adjustRightInd w:val="0"/>
        <w:spacing w:after="0"/>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351F31E" w14:textId="77777777" w:rsidR="0005510C" w:rsidRDefault="00717EA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(указывается информация, необходимая для устранения причин отказа </w:t>
      </w:r>
      <w:r>
        <w:rPr>
          <w:rFonts w:ascii="Arial" w:hAnsi="Arial" w:cs="Arial"/>
          <w:sz w:val="24"/>
          <w:szCs w:val="24"/>
          <w:lang w:eastAsia="ru-RU"/>
        </w:rPr>
        <w:br/>
        <w:t>в предоставлении Муниципальной услуги, а также иная дополнительная информация при наличии)</w:t>
      </w:r>
    </w:p>
    <w:p w14:paraId="59E8A85A" w14:textId="77777777" w:rsidR="0005510C" w:rsidRDefault="0005510C">
      <w:pPr>
        <w:spacing w:after="0" w:line="100" w:lineRule="atLeast"/>
        <w:ind w:firstLine="709"/>
        <w:jc w:val="both"/>
        <w:rPr>
          <w:rFonts w:ascii="Arial" w:hAnsi="Arial" w:cs="Arial"/>
          <w:sz w:val="24"/>
          <w:szCs w:val="24"/>
        </w:rPr>
      </w:pPr>
    </w:p>
    <w:p w14:paraId="4D8F7876" w14:textId="77777777" w:rsidR="0005510C" w:rsidRDefault="0005510C">
      <w:pPr>
        <w:spacing w:after="0" w:line="100" w:lineRule="atLeast"/>
        <w:ind w:firstLine="709"/>
        <w:jc w:val="both"/>
        <w:rPr>
          <w:rFonts w:ascii="Arial" w:hAnsi="Arial" w:cs="Arial"/>
          <w:sz w:val="24"/>
          <w:szCs w:val="24"/>
        </w:rPr>
      </w:pPr>
    </w:p>
    <w:p w14:paraId="140D12B3" w14:textId="77777777" w:rsidR="0005510C" w:rsidRDefault="00717EA8">
      <w:pPr>
        <w:spacing w:after="0" w:line="240" w:lineRule="auto"/>
        <w:rPr>
          <w:rFonts w:ascii="Arial" w:hAnsi="Arial" w:cs="Arial"/>
          <w:sz w:val="24"/>
          <w:szCs w:val="24"/>
        </w:rPr>
      </w:pPr>
      <w:r>
        <w:rPr>
          <w:rFonts w:ascii="Arial" w:hAnsi="Arial" w:cs="Arial"/>
          <w:sz w:val="24"/>
          <w:szCs w:val="24"/>
        </w:rPr>
        <w:t>Уполномоченный работник Организации _______________________________________</w:t>
      </w:r>
    </w:p>
    <w:p w14:paraId="5493099C"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(подпись, фамилия, инициалы)</w:t>
      </w:r>
    </w:p>
    <w:p w14:paraId="27E4826F" w14:textId="77777777" w:rsidR="0005510C" w:rsidRDefault="0005510C">
      <w:pPr>
        <w:spacing w:after="0" w:line="240" w:lineRule="auto"/>
        <w:ind w:firstLine="709"/>
        <w:rPr>
          <w:rFonts w:ascii="Arial" w:hAnsi="Arial" w:cs="Arial"/>
          <w:sz w:val="24"/>
          <w:szCs w:val="24"/>
        </w:rPr>
      </w:pPr>
    </w:p>
    <w:p w14:paraId="046CB139" w14:textId="77777777" w:rsidR="0005510C" w:rsidRDefault="0005510C">
      <w:pPr>
        <w:spacing w:after="0" w:line="240" w:lineRule="auto"/>
        <w:ind w:firstLine="709"/>
        <w:rPr>
          <w:rFonts w:ascii="Arial" w:hAnsi="Arial" w:cs="Arial"/>
          <w:sz w:val="24"/>
          <w:szCs w:val="24"/>
        </w:rPr>
      </w:pPr>
    </w:p>
    <w:p w14:paraId="58D78377"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«____</w:t>
      </w:r>
      <w:proofErr w:type="gramStart"/>
      <w:r>
        <w:rPr>
          <w:rFonts w:ascii="Arial" w:hAnsi="Arial" w:cs="Arial"/>
          <w:sz w:val="24"/>
          <w:szCs w:val="24"/>
        </w:rPr>
        <w:t>_»_</w:t>
      </w:r>
      <w:proofErr w:type="gramEnd"/>
      <w:r>
        <w:rPr>
          <w:rFonts w:ascii="Arial" w:hAnsi="Arial" w:cs="Arial"/>
          <w:sz w:val="24"/>
          <w:szCs w:val="24"/>
        </w:rPr>
        <w:t xml:space="preserve">______________________ 20     г. </w:t>
      </w:r>
    </w:p>
    <w:p w14:paraId="5EDB4911" w14:textId="77777777" w:rsidR="0005510C" w:rsidRDefault="00717EA8">
      <w:pPr>
        <w:pStyle w:val="2-"/>
        <w:rPr>
          <w:rFonts w:ascii="Arial" w:hAnsi="Arial" w:cs="Arial"/>
          <w:b w:val="0"/>
        </w:rPr>
      </w:pPr>
      <w:r>
        <w:rPr>
          <w:rFonts w:ascii="Arial" w:hAnsi="Arial" w:cs="Arial"/>
          <w:b w:val="0"/>
        </w:rPr>
        <w:br w:type="page"/>
      </w:r>
    </w:p>
    <w:p w14:paraId="1D8EED0A" w14:textId="77777777" w:rsidR="0005510C" w:rsidRDefault="00717EA8">
      <w:pPr>
        <w:pStyle w:val="affff9"/>
        <w:spacing w:after="0"/>
        <w:ind w:left="5387"/>
        <w:jc w:val="left"/>
        <w:rPr>
          <w:rFonts w:ascii="Arial" w:hAnsi="Arial" w:cs="Arial"/>
          <w:b w:val="0"/>
          <w:szCs w:val="24"/>
        </w:rPr>
      </w:pPr>
      <w:bookmarkStart w:id="286" w:name="_Toc83988572"/>
      <w:r>
        <w:rPr>
          <w:rFonts w:ascii="Arial" w:hAnsi="Arial" w:cs="Arial"/>
          <w:b w:val="0"/>
          <w:bCs w:val="0"/>
          <w:szCs w:val="24"/>
        </w:rPr>
        <w:lastRenderedPageBreak/>
        <w:t>Приложение 3</w:t>
      </w:r>
      <w:bookmarkEnd w:id="286"/>
    </w:p>
    <w:p w14:paraId="0F2866A3"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1BF63211"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4EEB6827" w14:textId="77777777" w:rsidR="0005510C" w:rsidRDefault="0005510C">
      <w:pPr>
        <w:pStyle w:val="2-"/>
        <w:rPr>
          <w:rFonts w:ascii="Arial" w:hAnsi="Arial" w:cs="Arial"/>
          <w:b w:val="0"/>
        </w:rPr>
      </w:pPr>
    </w:p>
    <w:p w14:paraId="38077FED" w14:textId="77777777" w:rsidR="0005510C" w:rsidRDefault="0005510C">
      <w:pPr>
        <w:pStyle w:val="2-"/>
        <w:rPr>
          <w:rFonts w:ascii="Arial" w:hAnsi="Arial" w:cs="Arial"/>
          <w:b w:val="0"/>
        </w:rPr>
      </w:pPr>
    </w:p>
    <w:p w14:paraId="12C3862F" w14:textId="77777777" w:rsidR="0005510C" w:rsidRDefault="0005510C">
      <w:pPr>
        <w:pStyle w:val="2-"/>
        <w:rPr>
          <w:rFonts w:ascii="Arial" w:hAnsi="Arial" w:cs="Arial"/>
          <w:b w:val="0"/>
        </w:rPr>
      </w:pPr>
    </w:p>
    <w:p w14:paraId="71FF7FCE" w14:textId="77777777" w:rsidR="0005510C" w:rsidRDefault="0005510C">
      <w:pPr>
        <w:pStyle w:val="2-"/>
        <w:rPr>
          <w:rFonts w:ascii="Arial" w:hAnsi="Arial" w:cs="Arial"/>
          <w:b w:val="0"/>
        </w:rPr>
      </w:pPr>
    </w:p>
    <w:p w14:paraId="71D6EDA8" w14:textId="77777777" w:rsidR="0005510C" w:rsidRDefault="0005510C">
      <w:pPr>
        <w:pStyle w:val="2-"/>
        <w:rPr>
          <w:rFonts w:ascii="Arial" w:hAnsi="Arial" w:cs="Arial"/>
          <w:b w:val="0"/>
        </w:rPr>
      </w:pPr>
    </w:p>
    <w:p w14:paraId="5D682E8E" w14:textId="77777777" w:rsidR="0005510C" w:rsidRDefault="00717EA8">
      <w:pPr>
        <w:pStyle w:val="2-"/>
        <w:rPr>
          <w:rFonts w:ascii="Arial" w:hAnsi="Arial" w:cs="Arial"/>
          <w:b w:val="0"/>
        </w:rPr>
      </w:pPr>
      <w:bookmarkStart w:id="287" w:name="_Toc83988573"/>
      <w:r>
        <w:rPr>
          <w:rFonts w:ascii="Arial" w:hAnsi="Arial" w:cs="Arial"/>
          <w:b w:val="0"/>
        </w:rPr>
        <w:t>Перечень нормативных правовых актов,</w:t>
      </w:r>
      <w:bookmarkEnd w:id="287"/>
      <w:r>
        <w:rPr>
          <w:rFonts w:ascii="Arial" w:hAnsi="Arial" w:cs="Arial"/>
          <w:b w:val="0"/>
        </w:rPr>
        <w:t xml:space="preserve"> </w:t>
      </w:r>
    </w:p>
    <w:p w14:paraId="00CEE66A" w14:textId="77777777" w:rsidR="0005510C" w:rsidRDefault="00717EA8">
      <w:pPr>
        <w:pStyle w:val="2-"/>
        <w:rPr>
          <w:rFonts w:ascii="Arial" w:hAnsi="Arial" w:cs="Arial"/>
          <w:b w:val="0"/>
        </w:rPr>
      </w:pPr>
      <w:bookmarkStart w:id="288" w:name="_Toc83988574"/>
      <w:r>
        <w:rPr>
          <w:rFonts w:ascii="Arial" w:hAnsi="Arial" w:cs="Arial"/>
          <w:b w:val="0"/>
        </w:rPr>
        <w:t>регулирующих предоставление Муниципальной услуги</w:t>
      </w:r>
      <w:bookmarkEnd w:id="288"/>
    </w:p>
    <w:p w14:paraId="1C6A2868" w14:textId="77777777" w:rsidR="0005510C" w:rsidRDefault="00717EA8">
      <w:pPr>
        <w:pStyle w:val="2-"/>
        <w:rPr>
          <w:rFonts w:ascii="Arial" w:hAnsi="Arial" w:cs="Arial"/>
          <w:b w:val="0"/>
        </w:rPr>
      </w:pPr>
      <w:bookmarkStart w:id="289" w:name="_Toc83988575"/>
      <w:r>
        <w:rPr>
          <w:rFonts w:ascii="Arial" w:hAnsi="Arial" w:cs="Arial"/>
          <w:b w:val="0"/>
        </w:rPr>
        <w:t>(с указанием их реквизитов и источников официального опубликования)</w:t>
      </w:r>
      <w:bookmarkEnd w:id="289"/>
    </w:p>
    <w:p w14:paraId="2F9CE497" w14:textId="77777777" w:rsidR="0005510C" w:rsidRDefault="0005510C">
      <w:pPr>
        <w:pStyle w:val="afff2"/>
        <w:spacing w:after="0" w:line="240" w:lineRule="auto"/>
        <w:jc w:val="right"/>
        <w:rPr>
          <w:rFonts w:ascii="Arial" w:hAnsi="Arial" w:cs="Arial"/>
          <w:b w:val="0"/>
          <w:bCs/>
          <w:szCs w:val="24"/>
        </w:rPr>
      </w:pPr>
    </w:p>
    <w:p w14:paraId="30FA4CC9" w14:textId="77777777" w:rsidR="0005510C" w:rsidRDefault="0005510C">
      <w:pPr>
        <w:pStyle w:val="2-"/>
        <w:rPr>
          <w:rFonts w:ascii="Arial" w:hAnsi="Arial" w:cs="Arial"/>
          <w:b w:val="0"/>
          <w:lang w:eastAsia="ar-SA"/>
        </w:rPr>
      </w:pPr>
    </w:p>
    <w:p w14:paraId="0D6087A3"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1.</w:t>
      </w:r>
      <w:r>
        <w:rPr>
          <w:rFonts w:ascii="Arial" w:hAnsi="Arial" w:cs="Arial"/>
          <w:b w:val="0"/>
          <w:bCs/>
          <w:szCs w:val="24"/>
        </w:rPr>
        <w:tab/>
        <w:t>Конституция Российской Федерации, принятая всенародным голосованием 12.12.1993 («Российская газета», № 237, 25.12.1993);</w:t>
      </w:r>
    </w:p>
    <w:p w14:paraId="4B40346B"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2.</w:t>
      </w:r>
      <w:r>
        <w:rPr>
          <w:rFonts w:ascii="Arial" w:hAnsi="Arial" w:cs="Arial"/>
          <w:b w:val="0"/>
          <w:bCs/>
          <w:szCs w:val="24"/>
        </w:rPr>
        <w:tab/>
        <w:t>Конвенция о правах ребенка, одобренная Генеральной Ассамблеей ООН 20.11.1989 («Сборник международных договоров СССР», выпуск XLVI, 1993);</w:t>
      </w:r>
    </w:p>
    <w:p w14:paraId="7927D7E7"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3.</w:t>
      </w:r>
      <w:r>
        <w:rPr>
          <w:rFonts w:ascii="Arial" w:hAnsi="Arial" w:cs="Arial"/>
          <w:b w:val="0"/>
          <w:bCs/>
          <w:szCs w:val="24"/>
        </w:rPr>
        <w:tab/>
        <w:t>«Семейный кодекс Российской Федерации» от 29.12.1995 № 223-ФЗ («Собрание законодательства Российской Федерации», 01.01.1996, № 1, ст. 16, «Российская газета», № 17, 27.01.1996);</w:t>
      </w:r>
    </w:p>
    <w:p w14:paraId="0892B826"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4.</w:t>
      </w:r>
      <w:r>
        <w:rPr>
          <w:rFonts w:ascii="Arial" w:hAnsi="Arial" w:cs="Arial"/>
          <w:b w:val="0"/>
          <w:bCs/>
          <w:szCs w:val="24"/>
        </w:rPr>
        <w:tab/>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Pr>
          <w:rFonts w:ascii="Arial" w:hAnsi="Arial" w:cs="Arial"/>
          <w:b w:val="0"/>
          <w:bCs/>
          <w:szCs w:val="24"/>
        </w:rPr>
        <w:br/>
        <w:t>№ 144, 31.07.2002);</w:t>
      </w:r>
    </w:p>
    <w:p w14:paraId="7FAF4DC3"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5.</w:t>
      </w:r>
      <w:r>
        <w:rPr>
          <w:rFonts w:ascii="Arial" w:hAnsi="Arial" w:cs="Arial"/>
          <w:b w:val="0"/>
          <w:bCs/>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03472861"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6.</w:t>
      </w:r>
      <w:r>
        <w:rPr>
          <w:rFonts w:ascii="Arial" w:hAnsi="Arial" w:cs="Arial"/>
          <w:b w:val="0"/>
          <w:bCs/>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Pr>
          <w:rFonts w:ascii="Arial" w:hAnsi="Arial" w:cs="Arial"/>
          <w:b w:val="0"/>
          <w:bCs/>
          <w:szCs w:val="24"/>
        </w:rPr>
        <w:br/>
        <w:t>№ 70-71, 11.05.2006);</w:t>
      </w:r>
    </w:p>
    <w:p w14:paraId="5BE4D280"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7.</w:t>
      </w:r>
      <w:r>
        <w:rPr>
          <w:rFonts w:ascii="Arial" w:hAnsi="Arial" w:cs="Arial"/>
          <w:b w:val="0"/>
          <w:bCs/>
          <w:szCs w:val="24"/>
        </w:rPr>
        <w:tab/>
        <w:t xml:space="preserve">Федеральный закон от 27.07.2006 № 152-ФЗ «О персональных данных» («Российская газета», № 165, 29.07.2006, «Собрание законодательства Российской Федерации», 31.07.2006, </w:t>
      </w:r>
      <w:r>
        <w:rPr>
          <w:rFonts w:ascii="Arial" w:hAnsi="Arial" w:cs="Arial"/>
          <w:b w:val="0"/>
          <w:bCs/>
          <w:szCs w:val="24"/>
        </w:rPr>
        <w:br/>
        <w:t>№ 31 (1 ч.), ст. 3451, «Парламентская газета», № 126-127, 03.08.2006);</w:t>
      </w:r>
    </w:p>
    <w:p w14:paraId="746C5A5B" w14:textId="77777777" w:rsidR="0005510C" w:rsidRDefault="00717EA8">
      <w:pPr>
        <w:pStyle w:val="afff2"/>
        <w:spacing w:after="0" w:line="240" w:lineRule="auto"/>
        <w:ind w:firstLine="708"/>
        <w:jc w:val="both"/>
        <w:rPr>
          <w:rFonts w:ascii="Arial" w:hAnsi="Arial" w:cs="Arial"/>
          <w:b w:val="0"/>
          <w:bCs/>
          <w:szCs w:val="24"/>
        </w:rPr>
      </w:pPr>
      <w:r>
        <w:rPr>
          <w:rFonts w:ascii="Arial" w:hAnsi="Arial" w:cs="Arial"/>
          <w:b w:val="0"/>
          <w:bCs/>
          <w:szCs w:val="24"/>
        </w:rPr>
        <w:t>8.</w:t>
      </w:r>
      <w:r>
        <w:rPr>
          <w:rFonts w:ascii="Arial" w:hAnsi="Arial" w:cs="Arial"/>
          <w:b w:val="0"/>
          <w:bCs/>
          <w:szCs w:val="24"/>
        </w:rPr>
        <w:tab/>
        <w:t xml:space="preserve">Федеральный закон от 04.12.2007 № 329-ФЗ «О физической культуре спорте </w:t>
      </w:r>
      <w:r>
        <w:rPr>
          <w:rFonts w:ascii="Arial" w:hAnsi="Arial" w:cs="Arial"/>
          <w:b w:val="0"/>
          <w:bCs/>
          <w:szCs w:val="24"/>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7BD34E70"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9. Федеральный закон от 27.07.2010 № 210-ФЗ «Об организации предоставления государственных и муниципальных услуг»</w:t>
      </w:r>
      <w:r>
        <w:rPr>
          <w:rFonts w:ascii="Arial" w:hAnsi="Arial" w:cs="Arial"/>
          <w:b w:val="0"/>
          <w:szCs w:val="24"/>
        </w:rPr>
        <w:t xml:space="preserve"> </w:t>
      </w:r>
      <w:r>
        <w:rPr>
          <w:rFonts w:ascii="Arial" w:hAnsi="Arial" w:cs="Arial"/>
          <w:b w:val="0"/>
          <w:bCs/>
          <w:szCs w:val="24"/>
        </w:rPr>
        <w:t>(«Российская газета», № 168, 30.07.2010, «Собрание законодательства Российской Федерации», 02.08.2010, № 31, ст. 4179);</w:t>
      </w:r>
    </w:p>
    <w:p w14:paraId="747528C7"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10.</w:t>
      </w:r>
      <w:r>
        <w:rPr>
          <w:rFonts w:ascii="Arial" w:hAnsi="Arial" w:cs="Arial"/>
          <w:b w:val="0"/>
          <w:bCs/>
          <w:szCs w:val="24"/>
        </w:rPr>
        <w:tab/>
        <w:t xml:space="preserve">Федеральный закон от 29.12.2012 № 273-ФЗ «Об образовании в Российской Федерации» (Официальный интернет-портал правовой информации </w:t>
      </w:r>
      <w:r>
        <w:rPr>
          <w:rFonts w:ascii="Arial" w:hAnsi="Arial" w:cs="Arial"/>
          <w:b w:val="0"/>
          <w:bCs/>
          <w:szCs w:val="24"/>
        </w:rPr>
        <w:lastRenderedPageBreak/>
        <w:t>http://www.pravo.gov.ru, 30.12.2012, «Собрание законодательства Российской Федерации», 31.12.2012, № 53 (ч. 1), ст. 7598, «Российская газета», № 303, 31.12.2012);</w:t>
      </w:r>
    </w:p>
    <w:p w14:paraId="4DAA5181"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 xml:space="preserve">11. постановление Правительства Российской Федерации от 16.05.2011 № 373 </w:t>
      </w:r>
      <w:r>
        <w:rPr>
          <w:rFonts w:ascii="Arial" w:hAnsi="Arial" w:cs="Arial"/>
          <w:b w:val="0"/>
          <w:bCs/>
          <w:szCs w:val="24"/>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A059B68" w14:textId="77777777" w:rsidR="0005510C" w:rsidRDefault="00717EA8">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rPr>
        <w:t xml:space="preserve">12. постановление Правительства Российской Федерации от 24.10.2011 № 861 </w:t>
      </w:r>
      <w:r>
        <w:rPr>
          <w:rFonts w:ascii="Arial" w:hAnsi="Arial" w:cs="Arial"/>
          <w:bCs/>
          <w:sz w:val="24"/>
          <w:szCs w:val="24"/>
        </w:rPr>
        <w:br/>
        <w:t xml:space="preserve">«О федеральных государственных информационных системах, обеспечивающих предоставление </w:t>
      </w:r>
      <w:r>
        <w:rPr>
          <w:rFonts w:ascii="Arial" w:hAnsi="Arial" w:cs="Arial"/>
          <w:bCs/>
          <w:sz w:val="24"/>
          <w:szCs w:val="24"/>
        </w:rPr>
        <w:br/>
        <w:t>в электронной форме государственных и муниципальных услуг (осуществление функций)»;</w:t>
      </w:r>
    </w:p>
    <w:p w14:paraId="64279A94" w14:textId="77777777" w:rsidR="0005510C" w:rsidRDefault="00717EA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t xml:space="preserve">постановление Правительства Российской Федерации от 28.11.2011 № 977 </w:t>
      </w:r>
      <w:r>
        <w:rPr>
          <w:rFonts w:ascii="Arial" w:hAnsi="Arial" w:cs="Arial"/>
          <w:bCs/>
          <w:sz w:val="24"/>
          <w:szCs w:val="24"/>
        </w:rPr>
        <w:br/>
        <w:t xml:space="preserve">«О федеральной государственной информационной системе «Единая система идентификации </w:t>
      </w:r>
      <w:r>
        <w:rPr>
          <w:rFonts w:ascii="Arial" w:hAnsi="Arial" w:cs="Arial"/>
          <w:bCs/>
          <w:sz w:val="24"/>
          <w:szCs w:val="24"/>
        </w:rPr>
        <w:br/>
        <w:t xml:space="preserve">и аутентификации в инфраструктуре, обеспечивающей информационно-технологическое взаимодействие </w:t>
      </w:r>
      <w:r>
        <w:rPr>
          <w:rFonts w:ascii="Arial" w:hAnsi="Arial" w:cs="Arial"/>
          <w:sz w:val="24"/>
          <w:szCs w:val="24"/>
          <w:lang w:eastAsia="ru-RU"/>
        </w:rPr>
        <w:t xml:space="preserve">информационных систем, используемых для предоставления государственных </w:t>
      </w:r>
      <w:r>
        <w:rPr>
          <w:rFonts w:ascii="Arial" w:hAnsi="Arial" w:cs="Arial"/>
          <w:sz w:val="24"/>
          <w:szCs w:val="24"/>
          <w:lang w:eastAsia="ru-RU"/>
        </w:rPr>
        <w:br/>
        <w:t>и муниципальных услуг в электронной форме</w:t>
      </w:r>
      <w:r>
        <w:rPr>
          <w:rFonts w:ascii="Arial" w:hAnsi="Arial" w:cs="Arial"/>
          <w:bCs/>
          <w:sz w:val="24"/>
          <w:szCs w:val="24"/>
        </w:rPr>
        <w:t>» («</w:t>
      </w:r>
      <w:r>
        <w:rPr>
          <w:rFonts w:ascii="Arial" w:hAnsi="Arial" w:cs="Arial"/>
          <w:bCs/>
          <w:sz w:val="24"/>
          <w:szCs w:val="24"/>
          <w:lang w:eastAsia="ru-RU"/>
        </w:rPr>
        <w:t>Собрание законодательства Российской Федерации», 05.12.2011, № 49 (ч. 5), ст. 7284»)</w:t>
      </w:r>
      <w:r>
        <w:rPr>
          <w:rFonts w:ascii="Arial" w:hAnsi="Arial" w:cs="Arial"/>
          <w:bCs/>
          <w:sz w:val="24"/>
          <w:szCs w:val="24"/>
        </w:rPr>
        <w:t>;</w:t>
      </w:r>
    </w:p>
    <w:p w14:paraId="5E6209A3" w14:textId="77777777" w:rsidR="0005510C" w:rsidRDefault="00717EA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t xml:space="preserve">постановление Правительства Российской Федерации от 10.07.2013 № 584 </w:t>
      </w:r>
      <w:r>
        <w:rPr>
          <w:rFonts w:ascii="Arial" w:hAnsi="Arial" w:cs="Arial"/>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Arial" w:hAnsi="Arial" w:cs="Arial"/>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Pr>
          <w:rFonts w:ascii="Arial" w:hAnsi="Arial" w:cs="Arial"/>
          <w:bCs/>
          <w:sz w:val="24"/>
          <w:szCs w:val="24"/>
        </w:rPr>
        <w:t>;</w:t>
      </w:r>
    </w:p>
    <w:p w14:paraId="7218A54D" w14:textId="77777777" w:rsidR="0005510C" w:rsidRDefault="00717EA8">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rPr>
        <w:t>15.</w:t>
      </w:r>
      <w:r>
        <w:rPr>
          <w:rFonts w:ascii="Arial" w:hAnsi="Arial" w:cs="Arial"/>
          <w:bCs/>
          <w:sz w:val="24"/>
          <w:szCs w:val="24"/>
        </w:rPr>
        <w:tab/>
        <w:t>приказ Министерства культуры Российской Федерации от 14.08.2013 № 1145</w:t>
      </w:r>
      <w:r>
        <w:rPr>
          <w:rFonts w:ascii="Arial" w:hAnsi="Arial" w:cs="Arial"/>
          <w:bCs/>
          <w:sz w:val="24"/>
          <w:szCs w:val="24"/>
        </w:rPr>
        <w:br/>
        <w:t>«Об утверждении порядка приема на обучение по дополнительным предпрофессиональным программам в области искусств» (</w:t>
      </w:r>
      <w:r>
        <w:rPr>
          <w:rFonts w:ascii="Arial" w:hAnsi="Arial" w:cs="Arial"/>
          <w:sz w:val="24"/>
          <w:szCs w:val="24"/>
          <w:lang w:eastAsia="ru-RU"/>
        </w:rPr>
        <w:t>«Российская газета», № 24, 05.02.2014)</w:t>
      </w:r>
      <w:r>
        <w:rPr>
          <w:rFonts w:ascii="Arial" w:hAnsi="Arial" w:cs="Arial"/>
          <w:bCs/>
          <w:sz w:val="24"/>
          <w:szCs w:val="24"/>
        </w:rPr>
        <w:t>;</w:t>
      </w:r>
    </w:p>
    <w:p w14:paraId="368A7B2D" w14:textId="77777777" w:rsidR="0005510C" w:rsidRDefault="00717EA8">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rPr>
        <w:t>16.</w:t>
      </w:r>
      <w:r>
        <w:rPr>
          <w:rFonts w:ascii="Arial" w:hAnsi="Arial" w:cs="Arial"/>
          <w:bCs/>
          <w:sz w:val="24"/>
          <w:szCs w:val="24"/>
        </w:rPr>
        <w:tab/>
        <w:t xml:space="preserve">приказ Министерства просвещения Российской Федерации от 09.11.2018 № 196 </w:t>
      </w:r>
      <w:r>
        <w:rPr>
          <w:rFonts w:ascii="Arial" w:hAnsi="Arial" w:cs="Arial"/>
          <w:bCs/>
          <w:sz w:val="24"/>
          <w:szCs w:val="24"/>
        </w:rPr>
        <w:br/>
        <w:t xml:space="preserve">«Об утверждении Порядка организации и осуществления образовательной деятельности </w:t>
      </w:r>
      <w:r>
        <w:rPr>
          <w:rFonts w:ascii="Arial" w:hAnsi="Arial" w:cs="Arial"/>
          <w:bCs/>
          <w:sz w:val="24"/>
          <w:szCs w:val="24"/>
        </w:rPr>
        <w:br/>
        <w:t>по дополнительным общеобразовательным программам» (</w:t>
      </w:r>
      <w:r>
        <w:rPr>
          <w:rFonts w:ascii="Arial" w:hAnsi="Arial" w:cs="Arial"/>
          <w:sz w:val="24"/>
          <w:szCs w:val="24"/>
          <w:lang w:eastAsia="ru-RU"/>
        </w:rPr>
        <w:t>Официальный интернет-портал правовой информации http://www.pravo.gov.ru, 30.11.2018)</w:t>
      </w:r>
      <w:r>
        <w:rPr>
          <w:rFonts w:ascii="Arial" w:hAnsi="Arial" w:cs="Arial"/>
          <w:bCs/>
          <w:sz w:val="24"/>
          <w:szCs w:val="24"/>
        </w:rPr>
        <w:t>;</w:t>
      </w:r>
    </w:p>
    <w:p w14:paraId="79A43F17" w14:textId="77777777" w:rsidR="0005510C" w:rsidRDefault="00717EA8">
      <w:pPr>
        <w:pStyle w:val="afff2"/>
        <w:spacing w:after="0" w:line="240" w:lineRule="auto"/>
        <w:ind w:firstLine="709"/>
        <w:jc w:val="both"/>
        <w:rPr>
          <w:rFonts w:ascii="Arial" w:hAnsi="Arial" w:cs="Arial"/>
          <w:b w:val="0"/>
          <w:bCs/>
          <w:szCs w:val="24"/>
        </w:rPr>
      </w:pPr>
      <w:r>
        <w:rPr>
          <w:rFonts w:ascii="Arial" w:hAnsi="Arial" w:cs="Arial"/>
          <w:b w:val="0"/>
          <w:bCs/>
          <w:szCs w:val="24"/>
        </w:rPr>
        <w:t>17.</w:t>
      </w:r>
      <w:r>
        <w:rPr>
          <w:rFonts w:ascii="Arial" w:hAnsi="Arial" w:cs="Arial"/>
          <w:b w:val="0"/>
          <w:bCs/>
          <w:szCs w:val="24"/>
        </w:rPr>
        <w:tab/>
        <w:t>Закон Московской области № 94/2013-ОЗ «Об образовании» («Ежедневные Новости. Подмосковье», № 144, 08.08.2013);</w:t>
      </w:r>
    </w:p>
    <w:p w14:paraId="2D155C14" w14:textId="77777777" w:rsidR="0005510C" w:rsidRDefault="00717EA8">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rPr>
        <w:t>18.</w:t>
      </w:r>
      <w:r>
        <w:rPr>
          <w:rFonts w:ascii="Arial" w:hAnsi="Arial" w:cs="Arial"/>
          <w:bCs/>
          <w:sz w:val="24"/>
          <w:szCs w:val="24"/>
        </w:rPr>
        <w:tab/>
        <w:t xml:space="preserve">постановление Правительства Московской области от 30.07.2019 № 460/25 </w:t>
      </w:r>
      <w:r>
        <w:rPr>
          <w:rFonts w:ascii="Arial" w:hAnsi="Arial" w:cs="Arial"/>
          <w:bCs/>
          <w:sz w:val="24"/>
          <w:szCs w:val="24"/>
        </w:rPr>
        <w:br/>
        <w:t xml:space="preserve">«О системе персонифицированного финансирования дополнительного образования детей </w:t>
      </w:r>
      <w:r>
        <w:rPr>
          <w:rFonts w:ascii="Arial" w:hAnsi="Arial" w:cs="Arial"/>
          <w:bCs/>
          <w:sz w:val="24"/>
          <w:szCs w:val="24"/>
        </w:rPr>
        <w:br/>
        <w:t>в Московской области» (</w:t>
      </w:r>
      <w:r>
        <w:rPr>
          <w:rFonts w:ascii="Arial" w:hAnsi="Arial" w:cs="Arial"/>
          <w:sz w:val="24"/>
          <w:szCs w:val="24"/>
          <w:lang w:eastAsia="ru-RU"/>
        </w:rPr>
        <w:t xml:space="preserve">официальный Интернет-портал Правительства Московской области http://www.mosreg.ru, 30.08.2019, </w:t>
      </w:r>
      <w:r>
        <w:rPr>
          <w:rFonts w:ascii="Arial" w:hAnsi="Arial" w:cs="Arial"/>
          <w:bCs/>
          <w:sz w:val="24"/>
          <w:szCs w:val="24"/>
          <w:lang w:eastAsia="ru-RU"/>
        </w:rPr>
        <w:t>«Ежедневные Новости. Подмосковье», № 169, 11.09.2019, «Информационный вестник Правительства Московской области», № 18, 28.11.2019)</w:t>
      </w:r>
      <w:r>
        <w:rPr>
          <w:rFonts w:ascii="Arial" w:hAnsi="Arial" w:cs="Arial"/>
          <w:bCs/>
          <w:sz w:val="24"/>
          <w:szCs w:val="24"/>
        </w:rPr>
        <w:t>;</w:t>
      </w:r>
    </w:p>
    <w:p w14:paraId="277A3585" w14:textId="77777777" w:rsidR="0005510C" w:rsidRDefault="00717EA8">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rPr>
        <w:t>19.</w:t>
      </w:r>
      <w:r>
        <w:rPr>
          <w:rFonts w:ascii="Arial" w:hAnsi="Arial" w:cs="Arial"/>
          <w:bCs/>
          <w:sz w:val="24"/>
          <w:szCs w:val="24"/>
        </w:rPr>
        <w:tab/>
        <w:t xml:space="preserve">распоряжение Министерства физической культуры, спорта и работы </w:t>
      </w:r>
      <w:r>
        <w:rPr>
          <w:rFonts w:ascii="Arial" w:hAnsi="Arial" w:cs="Arial"/>
          <w:bCs/>
          <w:sz w:val="24"/>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Pr>
          <w:rFonts w:ascii="Arial" w:hAnsi="Arial" w:cs="Arial"/>
          <w:sz w:val="24"/>
          <w:szCs w:val="24"/>
          <w:lang w:eastAsia="ru-RU"/>
        </w:rPr>
        <w:t>Официальный сайт Министерства физической культуры, спорта и работы с молодежью Московской области http://mst.mosreg.ru, 16.03.2015)</w:t>
      </w:r>
      <w:r>
        <w:rPr>
          <w:rFonts w:ascii="Arial" w:hAnsi="Arial" w:cs="Arial"/>
          <w:bCs/>
          <w:sz w:val="24"/>
          <w:szCs w:val="24"/>
        </w:rPr>
        <w:t>;</w:t>
      </w:r>
    </w:p>
    <w:p w14:paraId="16640962" w14:textId="77777777" w:rsidR="0005510C" w:rsidRDefault="00717EA8">
      <w:pPr>
        <w:autoSpaceDE w:val="0"/>
        <w:autoSpaceDN w:val="0"/>
        <w:adjustRightInd w:val="0"/>
        <w:spacing w:after="0" w:line="240" w:lineRule="auto"/>
        <w:ind w:firstLine="709"/>
        <w:rPr>
          <w:rFonts w:ascii="Arial" w:hAnsi="Arial" w:cs="Arial"/>
          <w:color w:val="000000"/>
          <w:sz w:val="24"/>
          <w:szCs w:val="24"/>
          <w:lang w:eastAsia="ru-RU"/>
        </w:rPr>
      </w:pPr>
      <w:r>
        <w:rPr>
          <w:rFonts w:ascii="Arial" w:hAnsi="Arial" w:cs="Arial"/>
          <w:color w:val="000000"/>
          <w:sz w:val="24"/>
          <w:szCs w:val="24"/>
          <w:lang w:eastAsia="ru-RU"/>
        </w:rPr>
        <w:lastRenderedPageBreak/>
        <w:t xml:space="preserve">20. Устав Одинцовского городского округа от 28.06.2019 № 1/5 (в редакции решения Совета депутатов Одинцовского городского округа Московской области от 05.11.2019 N 9/10); </w:t>
      </w:r>
    </w:p>
    <w:p w14:paraId="16C8B4D1" w14:textId="77777777" w:rsidR="0005510C" w:rsidRDefault="00717EA8">
      <w:pPr>
        <w:autoSpaceDE w:val="0"/>
        <w:autoSpaceDN w:val="0"/>
        <w:adjustRightInd w:val="0"/>
        <w:spacing w:after="0" w:line="240" w:lineRule="auto"/>
        <w:ind w:firstLine="709"/>
        <w:rPr>
          <w:rFonts w:ascii="Arial" w:hAnsi="Arial" w:cs="Arial"/>
          <w:color w:val="000000"/>
          <w:sz w:val="24"/>
          <w:szCs w:val="24"/>
          <w:lang w:eastAsia="ru-RU"/>
        </w:rPr>
      </w:pPr>
      <w:r>
        <w:rPr>
          <w:rFonts w:ascii="Arial" w:hAnsi="Arial" w:cs="Arial"/>
          <w:color w:val="000000"/>
          <w:sz w:val="24"/>
          <w:szCs w:val="24"/>
          <w:lang w:eastAsia="ru-RU"/>
        </w:rPr>
        <w:t xml:space="preserve">21. правовые акты Одинцовского городского округа Московской области; </w:t>
      </w:r>
    </w:p>
    <w:p w14:paraId="2CCD82F4" w14:textId="77777777" w:rsidR="0005510C" w:rsidRDefault="00717EA8">
      <w:pPr>
        <w:autoSpaceDE w:val="0"/>
        <w:autoSpaceDN w:val="0"/>
        <w:adjustRightInd w:val="0"/>
        <w:spacing w:after="0" w:line="240" w:lineRule="auto"/>
        <w:ind w:firstLine="709"/>
        <w:rPr>
          <w:rFonts w:ascii="Arial" w:hAnsi="Arial" w:cs="Arial"/>
          <w:color w:val="000000"/>
          <w:sz w:val="24"/>
          <w:szCs w:val="24"/>
          <w:lang w:eastAsia="ru-RU"/>
        </w:rPr>
      </w:pPr>
      <w:r>
        <w:rPr>
          <w:rFonts w:ascii="Arial" w:hAnsi="Arial" w:cs="Arial"/>
          <w:color w:val="000000"/>
          <w:sz w:val="24"/>
          <w:szCs w:val="24"/>
          <w:lang w:eastAsia="ru-RU"/>
        </w:rPr>
        <w:t xml:space="preserve">22. Устав Организации; </w:t>
      </w:r>
    </w:p>
    <w:p w14:paraId="632599FD" w14:textId="77777777" w:rsidR="0005510C" w:rsidRDefault="00717EA8">
      <w:pPr>
        <w:pStyle w:val="2-"/>
        <w:tabs>
          <w:tab w:val="center" w:pos="5457"/>
        </w:tabs>
        <w:ind w:firstLine="709"/>
        <w:jc w:val="left"/>
        <w:rPr>
          <w:rFonts w:ascii="Arial" w:hAnsi="Arial" w:cs="Arial"/>
          <w:b w:val="0"/>
        </w:rPr>
      </w:pPr>
      <w:r>
        <w:rPr>
          <w:rFonts w:ascii="Arial" w:hAnsi="Arial" w:cs="Arial"/>
          <w:b w:val="0"/>
          <w:bCs w:val="0"/>
          <w:color w:val="000000"/>
          <w:lang w:eastAsia="ru-RU"/>
        </w:rPr>
        <w:t>23. локальные правовые акты Организации.</w:t>
      </w:r>
    </w:p>
    <w:p w14:paraId="34916676" w14:textId="77777777" w:rsidR="0005510C" w:rsidRDefault="0005510C">
      <w:pPr>
        <w:pStyle w:val="affff9"/>
        <w:spacing w:after="0"/>
        <w:ind w:left="5387"/>
        <w:jc w:val="left"/>
        <w:rPr>
          <w:rFonts w:ascii="Arial" w:hAnsi="Arial" w:cs="Arial"/>
          <w:b w:val="0"/>
          <w:bCs w:val="0"/>
          <w:szCs w:val="24"/>
        </w:rPr>
      </w:pPr>
      <w:bookmarkStart w:id="290" w:name="_Toc83988576"/>
    </w:p>
    <w:p w14:paraId="491497C1" w14:textId="77777777" w:rsidR="0005510C" w:rsidRDefault="0005510C">
      <w:pPr>
        <w:pStyle w:val="affff9"/>
        <w:spacing w:after="0"/>
        <w:ind w:left="5387"/>
        <w:jc w:val="left"/>
        <w:rPr>
          <w:rFonts w:ascii="Arial" w:hAnsi="Arial" w:cs="Arial"/>
          <w:b w:val="0"/>
          <w:bCs w:val="0"/>
          <w:szCs w:val="24"/>
        </w:rPr>
      </w:pPr>
    </w:p>
    <w:p w14:paraId="360EAD9E" w14:textId="77777777" w:rsidR="0005510C" w:rsidRDefault="00717EA8">
      <w:pPr>
        <w:pStyle w:val="affff9"/>
        <w:spacing w:after="0"/>
        <w:ind w:left="5387"/>
        <w:jc w:val="left"/>
        <w:rPr>
          <w:rFonts w:ascii="Arial" w:hAnsi="Arial" w:cs="Arial"/>
          <w:b w:val="0"/>
          <w:szCs w:val="24"/>
        </w:rPr>
      </w:pPr>
      <w:r>
        <w:rPr>
          <w:rFonts w:ascii="Arial" w:hAnsi="Arial" w:cs="Arial"/>
          <w:b w:val="0"/>
          <w:bCs w:val="0"/>
          <w:szCs w:val="24"/>
        </w:rPr>
        <w:t>Приложение 4</w:t>
      </w:r>
      <w:bookmarkEnd w:id="290"/>
    </w:p>
    <w:p w14:paraId="6C274C74"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3AACF7FA"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18B1F2C9" w14:textId="77777777" w:rsidR="0005510C" w:rsidRDefault="0005510C">
      <w:pPr>
        <w:pStyle w:val="2-"/>
        <w:rPr>
          <w:rFonts w:ascii="Arial" w:hAnsi="Arial" w:cs="Arial"/>
          <w:b w:val="0"/>
        </w:rPr>
      </w:pPr>
    </w:p>
    <w:p w14:paraId="7DBBCF00" w14:textId="77777777" w:rsidR="0005510C" w:rsidRDefault="0005510C">
      <w:pPr>
        <w:pStyle w:val="2-"/>
        <w:rPr>
          <w:rFonts w:ascii="Arial" w:hAnsi="Arial" w:cs="Arial"/>
          <w:b w:val="0"/>
        </w:rPr>
      </w:pPr>
    </w:p>
    <w:p w14:paraId="290125DE" w14:textId="77777777" w:rsidR="0005510C" w:rsidRDefault="0005510C">
      <w:pPr>
        <w:pStyle w:val="2-"/>
        <w:rPr>
          <w:rFonts w:ascii="Arial" w:hAnsi="Arial" w:cs="Arial"/>
          <w:b w:val="0"/>
        </w:rPr>
      </w:pPr>
    </w:p>
    <w:p w14:paraId="2C167AA9" w14:textId="77777777" w:rsidR="0005510C" w:rsidRDefault="0005510C">
      <w:pPr>
        <w:pStyle w:val="2-"/>
        <w:rPr>
          <w:rFonts w:ascii="Arial" w:hAnsi="Arial" w:cs="Arial"/>
          <w:b w:val="0"/>
        </w:rPr>
      </w:pPr>
    </w:p>
    <w:p w14:paraId="756C6408" w14:textId="77777777" w:rsidR="0005510C" w:rsidRDefault="0005510C">
      <w:pPr>
        <w:pStyle w:val="afff2"/>
        <w:spacing w:after="0"/>
        <w:rPr>
          <w:rFonts w:ascii="Arial" w:hAnsi="Arial" w:cs="Arial"/>
          <w:b w:val="0"/>
          <w:szCs w:val="24"/>
        </w:rPr>
      </w:pPr>
    </w:p>
    <w:p w14:paraId="5A46816A" w14:textId="77777777" w:rsidR="0005510C" w:rsidRDefault="00717EA8">
      <w:pPr>
        <w:pStyle w:val="2-"/>
        <w:rPr>
          <w:rFonts w:ascii="Arial" w:hAnsi="Arial" w:cs="Arial"/>
          <w:b w:val="0"/>
        </w:rPr>
      </w:pPr>
      <w:bookmarkStart w:id="291" w:name="_Toc83988577"/>
      <w:r>
        <w:rPr>
          <w:rFonts w:ascii="Arial" w:hAnsi="Arial" w:cs="Arial"/>
          <w:b w:val="0"/>
        </w:rPr>
        <w:t>Форма Запроса о предоставлении Муниципальной услуги</w:t>
      </w:r>
      <w:bookmarkEnd w:id="291"/>
    </w:p>
    <w:p w14:paraId="5DDF98BF" w14:textId="77777777" w:rsidR="0005510C" w:rsidRDefault="0005510C">
      <w:pPr>
        <w:pStyle w:val="afff2"/>
        <w:spacing w:after="0"/>
        <w:rPr>
          <w:rFonts w:ascii="Arial" w:hAnsi="Arial" w:cs="Arial"/>
          <w:b w:val="0"/>
          <w:szCs w:val="24"/>
        </w:rPr>
      </w:pPr>
    </w:p>
    <w:p w14:paraId="65F3BE09" w14:textId="77777777" w:rsidR="0005510C" w:rsidRDefault="0005510C">
      <w:pPr>
        <w:pStyle w:val="afff2"/>
        <w:spacing w:after="0"/>
        <w:rPr>
          <w:rFonts w:ascii="Arial" w:hAnsi="Arial" w:cs="Arial"/>
          <w:b w:val="0"/>
          <w:szCs w:val="24"/>
        </w:rPr>
      </w:pPr>
    </w:p>
    <w:p w14:paraId="52CE59A0" w14:textId="77777777" w:rsidR="0005510C" w:rsidRDefault="00717EA8">
      <w:pPr>
        <w:pStyle w:val="1f6"/>
        <w:autoSpaceDE w:val="0"/>
        <w:spacing w:after="0" w:line="240" w:lineRule="auto"/>
        <w:ind w:left="0" w:right="0" w:firstLine="709"/>
        <w:contextualSpacing/>
        <w:jc w:val="right"/>
        <w:rPr>
          <w:rFonts w:ascii="Arial" w:hAnsi="Arial" w:cs="Arial"/>
          <w:color w:val="auto"/>
          <w:sz w:val="24"/>
          <w:szCs w:val="24"/>
          <w:lang w:val="ru-RU"/>
        </w:rPr>
      </w:pPr>
      <w:r>
        <w:rPr>
          <w:rFonts w:ascii="Arial" w:hAnsi="Arial" w:cs="Arial"/>
          <w:color w:val="auto"/>
          <w:sz w:val="24"/>
          <w:szCs w:val="24"/>
          <w:lang w:val="ru-RU"/>
        </w:rPr>
        <w:tab/>
        <w:t>______________________________________________</w:t>
      </w:r>
    </w:p>
    <w:p w14:paraId="515140B7" w14:textId="77777777" w:rsidR="0005510C" w:rsidRDefault="00717EA8">
      <w:pPr>
        <w:autoSpaceDE w:val="0"/>
        <w:spacing w:after="0" w:line="240" w:lineRule="auto"/>
        <w:ind w:firstLine="709"/>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(наименование Организации)</w:t>
      </w:r>
    </w:p>
    <w:p w14:paraId="352C9468"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w:t>
      </w:r>
      <w:r>
        <w:rPr>
          <w:rFonts w:ascii="Arial" w:hAnsi="Arial" w:cs="Arial"/>
          <w:sz w:val="24"/>
          <w:szCs w:val="24"/>
        </w:rPr>
        <w:t>______________________________________________</w:t>
      </w:r>
      <w:r>
        <w:rPr>
          <w:rFonts w:ascii="Arial" w:eastAsia="Times New Roman" w:hAnsi="Arial" w:cs="Arial"/>
          <w:sz w:val="24"/>
          <w:szCs w:val="24"/>
          <w:lang w:eastAsia="zh-CN" w:bidi="en-US"/>
        </w:rPr>
        <w:t>,</w:t>
      </w:r>
    </w:p>
    <w:p w14:paraId="0A463127"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eastAsia="Times New Roman" w:hAnsi="Arial" w:cs="Arial"/>
          <w:sz w:val="24"/>
          <w:szCs w:val="24"/>
          <w:lang w:eastAsia="zh-CN" w:bidi="en-US"/>
        </w:rPr>
        <w:t>Ф.И.О. (наименование) Заявителя (представителя Заявителя)</w:t>
      </w:r>
    </w:p>
    <w:p w14:paraId="41D850B4"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hAnsi="Arial" w:cs="Arial"/>
          <w:sz w:val="24"/>
          <w:szCs w:val="24"/>
        </w:rPr>
        <w:t>______________________________________________</w:t>
      </w:r>
      <w:r>
        <w:rPr>
          <w:rFonts w:ascii="Arial" w:eastAsia="Times New Roman" w:hAnsi="Arial" w:cs="Arial"/>
          <w:sz w:val="24"/>
          <w:szCs w:val="24"/>
          <w:lang w:eastAsia="zh-CN" w:bidi="en-US"/>
        </w:rPr>
        <w:t>,</w:t>
      </w:r>
    </w:p>
    <w:p w14:paraId="229CD153" w14:textId="77777777" w:rsidR="0005510C" w:rsidRDefault="00717EA8">
      <w:pPr>
        <w:suppressAutoHyphens/>
        <w:spacing w:after="0" w:line="240" w:lineRule="auto"/>
        <w:ind w:firstLine="709"/>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почтовый адрес (при необходимости)</w:t>
      </w:r>
    </w:p>
    <w:p w14:paraId="75171F03"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hAnsi="Arial" w:cs="Arial"/>
          <w:sz w:val="24"/>
          <w:szCs w:val="24"/>
        </w:rPr>
        <w:t>______________________________________________</w:t>
      </w:r>
      <w:r>
        <w:rPr>
          <w:rFonts w:ascii="Arial" w:eastAsia="Times New Roman" w:hAnsi="Arial" w:cs="Arial"/>
          <w:sz w:val="24"/>
          <w:szCs w:val="24"/>
          <w:lang w:eastAsia="zh-CN" w:bidi="en-US"/>
        </w:rPr>
        <w:t>,</w:t>
      </w:r>
    </w:p>
    <w:p w14:paraId="130DA955" w14:textId="77777777" w:rsidR="0005510C" w:rsidRDefault="00717EA8">
      <w:pPr>
        <w:suppressAutoHyphens/>
        <w:spacing w:after="0" w:line="240" w:lineRule="auto"/>
        <w:ind w:firstLine="709"/>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(контактный телефон)</w:t>
      </w:r>
    </w:p>
    <w:p w14:paraId="0E25E372"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hAnsi="Arial" w:cs="Arial"/>
          <w:sz w:val="24"/>
          <w:szCs w:val="24"/>
        </w:rPr>
        <w:t>______________________________________________</w:t>
      </w:r>
      <w:r>
        <w:rPr>
          <w:rFonts w:ascii="Arial" w:eastAsia="Times New Roman" w:hAnsi="Arial" w:cs="Arial"/>
          <w:sz w:val="24"/>
          <w:szCs w:val="24"/>
          <w:lang w:eastAsia="zh-CN" w:bidi="en-US"/>
        </w:rPr>
        <w:t>,</w:t>
      </w:r>
    </w:p>
    <w:p w14:paraId="5E933D6A" w14:textId="77777777" w:rsidR="0005510C" w:rsidRDefault="00717EA8">
      <w:pPr>
        <w:suppressAutoHyphens/>
        <w:spacing w:after="0" w:line="240" w:lineRule="auto"/>
        <w:ind w:firstLine="709"/>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(адрес электронной почты)</w:t>
      </w:r>
    </w:p>
    <w:p w14:paraId="51A803C4"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hAnsi="Arial" w:cs="Arial"/>
          <w:sz w:val="24"/>
          <w:szCs w:val="24"/>
        </w:rPr>
        <w:t>______________________________________________</w:t>
      </w:r>
      <w:r>
        <w:rPr>
          <w:rFonts w:ascii="Arial" w:eastAsia="Times New Roman" w:hAnsi="Arial" w:cs="Arial"/>
          <w:sz w:val="24"/>
          <w:szCs w:val="24"/>
          <w:lang w:eastAsia="zh-CN" w:bidi="en-US"/>
        </w:rPr>
        <w:t>,</w:t>
      </w:r>
    </w:p>
    <w:p w14:paraId="35A56480"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eastAsia="Times New Roman" w:hAnsi="Arial" w:cs="Arial"/>
          <w:sz w:val="24"/>
          <w:szCs w:val="24"/>
          <w:lang w:eastAsia="zh-CN" w:bidi="en-US"/>
        </w:rPr>
        <w:t>__________________________________________________</w:t>
      </w:r>
    </w:p>
    <w:p w14:paraId="250D445D"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eastAsia="Times New Roman" w:hAnsi="Arial" w:cs="Arial"/>
          <w:sz w:val="24"/>
          <w:szCs w:val="24"/>
          <w:lang w:eastAsia="zh-CN" w:bidi="en-US"/>
        </w:rPr>
        <w:t>(реквизиты документа, удостоверяющего личность)</w:t>
      </w:r>
    </w:p>
    <w:p w14:paraId="090470AA" w14:textId="77777777" w:rsidR="0005510C" w:rsidRDefault="00717EA8">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__________________________________________________</w:t>
      </w:r>
    </w:p>
    <w:p w14:paraId="0A62EB2C" w14:textId="77777777" w:rsidR="0005510C" w:rsidRDefault="00717EA8">
      <w:pPr>
        <w:suppressAutoHyphens/>
        <w:spacing w:after="0" w:line="240" w:lineRule="auto"/>
        <w:ind w:firstLine="709"/>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(реквизиты документа, подтверждающего</w:t>
      </w:r>
    </w:p>
    <w:p w14:paraId="0FE4C06B" w14:textId="77777777" w:rsidR="0005510C" w:rsidRDefault="00717EA8">
      <w:pPr>
        <w:suppressAutoHyphens/>
        <w:spacing w:after="0" w:line="240" w:lineRule="auto"/>
        <w:ind w:firstLine="709"/>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полномочия представителя Заявителя)</w:t>
      </w:r>
    </w:p>
    <w:p w14:paraId="55B67CA5" w14:textId="77777777" w:rsidR="0005510C" w:rsidRDefault="0005510C">
      <w:pPr>
        <w:suppressAutoHyphens/>
        <w:spacing w:after="0" w:line="240" w:lineRule="auto"/>
        <w:ind w:firstLine="709"/>
        <w:contextualSpacing/>
        <w:jc w:val="right"/>
        <w:rPr>
          <w:rFonts w:ascii="Arial" w:eastAsia="Times New Roman" w:hAnsi="Arial" w:cs="Arial"/>
          <w:sz w:val="24"/>
          <w:szCs w:val="24"/>
          <w:lang w:eastAsia="zh-CN" w:bidi="en-US"/>
        </w:rPr>
      </w:pPr>
    </w:p>
    <w:p w14:paraId="54D8B37C" w14:textId="77777777" w:rsidR="0005510C" w:rsidRDefault="0005510C">
      <w:pPr>
        <w:suppressAutoHyphens/>
        <w:spacing w:after="0" w:line="240" w:lineRule="auto"/>
        <w:ind w:firstLine="709"/>
        <w:contextualSpacing/>
        <w:jc w:val="right"/>
        <w:rPr>
          <w:rFonts w:ascii="Arial" w:eastAsia="Times New Roman" w:hAnsi="Arial" w:cs="Arial"/>
          <w:sz w:val="24"/>
          <w:szCs w:val="24"/>
          <w:lang w:eastAsia="zh-CN" w:bidi="en-US"/>
        </w:rPr>
      </w:pPr>
    </w:p>
    <w:p w14:paraId="186A8B51" w14:textId="77777777" w:rsidR="0005510C" w:rsidRDefault="0005510C">
      <w:pPr>
        <w:suppressAutoHyphens/>
        <w:spacing w:after="0" w:line="240" w:lineRule="auto"/>
        <w:ind w:firstLine="709"/>
        <w:contextualSpacing/>
        <w:jc w:val="center"/>
        <w:rPr>
          <w:rFonts w:ascii="Arial" w:hAnsi="Arial" w:cs="Arial"/>
          <w:bCs/>
          <w:sz w:val="24"/>
          <w:szCs w:val="24"/>
          <w:lang w:eastAsia="zh-CN" w:bidi="en-US"/>
        </w:rPr>
      </w:pPr>
    </w:p>
    <w:p w14:paraId="4A6F7226" w14:textId="77777777" w:rsidR="0005510C" w:rsidRDefault="0005510C">
      <w:pPr>
        <w:suppressAutoHyphens/>
        <w:spacing w:after="0" w:line="240" w:lineRule="auto"/>
        <w:ind w:firstLine="709"/>
        <w:contextualSpacing/>
        <w:jc w:val="center"/>
        <w:rPr>
          <w:rFonts w:ascii="Arial" w:hAnsi="Arial" w:cs="Arial"/>
          <w:bCs/>
          <w:sz w:val="24"/>
          <w:szCs w:val="24"/>
          <w:lang w:eastAsia="zh-CN" w:bidi="en-US"/>
        </w:rPr>
      </w:pPr>
    </w:p>
    <w:p w14:paraId="307AFFD6" w14:textId="77777777" w:rsidR="0005510C" w:rsidRDefault="0005510C">
      <w:pPr>
        <w:suppressAutoHyphens/>
        <w:spacing w:after="0" w:line="240" w:lineRule="auto"/>
        <w:ind w:firstLine="709"/>
        <w:contextualSpacing/>
        <w:jc w:val="center"/>
        <w:rPr>
          <w:rFonts w:ascii="Arial" w:hAnsi="Arial" w:cs="Arial"/>
          <w:bCs/>
          <w:sz w:val="24"/>
          <w:szCs w:val="24"/>
          <w:lang w:eastAsia="zh-CN" w:bidi="en-US"/>
        </w:rPr>
      </w:pPr>
    </w:p>
    <w:p w14:paraId="79B57B06" w14:textId="77777777" w:rsidR="0005510C" w:rsidRDefault="00717EA8">
      <w:pPr>
        <w:suppressAutoHyphens/>
        <w:spacing w:after="0" w:line="240" w:lineRule="auto"/>
        <w:ind w:firstLine="709"/>
        <w:contextualSpacing/>
        <w:jc w:val="center"/>
        <w:rPr>
          <w:rFonts w:ascii="Arial" w:hAnsi="Arial" w:cs="Arial"/>
          <w:bCs/>
          <w:sz w:val="24"/>
          <w:szCs w:val="24"/>
          <w:lang w:eastAsia="zh-CN" w:bidi="en-US"/>
        </w:rPr>
      </w:pPr>
      <w:r>
        <w:rPr>
          <w:rFonts w:ascii="Arial" w:hAnsi="Arial" w:cs="Arial"/>
          <w:bCs/>
          <w:sz w:val="24"/>
          <w:szCs w:val="24"/>
          <w:lang w:eastAsia="zh-CN" w:bidi="en-US"/>
        </w:rPr>
        <w:t>Запрос о предоставлении Муниципальной услуги</w:t>
      </w:r>
    </w:p>
    <w:p w14:paraId="423D7D8E" w14:textId="77777777" w:rsidR="0005510C" w:rsidRDefault="0005510C">
      <w:pPr>
        <w:suppressAutoHyphens/>
        <w:spacing w:after="0" w:line="240" w:lineRule="auto"/>
        <w:ind w:firstLine="709"/>
        <w:contextualSpacing/>
        <w:jc w:val="center"/>
        <w:rPr>
          <w:rFonts w:ascii="Arial" w:eastAsia="Times New Roman" w:hAnsi="Arial" w:cs="Arial"/>
          <w:sz w:val="24"/>
          <w:szCs w:val="24"/>
          <w:lang w:eastAsia="zh-CN" w:bidi="en-US"/>
        </w:rPr>
      </w:pPr>
    </w:p>
    <w:p w14:paraId="4C068B79" w14:textId="77777777" w:rsidR="0005510C" w:rsidRDefault="00717EA8">
      <w:pPr>
        <w:suppressAutoHyphens/>
        <w:spacing w:after="0" w:line="240" w:lineRule="auto"/>
        <w:ind w:firstLine="709"/>
        <w:contextualSpacing/>
        <w:jc w:val="both"/>
        <w:rPr>
          <w:rFonts w:ascii="Arial" w:eastAsia="Times New Roman" w:hAnsi="Arial" w:cs="Arial"/>
          <w:sz w:val="24"/>
          <w:szCs w:val="24"/>
          <w:lang w:eastAsia="zh-CN" w:bidi="en-US"/>
        </w:rPr>
      </w:pPr>
      <w:r>
        <w:rPr>
          <w:rFonts w:ascii="Arial" w:eastAsia="Times New Roman" w:hAnsi="Arial" w:cs="Arial"/>
          <w:sz w:val="24"/>
          <w:szCs w:val="24"/>
          <w:lang w:eastAsia="zh-CN"/>
        </w:rPr>
        <w:lastRenderedPageBreak/>
        <w:t xml:space="preserve">Прошу предоставить Муниципальную услугу «Прием в муниципальные образовательные организации Одинцовского городского округа, реализующие дополнительные общеобразовательные программы» </w:t>
      </w:r>
      <w:r>
        <w:rPr>
          <w:rFonts w:ascii="Arial" w:eastAsia="Times New Roman" w:hAnsi="Arial" w:cs="Arial"/>
          <w:sz w:val="24"/>
          <w:szCs w:val="24"/>
          <w:lang w:eastAsia="zh-CN" w:bidi="en-US"/>
        </w:rPr>
        <w:t>в целях обучения</w:t>
      </w:r>
    </w:p>
    <w:p w14:paraId="32218776" w14:textId="77777777" w:rsidR="0005510C" w:rsidRDefault="00717EA8">
      <w:pPr>
        <w:suppressAutoHyphens/>
        <w:spacing w:after="0" w:line="240" w:lineRule="auto"/>
        <w:contextualSpacing/>
        <w:jc w:val="both"/>
        <w:rPr>
          <w:rFonts w:ascii="Arial" w:eastAsia="Times New Roman" w:hAnsi="Arial" w:cs="Arial"/>
          <w:sz w:val="24"/>
          <w:szCs w:val="24"/>
          <w:lang w:eastAsia="zh-CN" w:bidi="en-US"/>
        </w:rPr>
      </w:pPr>
      <w:r>
        <w:rPr>
          <w:rFonts w:ascii="Arial" w:eastAsia="Times New Roman" w:hAnsi="Arial" w:cs="Arial"/>
          <w:sz w:val="24"/>
          <w:szCs w:val="24"/>
          <w:lang w:eastAsia="zh-CN" w:bidi="en-US"/>
        </w:rPr>
        <w:t>_____________________________________________________________________________________</w:t>
      </w:r>
    </w:p>
    <w:p w14:paraId="4B567FED" w14:textId="77777777" w:rsidR="0005510C" w:rsidRDefault="00717EA8">
      <w:pPr>
        <w:suppressAutoHyphens/>
        <w:spacing w:after="0" w:line="240" w:lineRule="auto"/>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(фамилия, имя, отчество (при наличии) ребенка)</w:t>
      </w:r>
      <w:r>
        <w:rPr>
          <w:rFonts w:ascii="Arial" w:eastAsia="Times New Roman" w:hAnsi="Arial" w:cs="Arial"/>
          <w:i/>
          <w:iCs/>
          <w:sz w:val="24"/>
          <w:szCs w:val="24"/>
          <w:lang w:eastAsia="zh-CN" w:bidi="en-US"/>
        </w:rPr>
        <w:t xml:space="preserve"> – обязательное поле</w:t>
      </w:r>
    </w:p>
    <w:p w14:paraId="50767A91" w14:textId="77777777" w:rsidR="0005510C" w:rsidRDefault="00717EA8">
      <w:pPr>
        <w:suppressAutoHyphens/>
        <w:spacing w:after="0" w:line="240" w:lineRule="auto"/>
        <w:contextualSpacing/>
        <w:jc w:val="both"/>
        <w:rPr>
          <w:rFonts w:ascii="Arial" w:eastAsia="Times New Roman" w:hAnsi="Arial" w:cs="Arial"/>
          <w:sz w:val="24"/>
          <w:szCs w:val="24"/>
          <w:lang w:eastAsia="zh-CN" w:bidi="en-US"/>
        </w:rPr>
      </w:pPr>
      <w:r>
        <w:rPr>
          <w:rFonts w:ascii="Arial" w:eastAsia="Times New Roman" w:hAnsi="Arial" w:cs="Arial"/>
          <w:sz w:val="24"/>
          <w:szCs w:val="24"/>
          <w:lang w:eastAsia="zh-CN" w:bidi="en-US"/>
        </w:rPr>
        <w:t>на___________________________________________________________________________________</w:t>
      </w:r>
    </w:p>
    <w:p w14:paraId="6C48F3DA" w14:textId="77777777" w:rsidR="0005510C" w:rsidRDefault="00717EA8">
      <w:pPr>
        <w:suppressAutoHyphens/>
        <w:spacing w:after="0" w:line="240" w:lineRule="auto"/>
        <w:contextualSpacing/>
        <w:jc w:val="center"/>
        <w:rPr>
          <w:rFonts w:ascii="Arial" w:eastAsia="Times New Roman" w:hAnsi="Arial" w:cs="Arial"/>
          <w:sz w:val="24"/>
          <w:szCs w:val="24"/>
          <w:lang w:eastAsia="zh-CN" w:bidi="en-US"/>
        </w:rPr>
      </w:pPr>
      <w:r>
        <w:rPr>
          <w:rFonts w:ascii="Arial" w:eastAsia="Times New Roman" w:hAnsi="Arial" w:cs="Arial"/>
          <w:sz w:val="24"/>
          <w:szCs w:val="24"/>
          <w:lang w:eastAsia="zh-CN" w:bidi="en-US"/>
        </w:rPr>
        <w:t>(специальность, отделение)</w:t>
      </w:r>
      <w:r>
        <w:rPr>
          <w:rFonts w:ascii="Arial" w:eastAsia="Times New Roman" w:hAnsi="Arial" w:cs="Arial"/>
          <w:i/>
          <w:iCs/>
          <w:sz w:val="24"/>
          <w:szCs w:val="24"/>
          <w:lang w:eastAsia="zh-CN" w:bidi="en-US"/>
        </w:rPr>
        <w:t xml:space="preserve"> – обязательное поле</w:t>
      </w:r>
    </w:p>
    <w:p w14:paraId="45BFD09B" w14:textId="77777777" w:rsidR="0005510C" w:rsidRDefault="0005510C">
      <w:pPr>
        <w:suppressAutoHyphens/>
        <w:spacing w:after="0" w:line="240" w:lineRule="auto"/>
        <w:contextualSpacing/>
        <w:jc w:val="both"/>
        <w:rPr>
          <w:rFonts w:ascii="Arial" w:eastAsia="Times New Roman" w:hAnsi="Arial" w:cs="Arial"/>
          <w:sz w:val="24"/>
          <w:szCs w:val="24"/>
          <w:lang w:eastAsia="zh-CN" w:bidi="en-US"/>
        </w:rPr>
      </w:pPr>
    </w:p>
    <w:p w14:paraId="6AB29F0D" w14:textId="77777777" w:rsidR="0005510C" w:rsidRDefault="00717EA8">
      <w:pPr>
        <w:suppressAutoHyphens/>
        <w:spacing w:after="0" w:line="240" w:lineRule="auto"/>
        <w:ind w:firstLine="709"/>
        <w:contextualSpacing/>
        <w:jc w:val="both"/>
        <w:rPr>
          <w:rFonts w:ascii="Arial" w:eastAsia="Times New Roman" w:hAnsi="Arial" w:cs="Arial"/>
          <w:sz w:val="24"/>
          <w:szCs w:val="24"/>
          <w:lang w:eastAsia="zh-CN" w:bidi="en-US"/>
        </w:rPr>
      </w:pPr>
      <w:r>
        <w:rPr>
          <w:rFonts w:ascii="Arial" w:eastAsia="Times New Roman" w:hAnsi="Arial" w:cs="Arial"/>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14:paraId="618CA045" w14:textId="77777777" w:rsidR="0005510C" w:rsidRDefault="00717EA8">
      <w:pPr>
        <w:suppressAutoHyphens/>
        <w:spacing w:after="0" w:line="240" w:lineRule="auto"/>
        <w:ind w:firstLine="709"/>
        <w:contextualSpacing/>
        <w:jc w:val="both"/>
        <w:rPr>
          <w:rFonts w:ascii="Arial" w:eastAsia="Times New Roman" w:hAnsi="Arial" w:cs="Arial"/>
          <w:sz w:val="24"/>
          <w:szCs w:val="24"/>
          <w:lang w:eastAsia="zh-CN" w:bidi="en-US"/>
        </w:rPr>
      </w:pPr>
      <w:r>
        <w:rPr>
          <w:rFonts w:ascii="Arial" w:eastAsia="Times New Roman" w:hAnsi="Arial" w:cs="Arial"/>
          <w:sz w:val="24"/>
          <w:szCs w:val="24"/>
          <w:lang w:eastAsia="zh-CN" w:bidi="en-US"/>
        </w:rPr>
        <w:t>Я, ____________________________________________________________________________,</w:t>
      </w:r>
    </w:p>
    <w:p w14:paraId="6AED5C24" w14:textId="77777777" w:rsidR="0005510C" w:rsidRDefault="00717EA8">
      <w:pPr>
        <w:suppressAutoHyphens/>
        <w:spacing w:after="0" w:line="240" w:lineRule="auto"/>
        <w:contextualSpacing/>
        <w:jc w:val="both"/>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Отзыв настоящего согласия в случаях, предусмотренных </w:t>
      </w:r>
      <w:hyperlink r:id="rId20" w:history="1">
        <w:r>
          <w:rPr>
            <w:rFonts w:ascii="Arial" w:eastAsia="Times New Roman" w:hAnsi="Arial" w:cs="Arial"/>
            <w:sz w:val="24"/>
            <w:szCs w:val="24"/>
            <w:lang w:eastAsia="zh-CN" w:bidi="en-US"/>
          </w:rPr>
          <w:t>Федеральным законом</w:t>
        </w:r>
      </w:hyperlink>
      <w:r>
        <w:rPr>
          <w:rFonts w:ascii="Arial" w:eastAsia="Times New Roman" w:hAnsi="Arial" w:cs="Arial"/>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14:paraId="2EF4D28E" w14:textId="77777777" w:rsidR="0005510C" w:rsidRDefault="0005510C">
      <w:pPr>
        <w:suppressAutoHyphens/>
        <w:spacing w:after="0" w:line="240" w:lineRule="auto"/>
        <w:ind w:firstLine="709"/>
        <w:contextualSpacing/>
        <w:jc w:val="both"/>
        <w:rPr>
          <w:rFonts w:ascii="Arial" w:eastAsia="Times New Roman" w:hAnsi="Arial" w:cs="Arial"/>
          <w:sz w:val="24"/>
          <w:szCs w:val="24"/>
          <w:lang w:eastAsia="zh-CN"/>
        </w:rPr>
      </w:pPr>
    </w:p>
    <w:p w14:paraId="013E66A2" w14:textId="77777777" w:rsidR="0005510C" w:rsidRDefault="0005510C">
      <w:pPr>
        <w:suppressAutoHyphens/>
        <w:spacing w:after="0" w:line="240" w:lineRule="auto"/>
        <w:ind w:firstLine="709"/>
        <w:contextualSpacing/>
        <w:jc w:val="both"/>
        <w:rPr>
          <w:rFonts w:ascii="Arial" w:eastAsia="Times New Roman" w:hAnsi="Arial" w:cs="Arial"/>
          <w:sz w:val="24"/>
          <w:szCs w:val="24"/>
          <w:lang w:eastAsia="zh-CN"/>
        </w:rPr>
      </w:pPr>
    </w:p>
    <w:p w14:paraId="51F40E8C" w14:textId="77777777" w:rsidR="0005510C" w:rsidRDefault="00717EA8">
      <w:pPr>
        <w:suppressAutoHyphens/>
        <w:spacing w:after="0" w:line="240" w:lineRule="auto"/>
        <w:ind w:firstLine="709"/>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К Запросу прилагаю:</w:t>
      </w:r>
    </w:p>
    <w:p w14:paraId="1ADEE575" w14:textId="77777777" w:rsidR="0005510C" w:rsidRDefault="00717EA8">
      <w:pPr>
        <w:pStyle w:val="affff4"/>
        <w:numPr>
          <w:ilvl w:val="1"/>
          <w:numId w:val="14"/>
        </w:numPr>
        <w:tabs>
          <w:tab w:val="clear" w:pos="4548"/>
        </w:tabs>
        <w:suppressAutoHyphens/>
        <w:spacing w:after="0" w:line="240" w:lineRule="auto"/>
        <w:ind w:left="0" w:hanging="12"/>
        <w:rPr>
          <w:rFonts w:ascii="Arial" w:eastAsia="Times New Roman" w:hAnsi="Arial" w:cs="Arial"/>
          <w:sz w:val="24"/>
          <w:szCs w:val="24"/>
          <w:lang w:eastAsia="zh-CN"/>
        </w:rPr>
      </w:pPr>
      <w:r>
        <w:rPr>
          <w:rFonts w:ascii="Arial" w:eastAsia="Times New Roman" w:hAnsi="Arial" w:cs="Arial"/>
          <w:sz w:val="24"/>
          <w:szCs w:val="24"/>
          <w:lang w:eastAsia="zh-CN"/>
        </w:rPr>
        <w:t>______________________________________________________________</w:t>
      </w:r>
    </w:p>
    <w:p w14:paraId="74157B37" w14:textId="77777777" w:rsidR="0005510C" w:rsidRDefault="00717EA8">
      <w:pPr>
        <w:pStyle w:val="affff4"/>
        <w:numPr>
          <w:ilvl w:val="1"/>
          <w:numId w:val="14"/>
        </w:numPr>
        <w:tabs>
          <w:tab w:val="clear" w:pos="4548"/>
        </w:tabs>
        <w:suppressAutoHyphens/>
        <w:spacing w:after="0" w:line="240" w:lineRule="auto"/>
        <w:ind w:left="0" w:hanging="11"/>
        <w:rPr>
          <w:rFonts w:ascii="Arial" w:eastAsia="Times New Roman" w:hAnsi="Arial" w:cs="Arial"/>
          <w:sz w:val="24"/>
          <w:szCs w:val="24"/>
          <w:lang w:eastAsia="zh-CN"/>
        </w:rPr>
      </w:pPr>
      <w:r>
        <w:rPr>
          <w:rFonts w:ascii="Arial" w:eastAsia="Times New Roman" w:hAnsi="Arial" w:cs="Arial"/>
          <w:sz w:val="24"/>
          <w:szCs w:val="24"/>
          <w:lang w:eastAsia="zh-CN"/>
        </w:rPr>
        <w:t>______________________________________________________________</w:t>
      </w:r>
    </w:p>
    <w:p w14:paraId="7724D248" w14:textId="77777777" w:rsidR="0005510C" w:rsidRDefault="00717EA8">
      <w:pPr>
        <w:pStyle w:val="affff4"/>
        <w:numPr>
          <w:ilvl w:val="1"/>
          <w:numId w:val="14"/>
        </w:numPr>
        <w:tabs>
          <w:tab w:val="clear" w:pos="4548"/>
        </w:tabs>
        <w:suppressAutoHyphens/>
        <w:spacing w:after="0" w:line="240" w:lineRule="auto"/>
        <w:ind w:left="0" w:hanging="11"/>
        <w:rPr>
          <w:rFonts w:ascii="Arial" w:eastAsia="Times New Roman" w:hAnsi="Arial" w:cs="Arial"/>
          <w:sz w:val="24"/>
          <w:szCs w:val="24"/>
          <w:lang w:eastAsia="zh-CN"/>
        </w:rPr>
      </w:pPr>
      <w:r>
        <w:rPr>
          <w:rFonts w:ascii="Arial" w:eastAsia="Times New Roman" w:hAnsi="Arial" w:cs="Arial"/>
          <w:sz w:val="24"/>
          <w:szCs w:val="24"/>
          <w:lang w:eastAsia="zh-CN"/>
        </w:rPr>
        <w:t>______________________________________________________________</w:t>
      </w:r>
    </w:p>
    <w:p w14:paraId="5AA4042C" w14:textId="77777777" w:rsidR="0005510C" w:rsidRDefault="00717EA8">
      <w:pPr>
        <w:suppressAutoHyphens/>
        <w:spacing w:after="0" w:line="240" w:lineRule="auto"/>
        <w:ind w:firstLine="993"/>
        <w:contextualSpacing/>
        <w:rPr>
          <w:rFonts w:ascii="Arial" w:eastAsia="Times New Roman" w:hAnsi="Arial" w:cs="Arial"/>
          <w:sz w:val="24"/>
          <w:szCs w:val="24"/>
          <w:lang w:eastAsia="zh-CN" w:bidi="en-US"/>
        </w:rPr>
      </w:pPr>
      <w:r>
        <w:rPr>
          <w:rFonts w:ascii="Arial" w:eastAsia="Times New Roman" w:hAnsi="Arial" w:cs="Arial"/>
          <w:sz w:val="24"/>
          <w:szCs w:val="24"/>
          <w:lang w:eastAsia="zh-CN" w:bidi="en-US"/>
        </w:rPr>
        <w:t>(указывается перечень документов, предоставляемых Заявителем)</w:t>
      </w:r>
    </w:p>
    <w:p w14:paraId="6140FB1A" w14:textId="77777777" w:rsidR="0005510C" w:rsidRDefault="0005510C">
      <w:pPr>
        <w:suppressAutoHyphens/>
        <w:spacing w:after="0" w:line="240" w:lineRule="auto"/>
        <w:contextualSpacing/>
        <w:jc w:val="center"/>
        <w:rPr>
          <w:rFonts w:ascii="Arial" w:eastAsia="Times New Roman" w:hAnsi="Arial" w:cs="Arial"/>
          <w:sz w:val="24"/>
          <w:szCs w:val="24"/>
          <w:lang w:eastAsia="zh-CN" w:bidi="en-US"/>
        </w:rPr>
      </w:pPr>
    </w:p>
    <w:p w14:paraId="14EDFC99" w14:textId="77777777" w:rsidR="0005510C" w:rsidRDefault="0005510C">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fc"/>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05510C" w14:paraId="5512FAE0" w14:textId="77777777">
        <w:tc>
          <w:tcPr>
            <w:tcW w:w="3261" w:type="dxa"/>
            <w:tcBorders>
              <w:top w:val="single" w:sz="4" w:space="0" w:color="auto"/>
            </w:tcBorders>
          </w:tcPr>
          <w:p w14:paraId="09003F7E" w14:textId="77777777" w:rsidR="0005510C" w:rsidRDefault="00717EA8">
            <w:pPr>
              <w:tabs>
                <w:tab w:val="left" w:pos="3840"/>
              </w:tabs>
              <w:jc w:val="center"/>
              <w:rPr>
                <w:rFonts w:ascii="Arial" w:hAnsi="Arial" w:cs="Arial"/>
                <w:sz w:val="24"/>
                <w:szCs w:val="24"/>
              </w:rPr>
            </w:pPr>
            <w:r>
              <w:rPr>
                <w:rFonts w:ascii="Arial" w:hAnsi="Arial" w:cs="Arial"/>
                <w:sz w:val="24"/>
                <w:szCs w:val="24"/>
                <w:lang w:eastAsia="zh-CN" w:bidi="en-US"/>
              </w:rPr>
              <w:t>Заявитель (представитель Заявителя)</w:t>
            </w:r>
          </w:p>
        </w:tc>
        <w:tc>
          <w:tcPr>
            <w:tcW w:w="486" w:type="dxa"/>
          </w:tcPr>
          <w:p w14:paraId="69908A4E" w14:textId="77777777" w:rsidR="0005510C" w:rsidRDefault="0005510C">
            <w:pPr>
              <w:tabs>
                <w:tab w:val="left" w:pos="3840"/>
              </w:tabs>
              <w:jc w:val="center"/>
              <w:rPr>
                <w:rFonts w:ascii="Arial" w:hAnsi="Arial" w:cs="Arial"/>
                <w:sz w:val="24"/>
                <w:szCs w:val="24"/>
                <w:lang w:eastAsia="zh-CN" w:bidi="en-US"/>
              </w:rPr>
            </w:pPr>
          </w:p>
        </w:tc>
        <w:tc>
          <w:tcPr>
            <w:tcW w:w="2840" w:type="dxa"/>
            <w:tcBorders>
              <w:top w:val="single" w:sz="4" w:space="0" w:color="auto"/>
            </w:tcBorders>
          </w:tcPr>
          <w:p w14:paraId="6916C1C1" w14:textId="77777777" w:rsidR="0005510C" w:rsidRDefault="00717EA8">
            <w:pPr>
              <w:tabs>
                <w:tab w:val="left" w:pos="3840"/>
              </w:tabs>
              <w:jc w:val="center"/>
              <w:rPr>
                <w:rFonts w:ascii="Arial" w:hAnsi="Arial" w:cs="Arial"/>
                <w:sz w:val="24"/>
                <w:szCs w:val="24"/>
                <w:lang w:eastAsia="zh-CN" w:bidi="en-US"/>
              </w:rPr>
            </w:pPr>
            <w:r>
              <w:rPr>
                <w:rFonts w:ascii="Arial" w:hAnsi="Arial" w:cs="Arial"/>
                <w:sz w:val="24"/>
                <w:szCs w:val="24"/>
                <w:lang w:eastAsia="zh-CN" w:bidi="en-US"/>
              </w:rPr>
              <w:t>Подпись</w:t>
            </w:r>
          </w:p>
        </w:tc>
        <w:tc>
          <w:tcPr>
            <w:tcW w:w="567" w:type="dxa"/>
          </w:tcPr>
          <w:p w14:paraId="2913E6C6" w14:textId="77777777" w:rsidR="0005510C" w:rsidRDefault="0005510C">
            <w:pPr>
              <w:tabs>
                <w:tab w:val="left" w:pos="3840"/>
              </w:tabs>
              <w:jc w:val="center"/>
              <w:rPr>
                <w:rFonts w:ascii="Arial" w:hAnsi="Arial" w:cs="Arial"/>
                <w:sz w:val="24"/>
                <w:szCs w:val="24"/>
              </w:rPr>
            </w:pPr>
          </w:p>
        </w:tc>
        <w:tc>
          <w:tcPr>
            <w:tcW w:w="3261" w:type="dxa"/>
            <w:tcBorders>
              <w:top w:val="single" w:sz="4" w:space="0" w:color="auto"/>
            </w:tcBorders>
          </w:tcPr>
          <w:p w14:paraId="7B8915B7" w14:textId="77777777" w:rsidR="0005510C" w:rsidRDefault="00717EA8">
            <w:pPr>
              <w:tabs>
                <w:tab w:val="left" w:pos="3840"/>
              </w:tabs>
              <w:jc w:val="center"/>
              <w:rPr>
                <w:rFonts w:ascii="Arial" w:hAnsi="Arial" w:cs="Arial"/>
                <w:sz w:val="24"/>
                <w:szCs w:val="24"/>
              </w:rPr>
            </w:pPr>
            <w:r>
              <w:rPr>
                <w:rFonts w:ascii="Arial" w:hAnsi="Arial" w:cs="Arial"/>
                <w:sz w:val="24"/>
                <w:szCs w:val="24"/>
              </w:rPr>
              <w:t>Расшифровка подписи</w:t>
            </w:r>
          </w:p>
        </w:tc>
      </w:tr>
    </w:tbl>
    <w:p w14:paraId="542F44B5" w14:textId="77777777" w:rsidR="0005510C" w:rsidRDefault="00717EA8">
      <w:pPr>
        <w:tabs>
          <w:tab w:val="left" w:pos="3840"/>
        </w:tabs>
        <w:ind w:firstLine="709"/>
        <w:rPr>
          <w:rFonts w:ascii="Arial" w:hAnsi="Arial" w:cs="Arial"/>
          <w:sz w:val="24"/>
          <w:szCs w:val="24"/>
        </w:rPr>
      </w:pPr>
      <w:r>
        <w:rPr>
          <w:rFonts w:ascii="Arial" w:eastAsia="MS Mincho" w:hAnsi="Arial" w:cs="Arial"/>
          <w:sz w:val="24"/>
          <w:szCs w:val="24"/>
          <w:lang w:eastAsia="zh-CN" w:bidi="en-US"/>
        </w:rPr>
        <w:t>Дата «___» __________ 20___г.</w:t>
      </w:r>
    </w:p>
    <w:p w14:paraId="346BABB9" w14:textId="77777777" w:rsidR="0005510C" w:rsidRDefault="0005510C">
      <w:pPr>
        <w:pStyle w:val="afff2"/>
        <w:spacing w:after="0"/>
        <w:rPr>
          <w:rFonts w:ascii="Arial" w:hAnsi="Arial" w:cs="Arial"/>
          <w:b w:val="0"/>
          <w:szCs w:val="24"/>
        </w:rPr>
      </w:pPr>
    </w:p>
    <w:p w14:paraId="21A79520" w14:textId="77777777" w:rsidR="0005510C" w:rsidRDefault="0005510C">
      <w:pPr>
        <w:pStyle w:val="afff2"/>
        <w:spacing w:after="0"/>
        <w:rPr>
          <w:rFonts w:ascii="Arial" w:hAnsi="Arial" w:cs="Arial"/>
          <w:b w:val="0"/>
          <w:szCs w:val="24"/>
        </w:rPr>
        <w:sectPr w:rsidR="0005510C">
          <w:pgSz w:w="11906" w:h="16838"/>
          <w:pgMar w:top="1134" w:right="567" w:bottom="1134" w:left="1134" w:header="720" w:footer="720" w:gutter="0"/>
          <w:cols w:space="720"/>
          <w:docGrid w:linePitch="299"/>
        </w:sectPr>
      </w:pPr>
    </w:p>
    <w:p w14:paraId="3510B9F4" w14:textId="77777777" w:rsidR="0005510C" w:rsidRDefault="00717EA8">
      <w:pPr>
        <w:pStyle w:val="affff9"/>
        <w:spacing w:after="0"/>
        <w:ind w:left="9639"/>
        <w:jc w:val="left"/>
        <w:rPr>
          <w:rFonts w:ascii="Arial" w:hAnsi="Arial" w:cs="Arial"/>
          <w:b w:val="0"/>
          <w:szCs w:val="24"/>
        </w:rPr>
      </w:pPr>
      <w:bookmarkStart w:id="292" w:name="_Toc83988578"/>
      <w:r>
        <w:rPr>
          <w:rFonts w:ascii="Arial" w:hAnsi="Arial" w:cs="Arial"/>
          <w:b w:val="0"/>
          <w:bCs w:val="0"/>
          <w:szCs w:val="24"/>
        </w:rPr>
        <w:lastRenderedPageBreak/>
        <w:t>Приложение 5</w:t>
      </w:r>
      <w:bookmarkEnd w:id="292"/>
    </w:p>
    <w:p w14:paraId="5DBA8A80" w14:textId="77777777" w:rsidR="0005510C" w:rsidRDefault="00717EA8">
      <w:pPr>
        <w:pStyle w:val="afff2"/>
        <w:spacing w:after="0" w:line="240" w:lineRule="auto"/>
        <w:ind w:left="9639"/>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58602791" w14:textId="77777777" w:rsidR="0005510C" w:rsidRDefault="00717EA8">
      <w:pPr>
        <w:pStyle w:val="afff2"/>
        <w:spacing w:after="0" w:line="240" w:lineRule="auto"/>
        <w:ind w:left="9639" w:hanging="4252"/>
        <w:jc w:val="left"/>
        <w:rPr>
          <w:rFonts w:ascii="Arial" w:hAnsi="Arial" w:cs="Arial"/>
          <w:b w:val="0"/>
          <w:bCs/>
          <w:szCs w:val="24"/>
        </w:rPr>
      </w:pPr>
      <w:r>
        <w:rPr>
          <w:rFonts w:ascii="Arial" w:hAnsi="Arial" w:cs="Arial"/>
          <w:b w:val="0"/>
          <w:bCs/>
          <w:szCs w:val="24"/>
        </w:rPr>
        <w:t xml:space="preserve">                                                                       «Прием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7BDAC20F" w14:textId="77777777" w:rsidR="0005510C" w:rsidRDefault="0005510C">
      <w:pPr>
        <w:pStyle w:val="2-"/>
        <w:rPr>
          <w:rFonts w:ascii="Arial" w:hAnsi="Arial" w:cs="Arial"/>
          <w:b w:val="0"/>
        </w:rPr>
      </w:pPr>
    </w:p>
    <w:p w14:paraId="1253B83B" w14:textId="77777777" w:rsidR="0005510C" w:rsidRDefault="00717EA8">
      <w:pPr>
        <w:pStyle w:val="2-"/>
        <w:rPr>
          <w:rFonts w:ascii="Arial" w:hAnsi="Arial" w:cs="Arial"/>
          <w:b w:val="0"/>
        </w:rPr>
      </w:pPr>
      <w:bookmarkStart w:id="293" w:name="_Toc83988579"/>
      <w:r>
        <w:rPr>
          <w:rFonts w:ascii="Arial" w:hAnsi="Arial" w:cs="Arial"/>
          <w:b w:val="0"/>
        </w:rPr>
        <w:t>Описание документов, необходимых для предоставления Муниципальной услуги</w:t>
      </w:r>
      <w:bookmarkEnd w:id="293"/>
    </w:p>
    <w:p w14:paraId="30CF6FCC" w14:textId="77777777" w:rsidR="0005510C" w:rsidRDefault="0005510C">
      <w:pPr>
        <w:pStyle w:val="affff5"/>
        <w:jc w:val="center"/>
        <w:rPr>
          <w:rFonts w:ascii="Arial" w:hAnsi="Arial" w:cs="Arial"/>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7109"/>
        <w:gridCol w:w="5879"/>
      </w:tblGrid>
      <w:tr w:rsidR="0005510C" w14:paraId="621096B1" w14:textId="77777777">
        <w:trPr>
          <w:trHeight w:val="838"/>
        </w:trPr>
        <w:tc>
          <w:tcPr>
            <w:tcW w:w="1812" w:type="dxa"/>
            <w:shd w:val="clear" w:color="auto" w:fill="FFFFFF"/>
          </w:tcPr>
          <w:p w14:paraId="2100C013" w14:textId="77777777" w:rsidR="0005510C" w:rsidRDefault="00717EA8">
            <w:pPr>
              <w:spacing w:after="0" w:line="100" w:lineRule="atLeast"/>
              <w:jc w:val="center"/>
              <w:rPr>
                <w:rFonts w:ascii="Arial" w:hAnsi="Arial" w:cs="Arial"/>
                <w:sz w:val="24"/>
                <w:szCs w:val="24"/>
              </w:rPr>
            </w:pPr>
            <w:r>
              <w:rPr>
                <w:rFonts w:ascii="Arial" w:hAnsi="Arial" w:cs="Arial"/>
                <w:sz w:val="24"/>
                <w:szCs w:val="24"/>
              </w:rPr>
              <w:t>Класс документа</w:t>
            </w:r>
          </w:p>
        </w:tc>
        <w:tc>
          <w:tcPr>
            <w:tcW w:w="7373" w:type="dxa"/>
            <w:shd w:val="clear" w:color="auto" w:fill="FFFFFF"/>
          </w:tcPr>
          <w:p w14:paraId="34D56003" w14:textId="77777777" w:rsidR="0005510C" w:rsidRDefault="00717EA8">
            <w:pPr>
              <w:spacing w:after="0" w:line="100" w:lineRule="atLeast"/>
              <w:jc w:val="center"/>
              <w:rPr>
                <w:rFonts w:ascii="Arial" w:hAnsi="Arial" w:cs="Arial"/>
                <w:sz w:val="24"/>
                <w:szCs w:val="24"/>
              </w:rPr>
            </w:pPr>
            <w:r>
              <w:rPr>
                <w:rFonts w:ascii="Arial" w:hAnsi="Arial" w:cs="Arial"/>
                <w:sz w:val="24"/>
                <w:szCs w:val="24"/>
              </w:rPr>
              <w:t>Виды документа</w:t>
            </w:r>
          </w:p>
        </w:tc>
        <w:tc>
          <w:tcPr>
            <w:tcW w:w="6096" w:type="dxa"/>
            <w:shd w:val="clear" w:color="auto" w:fill="FFFFFF"/>
          </w:tcPr>
          <w:p w14:paraId="78D11506" w14:textId="77777777" w:rsidR="0005510C" w:rsidRDefault="00717EA8">
            <w:pPr>
              <w:spacing w:after="0" w:line="100" w:lineRule="atLeast"/>
              <w:jc w:val="center"/>
              <w:rPr>
                <w:rFonts w:ascii="Arial" w:hAnsi="Arial" w:cs="Arial"/>
                <w:sz w:val="24"/>
                <w:szCs w:val="24"/>
              </w:rPr>
            </w:pPr>
            <w:r>
              <w:rPr>
                <w:rFonts w:ascii="Arial" w:hAnsi="Arial" w:cs="Arial"/>
                <w:sz w:val="24"/>
                <w:szCs w:val="24"/>
              </w:rPr>
              <w:t>При подаче через РПГУ/ЕПГУ</w:t>
            </w:r>
          </w:p>
          <w:p w14:paraId="08208164" w14:textId="77777777" w:rsidR="0005510C" w:rsidRDefault="0005510C">
            <w:pPr>
              <w:spacing w:after="0" w:line="100" w:lineRule="atLeast"/>
              <w:ind w:firstLine="709"/>
              <w:jc w:val="center"/>
              <w:rPr>
                <w:rFonts w:ascii="Arial" w:hAnsi="Arial" w:cs="Arial"/>
                <w:sz w:val="24"/>
                <w:szCs w:val="24"/>
              </w:rPr>
            </w:pPr>
          </w:p>
        </w:tc>
      </w:tr>
      <w:tr w:rsidR="0005510C" w14:paraId="142D3197" w14:textId="77777777">
        <w:trPr>
          <w:trHeight w:val="356"/>
        </w:trPr>
        <w:tc>
          <w:tcPr>
            <w:tcW w:w="1812" w:type="dxa"/>
            <w:shd w:val="clear" w:color="auto" w:fill="FFFFFF"/>
          </w:tcPr>
          <w:p w14:paraId="3171FB70" w14:textId="77777777" w:rsidR="0005510C" w:rsidRDefault="00717EA8">
            <w:pPr>
              <w:spacing w:after="0" w:line="100" w:lineRule="atLeast"/>
              <w:jc w:val="center"/>
              <w:rPr>
                <w:rFonts w:ascii="Arial" w:hAnsi="Arial" w:cs="Arial"/>
                <w:sz w:val="24"/>
                <w:szCs w:val="24"/>
              </w:rPr>
            </w:pPr>
            <w:r>
              <w:rPr>
                <w:rFonts w:ascii="Arial" w:hAnsi="Arial" w:cs="Arial"/>
                <w:sz w:val="24"/>
                <w:szCs w:val="24"/>
              </w:rPr>
              <w:t>1</w:t>
            </w:r>
          </w:p>
        </w:tc>
        <w:tc>
          <w:tcPr>
            <w:tcW w:w="7373" w:type="dxa"/>
            <w:shd w:val="clear" w:color="auto" w:fill="FFFFFF"/>
          </w:tcPr>
          <w:p w14:paraId="7CC7CA2E" w14:textId="77777777" w:rsidR="0005510C" w:rsidRDefault="00717EA8">
            <w:pPr>
              <w:spacing w:after="0" w:line="100" w:lineRule="atLeast"/>
              <w:jc w:val="center"/>
              <w:rPr>
                <w:rFonts w:ascii="Arial" w:hAnsi="Arial" w:cs="Arial"/>
                <w:sz w:val="24"/>
                <w:szCs w:val="24"/>
              </w:rPr>
            </w:pPr>
            <w:r>
              <w:rPr>
                <w:rFonts w:ascii="Arial" w:hAnsi="Arial" w:cs="Arial"/>
                <w:sz w:val="24"/>
                <w:szCs w:val="24"/>
              </w:rPr>
              <w:t>2</w:t>
            </w:r>
          </w:p>
        </w:tc>
        <w:tc>
          <w:tcPr>
            <w:tcW w:w="6096" w:type="dxa"/>
            <w:shd w:val="clear" w:color="auto" w:fill="FFFFFF"/>
          </w:tcPr>
          <w:p w14:paraId="17A44664" w14:textId="77777777" w:rsidR="0005510C" w:rsidRDefault="00717EA8">
            <w:pPr>
              <w:spacing w:after="0" w:line="100" w:lineRule="atLeast"/>
              <w:jc w:val="center"/>
              <w:rPr>
                <w:rFonts w:ascii="Arial" w:hAnsi="Arial" w:cs="Arial"/>
                <w:sz w:val="24"/>
                <w:szCs w:val="24"/>
              </w:rPr>
            </w:pPr>
            <w:r>
              <w:rPr>
                <w:rFonts w:ascii="Arial" w:hAnsi="Arial" w:cs="Arial"/>
                <w:sz w:val="24"/>
                <w:szCs w:val="24"/>
              </w:rPr>
              <w:t>3</w:t>
            </w:r>
          </w:p>
        </w:tc>
      </w:tr>
      <w:tr w:rsidR="0005510C" w14:paraId="19D47628" w14:textId="77777777">
        <w:trPr>
          <w:trHeight w:val="563"/>
        </w:trPr>
        <w:tc>
          <w:tcPr>
            <w:tcW w:w="9185" w:type="dxa"/>
            <w:gridSpan w:val="2"/>
            <w:shd w:val="clear" w:color="auto" w:fill="FFFFFF"/>
          </w:tcPr>
          <w:p w14:paraId="24D4175E" w14:textId="77777777" w:rsidR="0005510C" w:rsidRDefault="00717EA8">
            <w:pPr>
              <w:spacing w:after="0" w:line="100" w:lineRule="atLeast"/>
              <w:rPr>
                <w:rFonts w:ascii="Arial" w:eastAsia="Times New Roman" w:hAnsi="Arial" w:cs="Arial"/>
                <w:bCs/>
                <w:i/>
                <w:iCs/>
                <w:sz w:val="24"/>
                <w:szCs w:val="24"/>
              </w:rPr>
            </w:pPr>
            <w:r>
              <w:rPr>
                <w:rFonts w:ascii="Arial" w:hAnsi="Arial" w:cs="Arial"/>
                <w:sz w:val="24"/>
                <w:szCs w:val="24"/>
              </w:rPr>
              <w:t>Запрос о предоставлении Муниципальной услуги</w:t>
            </w:r>
          </w:p>
        </w:tc>
        <w:tc>
          <w:tcPr>
            <w:tcW w:w="6096" w:type="dxa"/>
            <w:shd w:val="clear" w:color="auto" w:fill="FFFFFF"/>
          </w:tcPr>
          <w:p w14:paraId="77913CBF"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При подаче заполняется </w:t>
            </w:r>
            <w:proofErr w:type="gramStart"/>
            <w:r>
              <w:rPr>
                <w:rFonts w:ascii="Arial" w:hAnsi="Arial" w:cs="Arial"/>
                <w:sz w:val="24"/>
                <w:szCs w:val="24"/>
              </w:rPr>
              <w:t>электронная  форма</w:t>
            </w:r>
            <w:proofErr w:type="gramEnd"/>
            <w:r>
              <w:rPr>
                <w:rFonts w:ascii="Arial" w:hAnsi="Arial" w:cs="Arial"/>
                <w:sz w:val="24"/>
                <w:szCs w:val="24"/>
              </w:rPr>
              <w:t xml:space="preserve"> Запроса</w:t>
            </w:r>
          </w:p>
        </w:tc>
      </w:tr>
      <w:tr w:rsidR="0005510C" w14:paraId="4CDD0FC5" w14:textId="77777777">
        <w:trPr>
          <w:trHeight w:val="563"/>
        </w:trPr>
        <w:tc>
          <w:tcPr>
            <w:tcW w:w="1812" w:type="dxa"/>
            <w:vMerge w:val="restart"/>
            <w:shd w:val="clear" w:color="auto" w:fill="FFFFFF"/>
          </w:tcPr>
          <w:p w14:paraId="06C59F4C" w14:textId="77777777" w:rsidR="0005510C" w:rsidRDefault="00717EA8">
            <w:pPr>
              <w:spacing w:after="0" w:line="100" w:lineRule="atLeast"/>
              <w:rPr>
                <w:rFonts w:ascii="Arial" w:hAnsi="Arial" w:cs="Arial"/>
                <w:sz w:val="24"/>
                <w:szCs w:val="24"/>
              </w:rPr>
            </w:pPr>
            <w:r>
              <w:rPr>
                <w:rFonts w:ascii="Arial" w:hAnsi="Arial" w:cs="Arial"/>
                <w:sz w:val="24"/>
                <w:szCs w:val="24"/>
              </w:rPr>
              <w:t>Документ, удостоверяющий личность</w:t>
            </w:r>
          </w:p>
        </w:tc>
        <w:tc>
          <w:tcPr>
            <w:tcW w:w="7373" w:type="dxa"/>
            <w:shd w:val="clear" w:color="auto" w:fill="FFFFFF"/>
          </w:tcPr>
          <w:p w14:paraId="667CD404"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Паспорт гражданина Российской Федерации </w:t>
            </w:r>
          </w:p>
        </w:tc>
        <w:tc>
          <w:tcPr>
            <w:tcW w:w="6096" w:type="dxa"/>
            <w:shd w:val="clear" w:color="auto" w:fill="FFFFFF"/>
          </w:tcPr>
          <w:p w14:paraId="5DDE7A23"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p w14:paraId="3B008501" w14:textId="77777777" w:rsidR="0005510C" w:rsidRDefault="0005510C">
            <w:pPr>
              <w:spacing w:after="0" w:line="100" w:lineRule="atLeast"/>
              <w:ind w:firstLine="709"/>
              <w:rPr>
                <w:rFonts w:ascii="Arial" w:hAnsi="Arial" w:cs="Arial"/>
                <w:sz w:val="24"/>
                <w:szCs w:val="24"/>
              </w:rPr>
            </w:pPr>
          </w:p>
          <w:p w14:paraId="1DFB4D9C" w14:textId="77777777" w:rsidR="0005510C" w:rsidRDefault="0005510C">
            <w:pPr>
              <w:spacing w:after="0" w:line="100" w:lineRule="atLeast"/>
              <w:ind w:firstLine="709"/>
              <w:rPr>
                <w:rFonts w:ascii="Arial" w:hAnsi="Arial" w:cs="Arial"/>
                <w:sz w:val="24"/>
                <w:szCs w:val="24"/>
              </w:rPr>
            </w:pPr>
          </w:p>
        </w:tc>
      </w:tr>
      <w:tr w:rsidR="0005510C" w14:paraId="00D3C6A5" w14:textId="77777777">
        <w:trPr>
          <w:trHeight w:val="550"/>
        </w:trPr>
        <w:tc>
          <w:tcPr>
            <w:tcW w:w="1812" w:type="dxa"/>
            <w:vMerge/>
            <w:shd w:val="clear" w:color="auto" w:fill="FFFFFF"/>
          </w:tcPr>
          <w:p w14:paraId="57B2D7F3"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031367E3" w14:textId="77777777" w:rsidR="0005510C" w:rsidRDefault="00717EA8">
            <w:pPr>
              <w:spacing w:after="0" w:line="100" w:lineRule="atLeast"/>
              <w:ind w:right="-107"/>
              <w:rPr>
                <w:rFonts w:ascii="Arial" w:hAnsi="Arial" w:cs="Arial"/>
                <w:sz w:val="24"/>
                <w:szCs w:val="24"/>
              </w:rPr>
            </w:pPr>
            <w:r>
              <w:rPr>
                <w:rFonts w:ascii="Arial" w:hAnsi="Arial" w:cs="Arial"/>
                <w:sz w:val="24"/>
                <w:szCs w:val="24"/>
              </w:rPr>
              <w:t xml:space="preserve">Временное удостоверение личности гражданина Российской Федерации </w:t>
            </w:r>
          </w:p>
        </w:tc>
        <w:tc>
          <w:tcPr>
            <w:tcW w:w="6096" w:type="dxa"/>
            <w:shd w:val="clear" w:color="auto" w:fill="FFFFFF"/>
          </w:tcPr>
          <w:p w14:paraId="1A852471"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3F4D7EB6" w14:textId="77777777">
        <w:trPr>
          <w:trHeight w:val="550"/>
        </w:trPr>
        <w:tc>
          <w:tcPr>
            <w:tcW w:w="1812" w:type="dxa"/>
            <w:vMerge/>
            <w:shd w:val="clear" w:color="auto" w:fill="FFFFFF"/>
          </w:tcPr>
          <w:p w14:paraId="577845E9"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3C1EEEA9" w14:textId="77777777" w:rsidR="0005510C" w:rsidRDefault="00717EA8">
            <w:pPr>
              <w:spacing w:after="0" w:line="100" w:lineRule="atLeast"/>
              <w:rPr>
                <w:rFonts w:ascii="Arial" w:hAnsi="Arial" w:cs="Arial"/>
                <w:sz w:val="24"/>
                <w:szCs w:val="24"/>
              </w:rPr>
            </w:pPr>
            <w:r>
              <w:rPr>
                <w:rFonts w:ascii="Arial" w:hAnsi="Arial" w:cs="Arial"/>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6" w:type="dxa"/>
            <w:shd w:val="clear" w:color="auto" w:fill="FFFFFF"/>
          </w:tcPr>
          <w:p w14:paraId="09B6A7BC"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2210D1F1" w14:textId="77777777">
        <w:trPr>
          <w:trHeight w:val="550"/>
        </w:trPr>
        <w:tc>
          <w:tcPr>
            <w:tcW w:w="1812" w:type="dxa"/>
            <w:vMerge/>
            <w:shd w:val="clear" w:color="auto" w:fill="FFFFFF"/>
          </w:tcPr>
          <w:p w14:paraId="1B02D46D"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569C17F0" w14:textId="77777777" w:rsidR="0005510C" w:rsidRDefault="00717EA8">
            <w:pPr>
              <w:spacing w:after="0" w:line="100" w:lineRule="atLeast"/>
              <w:rPr>
                <w:rFonts w:ascii="Arial" w:hAnsi="Arial" w:cs="Arial"/>
                <w:sz w:val="24"/>
                <w:szCs w:val="24"/>
              </w:rPr>
            </w:pPr>
            <w:r>
              <w:rPr>
                <w:rFonts w:ascii="Arial" w:hAnsi="Arial" w:cs="Arial"/>
                <w:sz w:val="24"/>
                <w:szCs w:val="24"/>
              </w:rPr>
              <w:t>Паспорт иностранного гражданина</w:t>
            </w:r>
          </w:p>
        </w:tc>
        <w:tc>
          <w:tcPr>
            <w:tcW w:w="6096" w:type="dxa"/>
            <w:shd w:val="clear" w:color="auto" w:fill="FFFFFF"/>
          </w:tcPr>
          <w:p w14:paraId="3D4F30D3"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114F9580" w14:textId="77777777">
        <w:trPr>
          <w:trHeight w:val="550"/>
        </w:trPr>
        <w:tc>
          <w:tcPr>
            <w:tcW w:w="1812" w:type="dxa"/>
            <w:vMerge/>
            <w:shd w:val="clear" w:color="auto" w:fill="FFFFFF"/>
          </w:tcPr>
          <w:p w14:paraId="7A52C25E"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53F79CB7" w14:textId="77777777" w:rsidR="0005510C" w:rsidRDefault="00717EA8">
            <w:pPr>
              <w:spacing w:after="0" w:line="100" w:lineRule="atLeast"/>
              <w:ind w:right="-107"/>
              <w:rPr>
                <w:rFonts w:ascii="Arial" w:hAnsi="Arial" w:cs="Arial"/>
                <w:sz w:val="24"/>
                <w:szCs w:val="24"/>
              </w:rPr>
            </w:pPr>
            <w:r>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6096" w:type="dxa"/>
            <w:shd w:val="clear" w:color="auto" w:fill="FFFFFF"/>
          </w:tcPr>
          <w:p w14:paraId="5D43E907"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0F6B1A86" w14:textId="77777777">
        <w:trPr>
          <w:trHeight w:val="550"/>
        </w:trPr>
        <w:tc>
          <w:tcPr>
            <w:tcW w:w="1812" w:type="dxa"/>
            <w:vMerge/>
            <w:shd w:val="clear" w:color="auto" w:fill="FFFFFF"/>
          </w:tcPr>
          <w:p w14:paraId="35270ED1"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36702E0F" w14:textId="77777777" w:rsidR="0005510C" w:rsidRDefault="00717EA8">
            <w:pPr>
              <w:spacing w:after="0" w:line="100" w:lineRule="atLeast"/>
              <w:rPr>
                <w:rFonts w:ascii="Arial" w:hAnsi="Arial" w:cs="Arial"/>
                <w:sz w:val="24"/>
                <w:szCs w:val="24"/>
              </w:rPr>
            </w:pPr>
            <w:r>
              <w:rPr>
                <w:rFonts w:ascii="Arial" w:hAnsi="Arial" w:cs="Arial"/>
                <w:sz w:val="24"/>
                <w:szCs w:val="24"/>
              </w:rPr>
              <w:t>Вид на жительство, выдаваемое иностранному гражданину (дубликат вида на жительство)</w:t>
            </w:r>
          </w:p>
        </w:tc>
        <w:tc>
          <w:tcPr>
            <w:tcW w:w="6096" w:type="dxa"/>
            <w:shd w:val="clear" w:color="auto" w:fill="FFFFFF"/>
          </w:tcPr>
          <w:p w14:paraId="08A3CFE4"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1ABB4BC4" w14:textId="77777777">
        <w:trPr>
          <w:trHeight w:val="550"/>
        </w:trPr>
        <w:tc>
          <w:tcPr>
            <w:tcW w:w="1812" w:type="dxa"/>
            <w:vMerge/>
            <w:shd w:val="clear" w:color="auto" w:fill="FFFFFF"/>
          </w:tcPr>
          <w:p w14:paraId="1AE53F1A"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67B299AA" w14:textId="77777777" w:rsidR="0005510C" w:rsidRDefault="00717EA8">
            <w:pPr>
              <w:spacing w:after="0" w:line="100" w:lineRule="atLeast"/>
              <w:rPr>
                <w:rFonts w:ascii="Arial" w:hAnsi="Arial" w:cs="Arial"/>
                <w:sz w:val="24"/>
                <w:szCs w:val="24"/>
              </w:rPr>
            </w:pPr>
            <w:r>
              <w:rPr>
                <w:rFonts w:ascii="Arial" w:hAnsi="Arial" w:cs="Arial"/>
                <w:sz w:val="24"/>
                <w:szCs w:val="24"/>
              </w:rPr>
              <w:t>Вид на жительство лица без гражданства, содержащий электронный носитель информации</w:t>
            </w:r>
          </w:p>
        </w:tc>
        <w:tc>
          <w:tcPr>
            <w:tcW w:w="6096" w:type="dxa"/>
            <w:shd w:val="clear" w:color="auto" w:fill="FFFFFF"/>
          </w:tcPr>
          <w:p w14:paraId="49BE0B10"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21BADFB0" w14:textId="77777777">
        <w:trPr>
          <w:trHeight w:val="550"/>
        </w:trPr>
        <w:tc>
          <w:tcPr>
            <w:tcW w:w="1812" w:type="dxa"/>
            <w:vMerge/>
            <w:shd w:val="clear" w:color="auto" w:fill="FFFFFF"/>
          </w:tcPr>
          <w:p w14:paraId="1E5667B6"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73D56BDC" w14:textId="77777777" w:rsidR="0005510C" w:rsidRDefault="00717EA8">
            <w:pPr>
              <w:spacing w:after="0" w:line="100" w:lineRule="atLeast"/>
              <w:rPr>
                <w:rFonts w:ascii="Arial" w:hAnsi="Arial" w:cs="Arial"/>
                <w:sz w:val="24"/>
                <w:szCs w:val="24"/>
              </w:rPr>
            </w:pPr>
            <w:r>
              <w:rPr>
                <w:rFonts w:ascii="Arial" w:hAnsi="Arial" w:cs="Arial"/>
                <w:sz w:val="24"/>
                <w:szCs w:val="24"/>
              </w:rPr>
              <w:t>Удостоверение беженца</w:t>
            </w:r>
          </w:p>
        </w:tc>
        <w:tc>
          <w:tcPr>
            <w:tcW w:w="6096" w:type="dxa"/>
            <w:shd w:val="clear" w:color="auto" w:fill="FFFFFF"/>
          </w:tcPr>
          <w:p w14:paraId="5D97C058"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69DB0170" w14:textId="77777777">
        <w:trPr>
          <w:trHeight w:val="550"/>
        </w:trPr>
        <w:tc>
          <w:tcPr>
            <w:tcW w:w="1812" w:type="dxa"/>
            <w:vMerge/>
            <w:shd w:val="clear" w:color="auto" w:fill="FFFFFF"/>
          </w:tcPr>
          <w:p w14:paraId="1924361C"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1D3C9B7A"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Разрешение на временное проживание, </w:t>
            </w:r>
            <w:r>
              <w:rPr>
                <w:rFonts w:ascii="Arial" w:hAnsi="Arial" w:cs="Arial"/>
                <w:sz w:val="24"/>
                <w:szCs w:val="24"/>
                <w:lang w:eastAsia="ru-RU"/>
              </w:rPr>
              <w:t>выдаваемое лицу без гражданства (с отметкой о разрешении на временное проживание)</w:t>
            </w:r>
          </w:p>
        </w:tc>
        <w:tc>
          <w:tcPr>
            <w:tcW w:w="6096" w:type="dxa"/>
            <w:shd w:val="clear" w:color="auto" w:fill="FFFFFF"/>
          </w:tcPr>
          <w:p w14:paraId="39255FDA"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42B77493" w14:textId="77777777">
        <w:trPr>
          <w:trHeight w:val="550"/>
        </w:trPr>
        <w:tc>
          <w:tcPr>
            <w:tcW w:w="1812" w:type="dxa"/>
            <w:vMerge/>
            <w:shd w:val="clear" w:color="auto" w:fill="FFFFFF"/>
          </w:tcPr>
          <w:p w14:paraId="11D31E53"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6B3F1A8F" w14:textId="77777777" w:rsidR="0005510C" w:rsidRDefault="00717EA8">
            <w:pPr>
              <w:spacing w:after="0" w:line="100" w:lineRule="atLeast"/>
              <w:rPr>
                <w:rFonts w:ascii="Arial" w:hAnsi="Arial" w:cs="Arial"/>
                <w:sz w:val="24"/>
                <w:szCs w:val="24"/>
              </w:rPr>
            </w:pPr>
            <w:r>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6096" w:type="dxa"/>
            <w:shd w:val="clear" w:color="auto" w:fill="FFFFFF"/>
          </w:tcPr>
          <w:p w14:paraId="6EEAD9EE"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5510BC14" w14:textId="77777777">
        <w:trPr>
          <w:trHeight w:val="550"/>
        </w:trPr>
        <w:tc>
          <w:tcPr>
            <w:tcW w:w="1812" w:type="dxa"/>
            <w:vMerge/>
            <w:tcBorders>
              <w:bottom w:val="nil"/>
            </w:tcBorders>
            <w:shd w:val="clear" w:color="auto" w:fill="FFFFFF"/>
          </w:tcPr>
          <w:p w14:paraId="130001A6"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024BF368" w14:textId="77777777" w:rsidR="0005510C" w:rsidRDefault="00717EA8">
            <w:pPr>
              <w:spacing w:after="0" w:line="100" w:lineRule="atLeast"/>
              <w:ind w:left="-55" w:right="-107"/>
              <w:rPr>
                <w:rFonts w:ascii="Arial" w:hAnsi="Arial" w:cs="Arial"/>
                <w:sz w:val="24"/>
                <w:szCs w:val="24"/>
              </w:rPr>
            </w:pPr>
            <w:r>
              <w:rPr>
                <w:rFonts w:ascii="Arial" w:hAnsi="Arial" w:cs="Arial"/>
                <w:sz w:val="24"/>
                <w:szCs w:val="24"/>
              </w:rPr>
              <w:t>Свидетельство о предоставлении временного убежища на территории Российской Федерации</w:t>
            </w:r>
          </w:p>
        </w:tc>
        <w:tc>
          <w:tcPr>
            <w:tcW w:w="6096" w:type="dxa"/>
            <w:shd w:val="clear" w:color="auto" w:fill="FFFFFF"/>
          </w:tcPr>
          <w:p w14:paraId="36C595CD"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59255F4D" w14:textId="77777777">
        <w:trPr>
          <w:trHeight w:val="550"/>
        </w:trPr>
        <w:tc>
          <w:tcPr>
            <w:tcW w:w="1812" w:type="dxa"/>
            <w:tcBorders>
              <w:top w:val="nil"/>
            </w:tcBorders>
            <w:shd w:val="clear" w:color="auto" w:fill="FFFFFF"/>
          </w:tcPr>
          <w:p w14:paraId="7E0C3D9A"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36A44431" w14:textId="77777777" w:rsidR="0005510C" w:rsidRDefault="00717EA8">
            <w:pPr>
              <w:suppressAutoHyphens/>
              <w:spacing w:after="0" w:line="23" w:lineRule="atLeast"/>
              <w:rPr>
                <w:rFonts w:ascii="Arial" w:hAnsi="Arial" w:cs="Arial"/>
                <w:sz w:val="24"/>
                <w:szCs w:val="24"/>
              </w:rPr>
            </w:pPr>
            <w:r>
              <w:rPr>
                <w:rFonts w:ascii="Arial" w:hAnsi="Arial" w:cs="Arial"/>
                <w:sz w:val="24"/>
                <w:szCs w:val="24"/>
              </w:rPr>
              <w:t>Справка о принятии к рассмотрению Заявления о выдаче вида на жительство (продлении вида на жительство)</w:t>
            </w:r>
          </w:p>
        </w:tc>
        <w:tc>
          <w:tcPr>
            <w:tcW w:w="6096" w:type="dxa"/>
            <w:shd w:val="clear" w:color="auto" w:fill="FFFFFF"/>
          </w:tcPr>
          <w:p w14:paraId="56D8E065"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7A4EB261" w14:textId="77777777">
        <w:trPr>
          <w:trHeight w:val="550"/>
        </w:trPr>
        <w:tc>
          <w:tcPr>
            <w:tcW w:w="1812" w:type="dxa"/>
            <w:vMerge w:val="restart"/>
            <w:shd w:val="clear" w:color="auto" w:fill="FFFFFF"/>
          </w:tcPr>
          <w:p w14:paraId="09C5FA4C"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0B1FE99D" w14:textId="77777777" w:rsidR="0005510C" w:rsidRDefault="00717EA8">
            <w:pPr>
              <w:spacing w:after="0" w:line="100" w:lineRule="atLeast"/>
              <w:ind w:left="-55" w:right="-107"/>
              <w:rPr>
                <w:rFonts w:ascii="Arial" w:hAnsi="Arial" w:cs="Arial"/>
                <w:sz w:val="24"/>
                <w:szCs w:val="24"/>
              </w:rPr>
            </w:pPr>
            <w:r>
              <w:rPr>
                <w:rFonts w:ascii="Arial" w:hAnsi="Arial" w:cs="Arial"/>
                <w:sz w:val="24"/>
                <w:szCs w:val="24"/>
              </w:rPr>
              <w:t xml:space="preserve">Свидетельство о рождении </w:t>
            </w:r>
          </w:p>
        </w:tc>
        <w:tc>
          <w:tcPr>
            <w:tcW w:w="6096" w:type="dxa"/>
            <w:shd w:val="clear" w:color="auto" w:fill="FFFFFF"/>
          </w:tcPr>
          <w:p w14:paraId="6251E1C2"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1B985685" w14:textId="77777777">
        <w:trPr>
          <w:trHeight w:val="550"/>
        </w:trPr>
        <w:tc>
          <w:tcPr>
            <w:tcW w:w="1812" w:type="dxa"/>
            <w:vMerge/>
            <w:shd w:val="clear" w:color="auto" w:fill="FFFFFF"/>
          </w:tcPr>
          <w:p w14:paraId="381E2A73"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784F5750" w14:textId="77777777" w:rsidR="0005510C" w:rsidRDefault="00717EA8">
            <w:pPr>
              <w:spacing w:after="0" w:line="100" w:lineRule="atLeast"/>
              <w:ind w:left="-55" w:right="-107"/>
              <w:rPr>
                <w:rFonts w:ascii="Arial" w:hAnsi="Arial" w:cs="Arial"/>
                <w:sz w:val="24"/>
                <w:szCs w:val="24"/>
              </w:rPr>
            </w:pPr>
            <w:r>
              <w:rPr>
                <w:rFonts w:ascii="Arial" w:hAnsi="Arial" w:cs="Arial"/>
                <w:sz w:val="24"/>
                <w:szCs w:val="24"/>
              </w:rPr>
              <w:t>Удостоверение вынужденного переселенца</w:t>
            </w:r>
          </w:p>
        </w:tc>
        <w:tc>
          <w:tcPr>
            <w:tcW w:w="6096" w:type="dxa"/>
            <w:shd w:val="clear" w:color="auto" w:fill="FFFFFF"/>
          </w:tcPr>
          <w:p w14:paraId="16D59A97"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70C7A4CB" w14:textId="77777777">
        <w:trPr>
          <w:trHeight w:val="550"/>
        </w:trPr>
        <w:tc>
          <w:tcPr>
            <w:tcW w:w="1812" w:type="dxa"/>
            <w:vMerge/>
            <w:shd w:val="clear" w:color="auto" w:fill="FFFFFF"/>
          </w:tcPr>
          <w:p w14:paraId="3E3BE09E"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1A24DEFF" w14:textId="77777777" w:rsidR="0005510C" w:rsidRDefault="00717EA8">
            <w:pPr>
              <w:spacing w:after="0" w:line="100" w:lineRule="atLeast"/>
              <w:ind w:left="-55" w:right="-107"/>
              <w:rPr>
                <w:rFonts w:ascii="Arial" w:hAnsi="Arial" w:cs="Arial"/>
                <w:sz w:val="24"/>
                <w:szCs w:val="24"/>
              </w:rPr>
            </w:pPr>
            <w:r>
              <w:rPr>
                <w:rFonts w:ascii="Arial" w:hAnsi="Arial" w:cs="Arial"/>
                <w:sz w:val="24"/>
                <w:szCs w:val="24"/>
              </w:rPr>
              <w:t>Дипломатический паспорт гражданина Российской Федерации</w:t>
            </w:r>
          </w:p>
        </w:tc>
        <w:tc>
          <w:tcPr>
            <w:tcW w:w="6096" w:type="dxa"/>
            <w:shd w:val="clear" w:color="auto" w:fill="FFFFFF"/>
          </w:tcPr>
          <w:p w14:paraId="138BAF10"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6DA26FFE" w14:textId="77777777">
        <w:trPr>
          <w:trHeight w:val="870"/>
        </w:trPr>
        <w:tc>
          <w:tcPr>
            <w:tcW w:w="1812" w:type="dxa"/>
            <w:vMerge w:val="restart"/>
            <w:shd w:val="clear" w:color="auto" w:fill="FFFFFF"/>
          </w:tcPr>
          <w:p w14:paraId="3609F17D" w14:textId="77777777" w:rsidR="0005510C" w:rsidRDefault="00717EA8">
            <w:pPr>
              <w:rPr>
                <w:rFonts w:ascii="Arial" w:hAnsi="Arial" w:cs="Arial"/>
                <w:sz w:val="24"/>
                <w:szCs w:val="24"/>
              </w:rPr>
            </w:pPr>
            <w:r>
              <w:rPr>
                <w:rFonts w:ascii="Arial" w:hAnsi="Arial" w:cs="Arial"/>
                <w:sz w:val="24"/>
                <w:szCs w:val="24"/>
              </w:rPr>
              <w:t xml:space="preserve">Документ, </w:t>
            </w:r>
            <w:proofErr w:type="gramStart"/>
            <w:r>
              <w:rPr>
                <w:rFonts w:ascii="Arial" w:hAnsi="Arial" w:cs="Arial"/>
                <w:sz w:val="24"/>
                <w:szCs w:val="24"/>
              </w:rPr>
              <w:t>подтверждающий  полномочия</w:t>
            </w:r>
            <w:proofErr w:type="gramEnd"/>
            <w:r>
              <w:rPr>
                <w:rFonts w:ascii="Arial" w:hAnsi="Arial" w:cs="Arial"/>
                <w:sz w:val="24"/>
                <w:szCs w:val="24"/>
              </w:rPr>
              <w:t xml:space="preserve"> представителя Заявителя</w:t>
            </w:r>
          </w:p>
        </w:tc>
        <w:tc>
          <w:tcPr>
            <w:tcW w:w="7373" w:type="dxa"/>
            <w:shd w:val="clear" w:color="auto" w:fill="FFFFFF"/>
          </w:tcPr>
          <w:p w14:paraId="3682180F" w14:textId="77777777" w:rsidR="0005510C" w:rsidRDefault="00717EA8">
            <w:pPr>
              <w:spacing w:after="0" w:line="100" w:lineRule="atLeast"/>
              <w:rPr>
                <w:rFonts w:ascii="Arial" w:hAnsi="Arial" w:cs="Arial"/>
                <w:sz w:val="24"/>
                <w:szCs w:val="24"/>
              </w:rPr>
            </w:pPr>
            <w:r>
              <w:rPr>
                <w:rFonts w:ascii="Arial" w:hAnsi="Arial" w:cs="Arial"/>
                <w:sz w:val="24"/>
                <w:szCs w:val="24"/>
              </w:rPr>
              <w:t>Доверенность</w:t>
            </w:r>
          </w:p>
        </w:tc>
        <w:tc>
          <w:tcPr>
            <w:tcW w:w="6096" w:type="dxa"/>
            <w:shd w:val="clear" w:color="auto" w:fill="FFFFFF"/>
          </w:tcPr>
          <w:p w14:paraId="37E1D483"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Указываются реквизиты документа в электронной форме Запроса </w:t>
            </w:r>
          </w:p>
        </w:tc>
      </w:tr>
      <w:tr w:rsidR="0005510C" w14:paraId="1BA39C99" w14:textId="77777777">
        <w:trPr>
          <w:trHeight w:val="1278"/>
        </w:trPr>
        <w:tc>
          <w:tcPr>
            <w:tcW w:w="1812" w:type="dxa"/>
            <w:vMerge/>
            <w:shd w:val="clear" w:color="auto" w:fill="FFFFFF"/>
          </w:tcPr>
          <w:p w14:paraId="0BAF4B47"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5EE79AC3" w14:textId="77777777" w:rsidR="0005510C" w:rsidRDefault="00717EA8">
            <w:pPr>
              <w:spacing w:after="0" w:line="100" w:lineRule="atLeast"/>
              <w:rPr>
                <w:rFonts w:ascii="Arial" w:hAnsi="Arial" w:cs="Arial"/>
                <w:sz w:val="24"/>
                <w:szCs w:val="24"/>
              </w:rPr>
            </w:pPr>
            <w:r>
              <w:rPr>
                <w:rFonts w:ascii="Arial" w:hAnsi="Arial" w:cs="Arial"/>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76291EFA" w14:textId="77777777" w:rsidR="0005510C" w:rsidRDefault="0005510C">
            <w:pPr>
              <w:spacing w:after="0" w:line="100" w:lineRule="atLeast"/>
              <w:ind w:firstLine="709"/>
              <w:rPr>
                <w:rFonts w:ascii="Arial" w:hAnsi="Arial" w:cs="Arial"/>
                <w:sz w:val="24"/>
                <w:szCs w:val="24"/>
              </w:rPr>
            </w:pPr>
          </w:p>
          <w:p w14:paraId="22964B7E" w14:textId="77777777" w:rsidR="0005510C" w:rsidRDefault="0005510C">
            <w:pPr>
              <w:spacing w:after="0" w:line="100" w:lineRule="atLeast"/>
              <w:ind w:firstLine="709"/>
              <w:rPr>
                <w:rFonts w:ascii="Arial" w:hAnsi="Arial" w:cs="Arial"/>
                <w:sz w:val="24"/>
                <w:szCs w:val="24"/>
              </w:rPr>
            </w:pPr>
          </w:p>
          <w:p w14:paraId="7ADADF2F"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Опекунское удостоверение (для опекунов </w:t>
            </w:r>
            <w:r>
              <w:rPr>
                <w:rFonts w:ascii="Arial" w:hAnsi="Arial" w:cs="Arial"/>
                <w:sz w:val="24"/>
                <w:szCs w:val="24"/>
              </w:rPr>
              <w:lastRenderedPageBreak/>
              <w:t>несовершеннолетнего и недееспособного лица);</w:t>
            </w:r>
          </w:p>
          <w:p w14:paraId="39B11A0A" w14:textId="77777777" w:rsidR="0005510C" w:rsidRDefault="00717EA8">
            <w:pPr>
              <w:spacing w:after="0" w:line="100" w:lineRule="atLeast"/>
              <w:rPr>
                <w:rFonts w:ascii="Arial" w:hAnsi="Arial" w:cs="Arial"/>
                <w:sz w:val="24"/>
                <w:szCs w:val="24"/>
              </w:rPr>
            </w:pPr>
            <w:r>
              <w:rPr>
                <w:rFonts w:ascii="Arial" w:hAnsi="Arial" w:cs="Arial"/>
                <w:sz w:val="24"/>
                <w:szCs w:val="24"/>
              </w:rPr>
              <w:t>Попечительское удостоверение (для попечителей несовершеннолетнего или ограниченно дееспособного лица)</w:t>
            </w:r>
          </w:p>
          <w:p w14:paraId="5A40D729" w14:textId="77777777" w:rsidR="0005510C" w:rsidRDefault="0005510C">
            <w:pPr>
              <w:spacing w:after="0" w:line="100" w:lineRule="atLeast"/>
              <w:ind w:firstLine="709"/>
              <w:rPr>
                <w:rFonts w:ascii="Arial" w:hAnsi="Arial" w:cs="Arial"/>
                <w:sz w:val="24"/>
                <w:szCs w:val="24"/>
              </w:rPr>
            </w:pPr>
          </w:p>
          <w:p w14:paraId="048B1E75" w14:textId="77777777" w:rsidR="0005510C" w:rsidRDefault="0005510C">
            <w:pPr>
              <w:spacing w:after="0" w:line="100" w:lineRule="atLeast"/>
              <w:ind w:firstLine="709"/>
              <w:rPr>
                <w:rFonts w:ascii="Arial" w:hAnsi="Arial" w:cs="Arial"/>
                <w:sz w:val="24"/>
                <w:szCs w:val="24"/>
              </w:rPr>
            </w:pPr>
          </w:p>
        </w:tc>
        <w:tc>
          <w:tcPr>
            <w:tcW w:w="6096" w:type="dxa"/>
            <w:shd w:val="clear" w:color="auto" w:fill="FFFFFF"/>
          </w:tcPr>
          <w:p w14:paraId="681C2AD2" w14:textId="77777777" w:rsidR="0005510C" w:rsidRDefault="00717EA8">
            <w:pPr>
              <w:spacing w:after="0" w:line="100" w:lineRule="atLeast"/>
              <w:rPr>
                <w:rFonts w:ascii="Arial" w:hAnsi="Arial" w:cs="Arial"/>
                <w:sz w:val="24"/>
                <w:szCs w:val="24"/>
              </w:rPr>
            </w:pPr>
            <w:r>
              <w:rPr>
                <w:rFonts w:ascii="Arial" w:hAnsi="Arial" w:cs="Arial"/>
                <w:sz w:val="24"/>
                <w:szCs w:val="24"/>
              </w:rPr>
              <w:lastRenderedPageBreak/>
              <w:t xml:space="preserve">Указываются реквизиты документа в электронной форме Запроса </w:t>
            </w:r>
          </w:p>
        </w:tc>
      </w:tr>
      <w:tr w:rsidR="0005510C" w14:paraId="1B1E5514" w14:textId="77777777">
        <w:trPr>
          <w:trHeight w:val="862"/>
        </w:trPr>
        <w:tc>
          <w:tcPr>
            <w:tcW w:w="1812" w:type="dxa"/>
            <w:vMerge/>
            <w:shd w:val="clear" w:color="auto" w:fill="FFFFFF"/>
          </w:tcPr>
          <w:p w14:paraId="6EBB590B"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2453F56E"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Паспорт гражданина Российской Федерации </w:t>
            </w:r>
          </w:p>
        </w:tc>
        <w:tc>
          <w:tcPr>
            <w:tcW w:w="6096" w:type="dxa"/>
            <w:shd w:val="clear" w:color="auto" w:fill="FFFFFF"/>
          </w:tcPr>
          <w:p w14:paraId="43FB4F4F" w14:textId="77777777" w:rsidR="0005510C" w:rsidRDefault="00717EA8">
            <w:pPr>
              <w:spacing w:after="0" w:line="100" w:lineRule="atLeast"/>
              <w:rPr>
                <w:rFonts w:ascii="Arial" w:hAnsi="Arial" w:cs="Arial"/>
                <w:sz w:val="24"/>
                <w:szCs w:val="24"/>
              </w:rPr>
            </w:pPr>
            <w:r>
              <w:rPr>
                <w:rFonts w:ascii="Arial" w:hAnsi="Arial" w:cs="Arial"/>
                <w:sz w:val="24"/>
                <w:szCs w:val="24"/>
              </w:rPr>
              <w:t>При подаче предоставляется электронный образ документа</w:t>
            </w:r>
          </w:p>
        </w:tc>
      </w:tr>
      <w:tr w:rsidR="0005510C" w14:paraId="252DBA26" w14:textId="77777777">
        <w:trPr>
          <w:trHeight w:val="70"/>
        </w:trPr>
        <w:tc>
          <w:tcPr>
            <w:tcW w:w="1812" w:type="dxa"/>
            <w:vMerge w:val="restart"/>
            <w:shd w:val="clear" w:color="auto" w:fill="FFFFFF"/>
          </w:tcPr>
          <w:p w14:paraId="75B2AFC3" w14:textId="77777777" w:rsidR="0005510C" w:rsidRDefault="00717EA8">
            <w:pPr>
              <w:spacing w:after="0" w:line="100" w:lineRule="atLeast"/>
              <w:rPr>
                <w:rFonts w:ascii="Arial" w:hAnsi="Arial" w:cs="Arial"/>
                <w:sz w:val="24"/>
                <w:szCs w:val="24"/>
              </w:rPr>
            </w:pPr>
            <w:r>
              <w:rPr>
                <w:rFonts w:ascii="Arial" w:hAnsi="Arial" w:cs="Arial"/>
                <w:sz w:val="24"/>
                <w:szCs w:val="24"/>
              </w:rPr>
              <w:t>Документ, удостоверяющий личность несовершеннолетнего</w:t>
            </w:r>
          </w:p>
        </w:tc>
        <w:tc>
          <w:tcPr>
            <w:tcW w:w="7373" w:type="dxa"/>
            <w:shd w:val="clear" w:color="auto" w:fill="FFFFFF"/>
          </w:tcPr>
          <w:p w14:paraId="630DC153" w14:textId="77777777" w:rsidR="0005510C" w:rsidRDefault="00717EA8">
            <w:pPr>
              <w:spacing w:after="0" w:line="100" w:lineRule="atLeast"/>
              <w:rPr>
                <w:rFonts w:ascii="Arial" w:hAnsi="Arial" w:cs="Arial"/>
                <w:sz w:val="24"/>
                <w:szCs w:val="24"/>
              </w:rPr>
            </w:pPr>
            <w:r>
              <w:rPr>
                <w:rFonts w:ascii="Arial" w:hAnsi="Arial" w:cs="Arial"/>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6" w:type="dxa"/>
            <w:shd w:val="clear" w:color="auto" w:fill="FFFFFF"/>
          </w:tcPr>
          <w:p w14:paraId="21BE862A" w14:textId="77777777" w:rsidR="0005510C" w:rsidRDefault="00717EA8">
            <w:pPr>
              <w:spacing w:after="0" w:line="100" w:lineRule="atLeast"/>
              <w:rPr>
                <w:rFonts w:ascii="Arial" w:hAnsi="Arial" w:cs="Arial"/>
                <w:sz w:val="24"/>
                <w:szCs w:val="24"/>
              </w:rPr>
            </w:pPr>
            <w:r>
              <w:rPr>
                <w:rFonts w:ascii="Arial" w:hAnsi="Arial" w:cs="Arial"/>
                <w:sz w:val="24"/>
                <w:szCs w:val="24"/>
              </w:rPr>
              <w:t>При подаче предоставляется электронный образ документа</w:t>
            </w:r>
          </w:p>
        </w:tc>
      </w:tr>
      <w:tr w:rsidR="0005510C" w14:paraId="13148F3C" w14:textId="77777777">
        <w:trPr>
          <w:trHeight w:val="337"/>
        </w:trPr>
        <w:tc>
          <w:tcPr>
            <w:tcW w:w="1812" w:type="dxa"/>
            <w:vMerge/>
            <w:shd w:val="clear" w:color="auto" w:fill="FFFFFF"/>
            <w:vAlign w:val="center"/>
          </w:tcPr>
          <w:p w14:paraId="664B02D1"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66B802E9" w14:textId="77777777" w:rsidR="0005510C" w:rsidRDefault="00717EA8">
            <w:pPr>
              <w:spacing w:after="0" w:line="100" w:lineRule="atLeast"/>
              <w:rPr>
                <w:rFonts w:ascii="Arial" w:hAnsi="Arial" w:cs="Arial"/>
                <w:sz w:val="24"/>
                <w:szCs w:val="24"/>
              </w:rPr>
            </w:pPr>
            <w:r>
              <w:rPr>
                <w:rFonts w:ascii="Arial"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6" w:type="dxa"/>
            <w:shd w:val="clear" w:color="auto" w:fill="FFFFFF"/>
          </w:tcPr>
          <w:p w14:paraId="3C548F91" w14:textId="77777777" w:rsidR="0005510C" w:rsidRDefault="00717EA8">
            <w:pPr>
              <w:spacing w:after="0" w:line="100" w:lineRule="atLeast"/>
              <w:rPr>
                <w:rFonts w:ascii="Arial" w:hAnsi="Arial" w:cs="Arial"/>
                <w:sz w:val="24"/>
                <w:szCs w:val="24"/>
              </w:rPr>
            </w:pPr>
            <w:r>
              <w:rPr>
                <w:rFonts w:ascii="Arial" w:hAnsi="Arial" w:cs="Arial"/>
                <w:sz w:val="24"/>
                <w:szCs w:val="24"/>
              </w:rPr>
              <w:t>При подаче предоставляется электронный образ документа</w:t>
            </w:r>
          </w:p>
        </w:tc>
      </w:tr>
      <w:tr w:rsidR="0005510C" w14:paraId="33D3B479" w14:textId="77777777">
        <w:trPr>
          <w:trHeight w:val="337"/>
        </w:trPr>
        <w:tc>
          <w:tcPr>
            <w:tcW w:w="1812" w:type="dxa"/>
            <w:vMerge w:val="restart"/>
            <w:shd w:val="clear" w:color="auto" w:fill="FFFFFF"/>
            <w:vAlign w:val="center"/>
          </w:tcPr>
          <w:p w14:paraId="16C7B74F" w14:textId="77777777" w:rsidR="0005510C" w:rsidRDefault="0005510C">
            <w:pPr>
              <w:spacing w:after="0" w:line="100" w:lineRule="atLeast"/>
              <w:ind w:firstLine="709"/>
              <w:rPr>
                <w:rFonts w:ascii="Arial" w:hAnsi="Arial" w:cs="Arial"/>
                <w:sz w:val="24"/>
                <w:szCs w:val="24"/>
              </w:rPr>
            </w:pPr>
          </w:p>
        </w:tc>
        <w:tc>
          <w:tcPr>
            <w:tcW w:w="7373" w:type="dxa"/>
            <w:shd w:val="clear" w:color="auto" w:fill="FFFFFF"/>
          </w:tcPr>
          <w:p w14:paraId="06D00242" w14:textId="77777777" w:rsidR="0005510C" w:rsidRDefault="00717EA8">
            <w:pPr>
              <w:spacing w:after="0" w:line="100" w:lineRule="atLeast"/>
              <w:rPr>
                <w:rFonts w:ascii="Arial" w:hAnsi="Arial" w:cs="Arial"/>
                <w:sz w:val="24"/>
                <w:szCs w:val="24"/>
              </w:rPr>
            </w:pPr>
            <w:r>
              <w:rPr>
                <w:rFonts w:ascii="Arial" w:hAnsi="Arial" w:cs="Arial"/>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6" w:type="dxa"/>
            <w:shd w:val="clear" w:color="auto" w:fill="FFFFFF"/>
          </w:tcPr>
          <w:p w14:paraId="74F3460F" w14:textId="77777777" w:rsidR="0005510C" w:rsidRDefault="00717EA8">
            <w:pPr>
              <w:spacing w:after="0" w:line="100" w:lineRule="atLeast"/>
              <w:rPr>
                <w:rFonts w:ascii="Arial" w:hAnsi="Arial" w:cs="Arial"/>
                <w:sz w:val="24"/>
                <w:szCs w:val="24"/>
              </w:rPr>
            </w:pPr>
            <w:r>
              <w:rPr>
                <w:rFonts w:ascii="Arial" w:hAnsi="Arial" w:cs="Arial"/>
                <w:sz w:val="24"/>
                <w:szCs w:val="24"/>
              </w:rPr>
              <w:t>При подаче предоставляется электронный образ документа</w:t>
            </w:r>
          </w:p>
        </w:tc>
      </w:tr>
      <w:tr w:rsidR="0005510C" w14:paraId="2D287406" w14:textId="77777777">
        <w:trPr>
          <w:trHeight w:val="1484"/>
        </w:trPr>
        <w:tc>
          <w:tcPr>
            <w:tcW w:w="1812" w:type="dxa"/>
            <w:vMerge/>
            <w:tcBorders>
              <w:bottom w:val="single" w:sz="4" w:space="0" w:color="auto"/>
            </w:tcBorders>
            <w:shd w:val="clear" w:color="auto" w:fill="FFFFFF"/>
            <w:vAlign w:val="center"/>
          </w:tcPr>
          <w:p w14:paraId="5BBF45B8" w14:textId="77777777" w:rsidR="0005510C" w:rsidRDefault="0005510C">
            <w:pPr>
              <w:spacing w:after="0" w:line="100" w:lineRule="atLeast"/>
              <w:ind w:firstLine="709"/>
              <w:rPr>
                <w:rFonts w:ascii="Arial" w:hAnsi="Arial" w:cs="Arial"/>
                <w:sz w:val="24"/>
                <w:szCs w:val="24"/>
              </w:rPr>
            </w:pPr>
          </w:p>
        </w:tc>
        <w:tc>
          <w:tcPr>
            <w:tcW w:w="7373" w:type="dxa"/>
            <w:tcBorders>
              <w:bottom w:val="single" w:sz="4" w:space="0" w:color="auto"/>
            </w:tcBorders>
            <w:shd w:val="clear" w:color="auto" w:fill="FFFFFF"/>
          </w:tcPr>
          <w:p w14:paraId="53E293C9" w14:textId="77777777" w:rsidR="0005510C" w:rsidRDefault="00717EA8">
            <w:pPr>
              <w:spacing w:after="0" w:line="100" w:lineRule="atLeast"/>
              <w:rPr>
                <w:rFonts w:ascii="Arial" w:hAnsi="Arial" w:cs="Arial"/>
                <w:sz w:val="24"/>
                <w:szCs w:val="24"/>
              </w:rPr>
            </w:pPr>
            <w:r>
              <w:rPr>
                <w:rFonts w:ascii="Arial"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6" w:type="dxa"/>
            <w:tcBorders>
              <w:bottom w:val="single" w:sz="4" w:space="0" w:color="auto"/>
            </w:tcBorders>
            <w:shd w:val="clear" w:color="auto" w:fill="FFFFFF"/>
          </w:tcPr>
          <w:p w14:paraId="364C6E19" w14:textId="77777777" w:rsidR="0005510C" w:rsidRDefault="00717EA8">
            <w:pPr>
              <w:spacing w:after="0" w:line="100" w:lineRule="atLeast"/>
              <w:rPr>
                <w:rFonts w:ascii="Arial" w:hAnsi="Arial" w:cs="Arial"/>
                <w:sz w:val="24"/>
                <w:szCs w:val="24"/>
              </w:rPr>
            </w:pPr>
            <w:r>
              <w:rPr>
                <w:rFonts w:ascii="Arial" w:hAnsi="Arial" w:cs="Arial"/>
                <w:sz w:val="24"/>
                <w:szCs w:val="24"/>
              </w:rPr>
              <w:t>При подаче предоставляется электронный образ документа</w:t>
            </w:r>
          </w:p>
        </w:tc>
      </w:tr>
      <w:tr w:rsidR="0005510C" w14:paraId="77E3EBE6" w14:textId="77777777">
        <w:trPr>
          <w:trHeight w:val="301"/>
        </w:trPr>
        <w:tc>
          <w:tcPr>
            <w:tcW w:w="1812" w:type="dxa"/>
            <w:shd w:val="clear" w:color="auto" w:fill="FFFFFF"/>
          </w:tcPr>
          <w:p w14:paraId="03F7D3D7" w14:textId="77777777" w:rsidR="0005510C" w:rsidRDefault="00717EA8">
            <w:pPr>
              <w:rPr>
                <w:rFonts w:ascii="Arial" w:hAnsi="Arial" w:cs="Arial"/>
                <w:sz w:val="24"/>
                <w:szCs w:val="24"/>
              </w:rPr>
            </w:pPr>
            <w:r>
              <w:rPr>
                <w:rFonts w:ascii="Arial" w:hAnsi="Arial" w:cs="Arial"/>
                <w:sz w:val="24"/>
                <w:szCs w:val="24"/>
              </w:rPr>
              <w:t xml:space="preserve">Медицинская справка </w:t>
            </w:r>
          </w:p>
        </w:tc>
        <w:tc>
          <w:tcPr>
            <w:tcW w:w="7373" w:type="dxa"/>
            <w:shd w:val="clear" w:color="auto" w:fill="FFFFFF"/>
          </w:tcPr>
          <w:p w14:paraId="5586816C" w14:textId="77777777" w:rsidR="0005510C" w:rsidRDefault="00717EA8">
            <w:pPr>
              <w:pStyle w:val="11"/>
              <w:numPr>
                <w:ilvl w:val="0"/>
                <w:numId w:val="0"/>
              </w:numPr>
              <w:spacing w:line="240" w:lineRule="auto"/>
              <w:jc w:val="left"/>
              <w:rPr>
                <w:rFonts w:ascii="Arial" w:hAnsi="Arial" w:cs="Arial"/>
                <w:sz w:val="24"/>
                <w:szCs w:val="24"/>
              </w:rPr>
            </w:pPr>
            <w:r>
              <w:rPr>
                <w:rFonts w:ascii="Arial" w:hAnsi="Arial" w:cs="Arial"/>
                <w:sz w:val="24"/>
                <w:szCs w:val="24"/>
              </w:rPr>
              <w:t>Документы об отсутствии противопоказаний для занятий отдельными видами искусства, физической культурой и спортом</w:t>
            </w:r>
          </w:p>
        </w:tc>
        <w:tc>
          <w:tcPr>
            <w:tcW w:w="6096" w:type="dxa"/>
            <w:shd w:val="clear" w:color="auto" w:fill="FFFFFF"/>
          </w:tcPr>
          <w:p w14:paraId="241FED6B"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Предоставляется оригинал документа в Организацию при подписании договора </w:t>
            </w:r>
          </w:p>
        </w:tc>
      </w:tr>
      <w:tr w:rsidR="0005510C" w14:paraId="3F6B45EB" w14:textId="77777777">
        <w:trPr>
          <w:trHeight w:val="450"/>
        </w:trPr>
        <w:tc>
          <w:tcPr>
            <w:tcW w:w="15281" w:type="dxa"/>
            <w:gridSpan w:val="3"/>
            <w:shd w:val="clear" w:color="auto" w:fill="FFFFFF"/>
          </w:tcPr>
          <w:p w14:paraId="7DDDC213" w14:textId="77777777" w:rsidR="0005510C" w:rsidRDefault="00717EA8">
            <w:pPr>
              <w:spacing w:after="0" w:line="100" w:lineRule="atLeast"/>
              <w:jc w:val="center"/>
              <w:rPr>
                <w:rFonts w:ascii="Arial" w:hAnsi="Arial" w:cs="Arial"/>
                <w:sz w:val="24"/>
                <w:szCs w:val="24"/>
              </w:rPr>
            </w:pPr>
            <w:r>
              <w:rPr>
                <w:rFonts w:ascii="Arial" w:eastAsia="Times New Roman" w:hAnsi="Arial" w:cs="Arial"/>
                <w:bCs/>
                <w:sz w:val="24"/>
                <w:szCs w:val="24"/>
                <w:lang w:eastAsia="ru-RU"/>
              </w:rPr>
              <w:t>Документы, запрашиваемые в порядке межведомственного информационного взаимодействия</w:t>
            </w:r>
          </w:p>
        </w:tc>
      </w:tr>
      <w:tr w:rsidR="0005510C" w14:paraId="02FB4401" w14:textId="77777777">
        <w:trPr>
          <w:trHeight w:val="1278"/>
        </w:trPr>
        <w:tc>
          <w:tcPr>
            <w:tcW w:w="1812" w:type="dxa"/>
            <w:shd w:val="clear" w:color="auto" w:fill="FFFFFF"/>
          </w:tcPr>
          <w:p w14:paraId="11661B52" w14:textId="77777777" w:rsidR="0005510C" w:rsidRDefault="00717EA8">
            <w:pPr>
              <w:spacing w:after="0" w:line="240" w:lineRule="auto"/>
              <w:rPr>
                <w:rFonts w:ascii="Arial" w:hAnsi="Arial" w:cs="Arial"/>
                <w:sz w:val="24"/>
                <w:szCs w:val="24"/>
              </w:rPr>
            </w:pPr>
            <w:r>
              <w:rPr>
                <w:rFonts w:ascii="Arial" w:hAnsi="Arial" w:cs="Arial"/>
                <w:sz w:val="24"/>
                <w:szCs w:val="24"/>
              </w:rPr>
              <w:lastRenderedPageBreak/>
              <w:t>Сертификат дополнительного образования</w:t>
            </w:r>
          </w:p>
        </w:tc>
        <w:tc>
          <w:tcPr>
            <w:tcW w:w="7373" w:type="dxa"/>
            <w:shd w:val="clear" w:color="auto" w:fill="FFFFFF"/>
          </w:tcPr>
          <w:p w14:paraId="1532CF31" w14:textId="77777777" w:rsidR="0005510C" w:rsidRDefault="00717EA8">
            <w:pPr>
              <w:pStyle w:val="11"/>
              <w:numPr>
                <w:ilvl w:val="0"/>
                <w:numId w:val="0"/>
              </w:numPr>
              <w:spacing w:line="240" w:lineRule="auto"/>
              <w:jc w:val="left"/>
              <w:rPr>
                <w:rFonts w:ascii="Arial" w:hAnsi="Arial" w:cs="Arial"/>
                <w:sz w:val="24"/>
                <w:szCs w:val="24"/>
              </w:rPr>
            </w:pPr>
            <w:r>
              <w:rPr>
                <w:rFonts w:ascii="Arial" w:hAnsi="Arial" w:cs="Arial"/>
                <w:sz w:val="24"/>
                <w:szCs w:val="24"/>
              </w:rPr>
              <w:t>Сертификат дополнительного образования</w:t>
            </w:r>
          </w:p>
        </w:tc>
        <w:tc>
          <w:tcPr>
            <w:tcW w:w="6096" w:type="dxa"/>
            <w:shd w:val="clear" w:color="auto" w:fill="FFFFFF"/>
          </w:tcPr>
          <w:p w14:paraId="59433954"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 Не предоставляется</w:t>
            </w:r>
          </w:p>
        </w:tc>
      </w:tr>
      <w:tr w:rsidR="0005510C" w14:paraId="16B2D928" w14:textId="77777777">
        <w:trPr>
          <w:trHeight w:val="1278"/>
        </w:trPr>
        <w:tc>
          <w:tcPr>
            <w:tcW w:w="1812" w:type="dxa"/>
            <w:shd w:val="clear" w:color="auto" w:fill="FFFFFF"/>
          </w:tcPr>
          <w:p w14:paraId="7C6C90D5" w14:textId="77777777" w:rsidR="0005510C" w:rsidRDefault="00717EA8">
            <w:pPr>
              <w:spacing w:after="0" w:line="240" w:lineRule="auto"/>
              <w:rPr>
                <w:rFonts w:ascii="Arial" w:hAnsi="Arial" w:cs="Arial"/>
                <w:sz w:val="24"/>
                <w:szCs w:val="24"/>
              </w:rPr>
            </w:pPr>
            <w:r>
              <w:rPr>
                <w:rFonts w:ascii="Arial" w:hAnsi="Arial" w:cs="Arial"/>
                <w:sz w:val="24"/>
                <w:szCs w:val="24"/>
              </w:rPr>
              <w:t>Сведения о рождении кандидата на обучение</w:t>
            </w:r>
          </w:p>
        </w:tc>
        <w:tc>
          <w:tcPr>
            <w:tcW w:w="7373" w:type="dxa"/>
            <w:shd w:val="clear" w:color="auto" w:fill="FFFFFF"/>
          </w:tcPr>
          <w:p w14:paraId="6BFD3D9B" w14:textId="77777777" w:rsidR="0005510C" w:rsidRDefault="00717EA8">
            <w:pPr>
              <w:pStyle w:val="11"/>
              <w:numPr>
                <w:ilvl w:val="0"/>
                <w:numId w:val="0"/>
              </w:numPr>
              <w:spacing w:line="240" w:lineRule="auto"/>
              <w:jc w:val="left"/>
              <w:rPr>
                <w:rFonts w:ascii="Arial" w:hAnsi="Arial" w:cs="Arial"/>
                <w:sz w:val="24"/>
                <w:szCs w:val="24"/>
              </w:rPr>
            </w:pPr>
            <w:r>
              <w:rPr>
                <w:rFonts w:ascii="Arial" w:hAnsi="Arial" w:cs="Arial"/>
                <w:sz w:val="24"/>
                <w:szCs w:val="24"/>
              </w:rPr>
              <w:t>Сведения о рождении кандидата на обучение</w:t>
            </w:r>
          </w:p>
        </w:tc>
        <w:tc>
          <w:tcPr>
            <w:tcW w:w="6096" w:type="dxa"/>
            <w:shd w:val="clear" w:color="auto" w:fill="FFFFFF"/>
          </w:tcPr>
          <w:p w14:paraId="6D314862" w14:textId="77777777" w:rsidR="0005510C" w:rsidRDefault="00717EA8">
            <w:pPr>
              <w:spacing w:after="0" w:line="100" w:lineRule="atLeast"/>
              <w:rPr>
                <w:rFonts w:ascii="Arial" w:hAnsi="Arial" w:cs="Arial"/>
                <w:sz w:val="24"/>
                <w:szCs w:val="24"/>
              </w:rPr>
            </w:pPr>
            <w:r>
              <w:rPr>
                <w:rFonts w:ascii="Arial" w:hAnsi="Arial" w:cs="Arial"/>
                <w:sz w:val="24"/>
                <w:szCs w:val="24"/>
              </w:rPr>
              <w:t>Не предоставляется</w:t>
            </w:r>
          </w:p>
        </w:tc>
      </w:tr>
    </w:tbl>
    <w:p w14:paraId="66418941" w14:textId="77777777" w:rsidR="0005510C" w:rsidRDefault="0005510C">
      <w:pPr>
        <w:pStyle w:val="afff2"/>
        <w:spacing w:after="0"/>
        <w:rPr>
          <w:rFonts w:ascii="Arial" w:hAnsi="Arial" w:cs="Arial"/>
          <w:b w:val="0"/>
          <w:szCs w:val="24"/>
        </w:rPr>
      </w:pPr>
    </w:p>
    <w:p w14:paraId="7B3B6584" w14:textId="77777777" w:rsidR="0005510C" w:rsidRDefault="0005510C">
      <w:pPr>
        <w:pStyle w:val="afff2"/>
        <w:spacing w:after="0"/>
        <w:rPr>
          <w:rFonts w:ascii="Arial" w:hAnsi="Arial" w:cs="Arial"/>
          <w:b w:val="0"/>
          <w:szCs w:val="24"/>
        </w:rPr>
        <w:sectPr w:rsidR="0005510C">
          <w:pgSz w:w="16838" w:h="11906" w:orient="landscape"/>
          <w:pgMar w:top="1134" w:right="567" w:bottom="1134" w:left="1134" w:header="720" w:footer="720" w:gutter="0"/>
          <w:cols w:space="720"/>
          <w:docGrid w:linePitch="299"/>
        </w:sectPr>
      </w:pPr>
    </w:p>
    <w:p w14:paraId="30B2702A" w14:textId="77777777" w:rsidR="0005510C" w:rsidRDefault="00717EA8">
      <w:pPr>
        <w:pStyle w:val="affff9"/>
        <w:spacing w:after="0"/>
        <w:ind w:left="5387"/>
        <w:jc w:val="left"/>
        <w:rPr>
          <w:rFonts w:ascii="Arial" w:hAnsi="Arial" w:cs="Arial"/>
          <w:b w:val="0"/>
          <w:szCs w:val="24"/>
        </w:rPr>
      </w:pPr>
      <w:bookmarkStart w:id="294" w:name="_Toc83988580"/>
      <w:r>
        <w:rPr>
          <w:rFonts w:ascii="Arial" w:hAnsi="Arial" w:cs="Arial"/>
          <w:b w:val="0"/>
          <w:bCs w:val="0"/>
          <w:szCs w:val="24"/>
        </w:rPr>
        <w:lastRenderedPageBreak/>
        <w:t>Приложение 6</w:t>
      </w:r>
      <w:bookmarkEnd w:id="294"/>
    </w:p>
    <w:p w14:paraId="4885D4CC"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51417245"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56C9AAF0" w14:textId="77777777" w:rsidR="0005510C" w:rsidRDefault="0005510C">
      <w:pPr>
        <w:pStyle w:val="afff2"/>
        <w:spacing w:after="0"/>
        <w:jc w:val="left"/>
        <w:rPr>
          <w:rFonts w:ascii="Arial" w:hAnsi="Arial" w:cs="Arial"/>
          <w:b w:val="0"/>
          <w:szCs w:val="24"/>
        </w:rPr>
      </w:pPr>
    </w:p>
    <w:p w14:paraId="11AFAC48" w14:textId="77777777" w:rsidR="0005510C" w:rsidRDefault="0005510C">
      <w:pPr>
        <w:pStyle w:val="afff2"/>
        <w:spacing w:after="0"/>
        <w:rPr>
          <w:rFonts w:ascii="Arial" w:hAnsi="Arial" w:cs="Arial"/>
          <w:b w:val="0"/>
          <w:szCs w:val="24"/>
        </w:rPr>
      </w:pPr>
    </w:p>
    <w:p w14:paraId="1B70F9A2" w14:textId="77777777" w:rsidR="0005510C" w:rsidRDefault="0005510C">
      <w:pPr>
        <w:pStyle w:val="afff2"/>
        <w:spacing w:after="0"/>
        <w:rPr>
          <w:rFonts w:ascii="Arial" w:hAnsi="Arial" w:cs="Arial"/>
          <w:b w:val="0"/>
          <w:szCs w:val="24"/>
        </w:rPr>
      </w:pPr>
      <w:bookmarkStart w:id="295" w:name="_Hlk20901273"/>
    </w:p>
    <w:p w14:paraId="58258D86" w14:textId="77777777" w:rsidR="0005510C" w:rsidRDefault="00717EA8">
      <w:pPr>
        <w:pStyle w:val="2-"/>
        <w:rPr>
          <w:rFonts w:ascii="Arial" w:hAnsi="Arial" w:cs="Arial"/>
          <w:b w:val="0"/>
        </w:rPr>
      </w:pPr>
      <w:bookmarkStart w:id="296" w:name="_Toc83988581"/>
      <w:r>
        <w:rPr>
          <w:rFonts w:ascii="Arial" w:hAnsi="Arial" w:cs="Arial"/>
          <w:b w:val="0"/>
        </w:rPr>
        <w:t>Форма решения об отказе в приеме документов, необходимых для предоставления Муниципальной услуги</w:t>
      </w:r>
      <w:bookmarkEnd w:id="296"/>
    </w:p>
    <w:bookmarkEnd w:id="295"/>
    <w:p w14:paraId="33B32712" w14:textId="77777777" w:rsidR="0005510C" w:rsidRDefault="00717EA8">
      <w:pPr>
        <w:jc w:val="center"/>
        <w:rPr>
          <w:rFonts w:ascii="Arial" w:hAnsi="Arial" w:cs="Arial"/>
          <w:sz w:val="24"/>
          <w:szCs w:val="24"/>
        </w:rPr>
      </w:pPr>
      <w:r>
        <w:rPr>
          <w:rFonts w:ascii="Arial" w:hAnsi="Arial" w:cs="Arial"/>
          <w:sz w:val="24"/>
          <w:szCs w:val="24"/>
        </w:rPr>
        <w:t>(Оформляется на официальном бланке Организации)</w:t>
      </w:r>
    </w:p>
    <w:p w14:paraId="7AEEABC3" w14:textId="77777777" w:rsidR="0005510C" w:rsidRDefault="0005510C">
      <w:pPr>
        <w:autoSpaceDE w:val="0"/>
        <w:autoSpaceDN w:val="0"/>
        <w:adjustRightInd w:val="0"/>
        <w:spacing w:after="0" w:line="240" w:lineRule="auto"/>
        <w:ind w:left="5529"/>
        <w:jc w:val="both"/>
        <w:rPr>
          <w:rFonts w:ascii="Arial" w:hAnsi="Arial" w:cs="Arial"/>
          <w:sz w:val="24"/>
          <w:szCs w:val="24"/>
          <w:lang w:eastAsia="ru-RU"/>
        </w:rPr>
      </w:pPr>
    </w:p>
    <w:p w14:paraId="314049F5" w14:textId="77777777" w:rsidR="0005510C" w:rsidRDefault="00717EA8">
      <w:pPr>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t>Кому: ________________________________________________________________________________</w:t>
      </w:r>
    </w:p>
    <w:p w14:paraId="0A62080F" w14:textId="77777777" w:rsidR="0005510C" w:rsidRDefault="00717EA8">
      <w:pPr>
        <w:autoSpaceDE w:val="0"/>
        <w:autoSpaceDN w:val="0"/>
        <w:adjustRightInd w:val="0"/>
        <w:spacing w:after="0" w:line="240" w:lineRule="auto"/>
        <w:ind w:left="5529"/>
        <w:jc w:val="center"/>
        <w:rPr>
          <w:rFonts w:ascii="Arial" w:hAnsi="Arial" w:cs="Arial"/>
          <w:sz w:val="24"/>
          <w:szCs w:val="24"/>
          <w:lang w:eastAsia="ru-RU"/>
        </w:rPr>
      </w:pPr>
      <w:r>
        <w:rPr>
          <w:rFonts w:ascii="Arial" w:hAnsi="Arial" w:cs="Arial"/>
          <w:sz w:val="24"/>
          <w:szCs w:val="24"/>
          <w:lang w:eastAsia="ru-RU"/>
        </w:rPr>
        <w:t>(фамилия, имя, отчество физического лица)</w:t>
      </w:r>
    </w:p>
    <w:p w14:paraId="6DDBE8EF" w14:textId="77777777" w:rsidR="0005510C" w:rsidRDefault="0005510C">
      <w:pPr>
        <w:tabs>
          <w:tab w:val="left" w:pos="1440"/>
          <w:tab w:val="left" w:pos="5954"/>
        </w:tabs>
        <w:autoSpaceDE w:val="0"/>
        <w:autoSpaceDN w:val="0"/>
        <w:adjustRightInd w:val="0"/>
        <w:spacing w:after="0"/>
        <w:ind w:left="5812"/>
        <w:jc w:val="center"/>
        <w:rPr>
          <w:rFonts w:ascii="Arial" w:hAnsi="Arial" w:cs="Arial"/>
          <w:sz w:val="24"/>
          <w:szCs w:val="24"/>
        </w:rPr>
      </w:pPr>
    </w:p>
    <w:p w14:paraId="28840F96" w14:textId="77777777" w:rsidR="0005510C" w:rsidRDefault="0005510C">
      <w:pPr>
        <w:spacing w:after="0"/>
        <w:jc w:val="center"/>
        <w:rPr>
          <w:rFonts w:ascii="Arial" w:hAnsi="Arial" w:cs="Arial"/>
          <w:sz w:val="24"/>
          <w:szCs w:val="24"/>
          <w:lang w:eastAsia="ru-RU"/>
        </w:rPr>
      </w:pPr>
    </w:p>
    <w:p w14:paraId="6D56C395" w14:textId="77777777" w:rsidR="0005510C" w:rsidRDefault="00717EA8">
      <w:pPr>
        <w:spacing w:after="0"/>
        <w:jc w:val="center"/>
        <w:rPr>
          <w:rFonts w:ascii="Arial" w:hAnsi="Arial" w:cs="Arial"/>
          <w:bCs/>
          <w:sz w:val="24"/>
          <w:szCs w:val="24"/>
          <w:lang w:eastAsia="ru-RU"/>
        </w:rPr>
      </w:pPr>
      <w:r>
        <w:rPr>
          <w:rFonts w:ascii="Arial" w:hAnsi="Arial" w:cs="Arial"/>
          <w:bCs/>
          <w:sz w:val="24"/>
          <w:szCs w:val="24"/>
          <w:lang w:eastAsia="ru-RU"/>
        </w:rPr>
        <w:t xml:space="preserve">РЕШЕНИЕ </w:t>
      </w:r>
    </w:p>
    <w:p w14:paraId="349A2005" w14:textId="77777777" w:rsidR="0005510C" w:rsidRDefault="00717EA8">
      <w:pPr>
        <w:spacing w:after="0" w:line="240" w:lineRule="auto"/>
        <w:jc w:val="center"/>
        <w:rPr>
          <w:rFonts w:ascii="Arial" w:hAnsi="Arial" w:cs="Arial"/>
          <w:bCs/>
          <w:sz w:val="24"/>
          <w:szCs w:val="24"/>
          <w:lang w:eastAsia="ru-RU"/>
        </w:rPr>
      </w:pPr>
      <w:r>
        <w:rPr>
          <w:rFonts w:ascii="Arial" w:hAnsi="Arial" w:cs="Arial"/>
          <w:bCs/>
          <w:sz w:val="24"/>
          <w:szCs w:val="24"/>
          <w:lang w:eastAsia="ru-RU"/>
        </w:rPr>
        <w:t xml:space="preserve">об отказе в приеме документов, необходимых для предоставления </w:t>
      </w:r>
    </w:p>
    <w:p w14:paraId="17CB2115" w14:textId="77777777" w:rsidR="0005510C" w:rsidRDefault="00717EA8">
      <w:pPr>
        <w:spacing w:after="0" w:line="240" w:lineRule="auto"/>
        <w:jc w:val="center"/>
        <w:rPr>
          <w:rFonts w:ascii="Arial" w:hAnsi="Arial" w:cs="Arial"/>
          <w:bCs/>
          <w:sz w:val="24"/>
          <w:szCs w:val="24"/>
          <w:lang w:eastAsia="ru-RU"/>
        </w:rPr>
      </w:pPr>
      <w:r>
        <w:rPr>
          <w:rFonts w:ascii="Arial" w:hAnsi="Arial" w:cs="Arial"/>
          <w:bCs/>
          <w:sz w:val="24"/>
          <w:szCs w:val="24"/>
          <w:lang w:eastAsia="ru-RU"/>
        </w:rPr>
        <w:t>Муниципальной услуги «Прием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66C0DE1F" w14:textId="77777777" w:rsidR="0005510C" w:rsidRDefault="0005510C">
      <w:pPr>
        <w:spacing w:after="0" w:line="240" w:lineRule="auto"/>
        <w:jc w:val="center"/>
        <w:rPr>
          <w:rFonts w:ascii="Arial" w:hAnsi="Arial" w:cs="Arial"/>
          <w:sz w:val="24"/>
          <w:szCs w:val="24"/>
          <w:lang w:eastAsia="ru-RU"/>
        </w:rPr>
      </w:pPr>
    </w:p>
    <w:p w14:paraId="10162DA5" w14:textId="77777777" w:rsidR="0005510C" w:rsidRDefault="00717EA8">
      <w:pPr>
        <w:tabs>
          <w:tab w:val="left" w:pos="149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приеме документов, необходимых для предоставления Муниципальной услуги «Прием в муниципальные образовательные организации Одинцовского городского округа, реализующие дополнительные общеобразовательные программы», Вам отказано по следующим основаниям:</w:t>
      </w:r>
    </w:p>
    <w:p w14:paraId="3DE1D960" w14:textId="77777777" w:rsidR="0005510C" w:rsidRDefault="0005510C">
      <w:pPr>
        <w:tabs>
          <w:tab w:val="left" w:pos="1496"/>
        </w:tabs>
        <w:autoSpaceDE w:val="0"/>
        <w:autoSpaceDN w:val="0"/>
        <w:adjustRightInd w:val="0"/>
        <w:spacing w:after="0"/>
        <w:ind w:firstLine="709"/>
        <w:jc w:val="both"/>
        <w:rPr>
          <w:rFonts w:ascii="Arial" w:hAnsi="Arial" w:cs="Arial"/>
          <w:sz w:val="24"/>
          <w:szCs w:val="24"/>
        </w:rPr>
      </w:pPr>
    </w:p>
    <w:tbl>
      <w:tblPr>
        <w:tblStyle w:val="affc"/>
        <w:tblW w:w="10528" w:type="dxa"/>
        <w:tblInd w:w="-142" w:type="dxa"/>
        <w:tblLook w:val="04A0" w:firstRow="1" w:lastRow="0" w:firstColumn="1" w:lastColumn="0" w:noHBand="0" w:noVBand="1"/>
      </w:tblPr>
      <w:tblGrid>
        <w:gridCol w:w="1126"/>
        <w:gridCol w:w="4794"/>
        <w:gridCol w:w="4608"/>
      </w:tblGrid>
      <w:tr w:rsidR="0005510C" w14:paraId="1451316A" w14:textId="77777777">
        <w:trPr>
          <w:trHeight w:val="802"/>
        </w:trPr>
        <w:tc>
          <w:tcPr>
            <w:tcW w:w="1126" w:type="dxa"/>
          </w:tcPr>
          <w:p w14:paraId="1C5D07D3" w14:textId="77777777" w:rsidR="0005510C" w:rsidRDefault="00717EA8">
            <w:pPr>
              <w:pStyle w:val="111"/>
              <w:numPr>
                <w:ilvl w:val="0"/>
                <w:numId w:val="0"/>
              </w:numPr>
              <w:spacing w:line="240" w:lineRule="auto"/>
              <w:jc w:val="center"/>
              <w:rPr>
                <w:rFonts w:ascii="Arial" w:hAnsi="Arial" w:cs="Arial"/>
                <w:sz w:val="24"/>
                <w:szCs w:val="24"/>
              </w:rPr>
            </w:pPr>
            <w:r>
              <w:rPr>
                <w:rFonts w:ascii="Arial" w:hAnsi="Arial" w:cs="Arial"/>
                <w:sz w:val="24"/>
                <w:szCs w:val="24"/>
              </w:rPr>
              <w:t>№ пункта</w:t>
            </w:r>
          </w:p>
        </w:tc>
        <w:tc>
          <w:tcPr>
            <w:tcW w:w="4794" w:type="dxa"/>
          </w:tcPr>
          <w:p w14:paraId="3801FC39" w14:textId="77777777" w:rsidR="0005510C" w:rsidRDefault="00717EA8">
            <w:pPr>
              <w:tabs>
                <w:tab w:val="left" w:pos="1496"/>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Наименование основания для отказа в соответствии с Административным регламентом</w:t>
            </w:r>
          </w:p>
        </w:tc>
        <w:tc>
          <w:tcPr>
            <w:tcW w:w="4608" w:type="dxa"/>
          </w:tcPr>
          <w:p w14:paraId="3F35F6FE" w14:textId="77777777" w:rsidR="0005510C" w:rsidRDefault="00717EA8">
            <w:pPr>
              <w:tabs>
                <w:tab w:val="left" w:pos="1496"/>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Разъяснение причин отказа в приеме документов</w:t>
            </w:r>
          </w:p>
        </w:tc>
      </w:tr>
      <w:tr w:rsidR="0005510C" w14:paraId="5C74F091" w14:textId="77777777">
        <w:trPr>
          <w:trHeight w:val="291"/>
        </w:trPr>
        <w:tc>
          <w:tcPr>
            <w:tcW w:w="1126" w:type="dxa"/>
          </w:tcPr>
          <w:p w14:paraId="09E15965" w14:textId="77777777" w:rsidR="0005510C" w:rsidRDefault="00717EA8">
            <w:pPr>
              <w:pStyle w:val="111"/>
              <w:numPr>
                <w:ilvl w:val="0"/>
                <w:numId w:val="0"/>
              </w:numPr>
              <w:spacing w:line="240" w:lineRule="auto"/>
              <w:jc w:val="center"/>
              <w:rPr>
                <w:rFonts w:ascii="Arial" w:hAnsi="Arial" w:cs="Arial"/>
                <w:sz w:val="24"/>
                <w:szCs w:val="24"/>
              </w:rPr>
            </w:pPr>
            <w:r>
              <w:rPr>
                <w:rFonts w:ascii="Arial" w:hAnsi="Arial" w:cs="Arial"/>
                <w:sz w:val="24"/>
                <w:szCs w:val="24"/>
              </w:rPr>
              <w:t>1</w:t>
            </w:r>
          </w:p>
        </w:tc>
        <w:tc>
          <w:tcPr>
            <w:tcW w:w="4794" w:type="dxa"/>
          </w:tcPr>
          <w:p w14:paraId="252F3FC6" w14:textId="77777777" w:rsidR="0005510C" w:rsidRDefault="00717EA8">
            <w:pPr>
              <w:tabs>
                <w:tab w:val="left" w:pos="1496"/>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4608" w:type="dxa"/>
          </w:tcPr>
          <w:p w14:paraId="20AE5EBB" w14:textId="77777777" w:rsidR="0005510C" w:rsidRDefault="00717EA8">
            <w:pPr>
              <w:tabs>
                <w:tab w:val="left" w:pos="1496"/>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05510C" w14:paraId="0F77BECA" w14:textId="77777777">
        <w:tc>
          <w:tcPr>
            <w:tcW w:w="1126" w:type="dxa"/>
          </w:tcPr>
          <w:p w14:paraId="0D3DD334" w14:textId="77777777" w:rsidR="0005510C" w:rsidRDefault="0005510C">
            <w:pPr>
              <w:pStyle w:val="111"/>
              <w:numPr>
                <w:ilvl w:val="0"/>
                <w:numId w:val="0"/>
              </w:numPr>
              <w:spacing w:line="240" w:lineRule="auto"/>
              <w:jc w:val="left"/>
              <w:rPr>
                <w:rFonts w:ascii="Arial" w:hAnsi="Arial" w:cs="Arial"/>
                <w:sz w:val="24"/>
                <w:szCs w:val="24"/>
              </w:rPr>
            </w:pPr>
          </w:p>
          <w:p w14:paraId="17DC3448" w14:textId="77777777" w:rsidR="0005510C" w:rsidRDefault="00717EA8">
            <w:pPr>
              <w:pStyle w:val="111"/>
              <w:numPr>
                <w:ilvl w:val="0"/>
                <w:numId w:val="0"/>
              </w:numPr>
              <w:spacing w:line="240" w:lineRule="auto"/>
              <w:jc w:val="left"/>
              <w:rPr>
                <w:rFonts w:ascii="Arial" w:hAnsi="Arial" w:cs="Arial"/>
                <w:sz w:val="24"/>
                <w:szCs w:val="24"/>
              </w:rPr>
            </w:pPr>
            <w:r>
              <w:rPr>
                <w:rFonts w:ascii="Arial" w:hAnsi="Arial" w:cs="Arial"/>
                <w:sz w:val="24"/>
                <w:szCs w:val="24"/>
              </w:rPr>
              <w:t>12.1.1.</w:t>
            </w:r>
          </w:p>
        </w:tc>
        <w:tc>
          <w:tcPr>
            <w:tcW w:w="4794" w:type="dxa"/>
          </w:tcPr>
          <w:p w14:paraId="75CE5F15"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Обращение за предоставлением иной Муниципальной услуги</w:t>
            </w:r>
          </w:p>
        </w:tc>
        <w:tc>
          <w:tcPr>
            <w:tcW w:w="4608" w:type="dxa"/>
          </w:tcPr>
          <w:p w14:paraId="092299ED"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Указать какая Организация предоставляет услугу, указать информацию о месте нахождении </w:t>
            </w:r>
          </w:p>
        </w:tc>
      </w:tr>
      <w:tr w:rsidR="0005510C" w14:paraId="54B98BAF" w14:textId="77777777">
        <w:tc>
          <w:tcPr>
            <w:tcW w:w="1126" w:type="dxa"/>
          </w:tcPr>
          <w:p w14:paraId="7FDF0CDE"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12.1.2.</w:t>
            </w:r>
          </w:p>
        </w:tc>
        <w:tc>
          <w:tcPr>
            <w:tcW w:w="4794" w:type="dxa"/>
          </w:tcPr>
          <w:p w14:paraId="2AFD9769"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4608" w:type="dxa"/>
          </w:tcPr>
          <w:p w14:paraId="5DA66D3C"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Указать исчерпывающий перечень документов, непредставленный Заявителем </w:t>
            </w:r>
          </w:p>
        </w:tc>
      </w:tr>
      <w:tr w:rsidR="0005510C" w14:paraId="6EC04CCB" w14:textId="77777777">
        <w:trPr>
          <w:trHeight w:val="958"/>
        </w:trPr>
        <w:tc>
          <w:tcPr>
            <w:tcW w:w="1126" w:type="dxa"/>
          </w:tcPr>
          <w:p w14:paraId="6D30A033"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12.1.3.</w:t>
            </w:r>
          </w:p>
        </w:tc>
        <w:tc>
          <w:tcPr>
            <w:tcW w:w="4794" w:type="dxa"/>
          </w:tcPr>
          <w:p w14:paraId="7D7EA661" w14:textId="77777777" w:rsidR="0005510C" w:rsidRDefault="00717EA8">
            <w:pPr>
              <w:pStyle w:val="111"/>
              <w:numPr>
                <w:ilvl w:val="2"/>
                <w:numId w:val="0"/>
              </w:numPr>
              <w:spacing w:line="23" w:lineRule="atLeast"/>
              <w:jc w:val="left"/>
              <w:rPr>
                <w:rFonts w:ascii="Arial" w:hAnsi="Arial" w:cs="Arial"/>
                <w:sz w:val="24"/>
                <w:szCs w:val="24"/>
              </w:rPr>
            </w:pPr>
            <w:r>
              <w:rPr>
                <w:rFonts w:ascii="Arial" w:hAnsi="Arial" w:cs="Arial"/>
                <w:sz w:val="24"/>
                <w:szCs w:val="24"/>
              </w:rPr>
              <w:t>Документы, необходимые для предоставления Муниципальной услуги, утратили силу</w:t>
            </w:r>
          </w:p>
        </w:tc>
        <w:tc>
          <w:tcPr>
            <w:tcW w:w="4608" w:type="dxa"/>
          </w:tcPr>
          <w:p w14:paraId="7EC1E021"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Указать основания такого вывода</w:t>
            </w:r>
          </w:p>
        </w:tc>
      </w:tr>
      <w:tr w:rsidR="0005510C" w14:paraId="1D3C5EAE" w14:textId="77777777">
        <w:tc>
          <w:tcPr>
            <w:tcW w:w="1126" w:type="dxa"/>
          </w:tcPr>
          <w:p w14:paraId="624EFCDB"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12.1.4.</w:t>
            </w:r>
          </w:p>
        </w:tc>
        <w:tc>
          <w:tcPr>
            <w:tcW w:w="4794" w:type="dxa"/>
          </w:tcPr>
          <w:p w14:paraId="0B475A2B"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Документы содержат подчистки и исправления текста, не заверенные в порядке, установленном </w:t>
            </w:r>
            <w:r>
              <w:rPr>
                <w:rFonts w:ascii="Arial" w:hAnsi="Arial" w:cs="Arial"/>
                <w:sz w:val="24"/>
                <w:szCs w:val="24"/>
              </w:rPr>
              <w:lastRenderedPageBreak/>
              <w:t>законодательством Российской Федерации</w:t>
            </w:r>
          </w:p>
        </w:tc>
        <w:tc>
          <w:tcPr>
            <w:tcW w:w="4608" w:type="dxa"/>
          </w:tcPr>
          <w:p w14:paraId="4B5AD9B8"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Указать исчерпывающий перечень документов, содержащих подчистки и исправления текста, не заверенные в </w:t>
            </w:r>
            <w:r>
              <w:rPr>
                <w:rFonts w:ascii="Arial" w:hAnsi="Arial" w:cs="Arial"/>
                <w:sz w:val="24"/>
                <w:szCs w:val="24"/>
              </w:rPr>
              <w:lastRenderedPageBreak/>
              <w:t>порядке, установленном законодательством Российской Федерации</w:t>
            </w:r>
          </w:p>
          <w:p w14:paraId="775F4739" w14:textId="77777777" w:rsidR="0005510C" w:rsidRDefault="0005510C">
            <w:pPr>
              <w:tabs>
                <w:tab w:val="left" w:pos="1496"/>
              </w:tabs>
              <w:autoSpaceDE w:val="0"/>
              <w:autoSpaceDN w:val="0"/>
              <w:adjustRightInd w:val="0"/>
              <w:spacing w:after="0" w:line="240" w:lineRule="auto"/>
              <w:rPr>
                <w:rFonts w:ascii="Arial" w:hAnsi="Arial" w:cs="Arial"/>
                <w:sz w:val="24"/>
                <w:szCs w:val="24"/>
              </w:rPr>
            </w:pPr>
          </w:p>
        </w:tc>
      </w:tr>
      <w:tr w:rsidR="0005510C" w14:paraId="56499F18" w14:textId="77777777">
        <w:tc>
          <w:tcPr>
            <w:tcW w:w="1126" w:type="dxa"/>
          </w:tcPr>
          <w:p w14:paraId="3008EE30"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12.1.5.</w:t>
            </w:r>
          </w:p>
        </w:tc>
        <w:tc>
          <w:tcPr>
            <w:tcW w:w="4794" w:type="dxa"/>
          </w:tcPr>
          <w:p w14:paraId="61A66B05"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14:paraId="486498E0"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Указать исчерпывающий перечень документов, содержащих повреждения</w:t>
            </w:r>
          </w:p>
        </w:tc>
      </w:tr>
      <w:tr w:rsidR="0005510C" w14:paraId="70EF6A4E" w14:textId="77777777">
        <w:tc>
          <w:tcPr>
            <w:tcW w:w="1126" w:type="dxa"/>
          </w:tcPr>
          <w:p w14:paraId="61692DC3"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12.1.6.</w:t>
            </w:r>
          </w:p>
        </w:tc>
        <w:tc>
          <w:tcPr>
            <w:tcW w:w="4794" w:type="dxa"/>
          </w:tcPr>
          <w:p w14:paraId="1B0D8E13" w14:textId="77777777" w:rsidR="0005510C" w:rsidRDefault="00717EA8">
            <w:pPr>
              <w:pStyle w:val="11"/>
              <w:numPr>
                <w:ilvl w:val="1"/>
                <w:numId w:val="0"/>
              </w:numPr>
              <w:spacing w:line="240" w:lineRule="auto"/>
              <w:jc w:val="left"/>
              <w:rPr>
                <w:rFonts w:ascii="Arial" w:hAnsi="Arial" w:cs="Arial"/>
                <w:sz w:val="24"/>
                <w:szCs w:val="24"/>
              </w:rPr>
            </w:pPr>
            <w:r>
              <w:rPr>
                <w:rFonts w:ascii="Arial"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14:paraId="72102885"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05510C" w14:paraId="6D80DD06" w14:textId="77777777">
        <w:tc>
          <w:tcPr>
            <w:tcW w:w="1126" w:type="dxa"/>
          </w:tcPr>
          <w:p w14:paraId="2BCE1312"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12.1.7.</w:t>
            </w:r>
          </w:p>
        </w:tc>
        <w:tc>
          <w:tcPr>
            <w:tcW w:w="4794" w:type="dxa"/>
          </w:tcPr>
          <w:p w14:paraId="1BBE6033" w14:textId="77777777" w:rsidR="0005510C" w:rsidRDefault="00717EA8">
            <w:pPr>
              <w:pStyle w:val="111"/>
              <w:numPr>
                <w:ilvl w:val="2"/>
                <w:numId w:val="0"/>
              </w:numPr>
              <w:spacing w:line="23" w:lineRule="atLeast"/>
              <w:jc w:val="left"/>
              <w:rPr>
                <w:rFonts w:ascii="Arial" w:hAnsi="Arial" w:cs="Arial"/>
                <w:sz w:val="24"/>
                <w:szCs w:val="24"/>
              </w:rPr>
            </w:pPr>
            <w:r>
              <w:rPr>
                <w:rFonts w:ascii="Arial" w:hAnsi="Arial" w:cs="Arial"/>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14:paraId="717D4304"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Указать основания такого вывода</w:t>
            </w:r>
          </w:p>
        </w:tc>
      </w:tr>
      <w:tr w:rsidR="0005510C" w14:paraId="3962AF45" w14:textId="77777777">
        <w:tc>
          <w:tcPr>
            <w:tcW w:w="1126" w:type="dxa"/>
          </w:tcPr>
          <w:p w14:paraId="03AC10AA"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12.1.8.</w:t>
            </w:r>
          </w:p>
        </w:tc>
        <w:tc>
          <w:tcPr>
            <w:tcW w:w="4794" w:type="dxa"/>
          </w:tcPr>
          <w:p w14:paraId="7B08095E" w14:textId="77777777" w:rsidR="0005510C" w:rsidRDefault="00717EA8">
            <w:pPr>
              <w:pStyle w:val="111"/>
              <w:numPr>
                <w:ilvl w:val="2"/>
                <w:numId w:val="0"/>
              </w:numPr>
              <w:spacing w:line="23" w:lineRule="atLeast"/>
              <w:jc w:val="left"/>
              <w:rPr>
                <w:rFonts w:ascii="Arial" w:hAnsi="Arial" w:cs="Arial"/>
                <w:bCs/>
                <w:i/>
                <w:iCs/>
                <w:sz w:val="24"/>
                <w:szCs w:val="24"/>
              </w:rPr>
            </w:pPr>
            <w:r>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14:paraId="7E5C6384"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05510C" w14:paraId="73F56C54" w14:textId="77777777">
        <w:trPr>
          <w:trHeight w:val="1363"/>
        </w:trPr>
        <w:tc>
          <w:tcPr>
            <w:tcW w:w="1126" w:type="dxa"/>
          </w:tcPr>
          <w:p w14:paraId="19EACEB3"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12.1.9.</w:t>
            </w:r>
          </w:p>
        </w:tc>
        <w:tc>
          <w:tcPr>
            <w:tcW w:w="4794" w:type="dxa"/>
          </w:tcPr>
          <w:p w14:paraId="60085A54" w14:textId="77777777" w:rsidR="0005510C" w:rsidRDefault="00717EA8">
            <w:pPr>
              <w:pStyle w:val="111"/>
              <w:numPr>
                <w:ilvl w:val="2"/>
                <w:numId w:val="0"/>
              </w:numPr>
              <w:spacing w:line="23" w:lineRule="atLeast"/>
              <w:jc w:val="left"/>
              <w:rPr>
                <w:rFonts w:ascii="Arial" w:hAnsi="Arial" w:cs="Arial"/>
                <w:bCs/>
                <w:i/>
                <w:iCs/>
                <w:sz w:val="24"/>
                <w:szCs w:val="24"/>
              </w:rPr>
            </w:pPr>
            <w:r>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14:paraId="3B7E3649" w14:textId="77777777" w:rsidR="0005510C" w:rsidRDefault="00717EA8">
            <w:pPr>
              <w:tabs>
                <w:tab w:val="left" w:pos="1496"/>
              </w:tabs>
              <w:autoSpaceDE w:val="0"/>
              <w:autoSpaceDN w:val="0"/>
              <w:adjustRightInd w:val="0"/>
              <w:spacing w:after="0" w:line="240" w:lineRule="auto"/>
              <w:rPr>
                <w:rFonts w:ascii="Arial" w:hAnsi="Arial" w:cs="Arial"/>
                <w:sz w:val="24"/>
                <w:szCs w:val="24"/>
              </w:rPr>
            </w:pPr>
            <w:r>
              <w:rPr>
                <w:rFonts w:ascii="Arial" w:hAnsi="Arial" w:cs="Arial"/>
                <w:sz w:val="24"/>
                <w:szCs w:val="24"/>
              </w:rPr>
              <w:t>Указать реквизиты ранее поданного аналогичного Запроса</w:t>
            </w:r>
          </w:p>
        </w:tc>
      </w:tr>
    </w:tbl>
    <w:p w14:paraId="2949BC3E" w14:textId="77777777" w:rsidR="0005510C" w:rsidRDefault="0005510C">
      <w:pPr>
        <w:tabs>
          <w:tab w:val="left" w:pos="1496"/>
        </w:tabs>
        <w:autoSpaceDE w:val="0"/>
        <w:autoSpaceDN w:val="0"/>
        <w:adjustRightInd w:val="0"/>
        <w:spacing w:after="0" w:line="240" w:lineRule="auto"/>
        <w:ind w:firstLine="709"/>
        <w:rPr>
          <w:rFonts w:ascii="Arial" w:hAnsi="Arial" w:cs="Arial"/>
          <w:sz w:val="24"/>
          <w:szCs w:val="24"/>
          <w:lang w:eastAsia="ru-RU"/>
        </w:rPr>
      </w:pPr>
    </w:p>
    <w:p w14:paraId="0CC75564" w14:textId="77777777" w:rsidR="0005510C" w:rsidRDefault="00717EA8">
      <w:pPr>
        <w:tabs>
          <w:tab w:val="left" w:pos="1496"/>
        </w:tabs>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Дополнительно информируем:</w:t>
      </w:r>
    </w:p>
    <w:p w14:paraId="5623A003" w14:textId="77777777" w:rsidR="0005510C" w:rsidRDefault="00717EA8">
      <w:pPr>
        <w:tabs>
          <w:tab w:val="left" w:pos="1496"/>
        </w:tabs>
        <w:autoSpaceDE w:val="0"/>
        <w:autoSpaceDN w:val="0"/>
        <w:adjustRightInd w:val="0"/>
        <w:ind w:left="-142" w:hanging="142"/>
        <w:jc w:val="both"/>
        <w:rPr>
          <w:rFonts w:ascii="Arial" w:hAnsi="Arial" w:cs="Arial"/>
          <w:sz w:val="24"/>
          <w:szCs w:val="24"/>
          <w:lang w:eastAsia="ru-RU"/>
        </w:rPr>
      </w:pPr>
      <w:r>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E8642" w14:textId="77777777" w:rsidR="0005510C" w:rsidRDefault="00717EA8">
      <w:pPr>
        <w:autoSpaceDE w:val="0"/>
        <w:autoSpaceDN w:val="0"/>
        <w:adjustRightInd w:val="0"/>
        <w:spacing w:after="0" w:line="240" w:lineRule="auto"/>
        <w:ind w:left="-142" w:hanging="142"/>
        <w:jc w:val="both"/>
        <w:rPr>
          <w:rFonts w:ascii="Arial" w:hAnsi="Arial" w:cs="Arial"/>
          <w:sz w:val="24"/>
          <w:szCs w:val="24"/>
          <w:lang w:eastAsia="ru-RU"/>
        </w:rPr>
      </w:pPr>
      <w:r>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3B314C6C" w14:textId="77777777" w:rsidR="0005510C" w:rsidRDefault="0005510C">
      <w:pPr>
        <w:autoSpaceDE w:val="0"/>
        <w:autoSpaceDN w:val="0"/>
        <w:adjustRightInd w:val="0"/>
        <w:spacing w:after="0" w:line="240" w:lineRule="auto"/>
        <w:ind w:left="-142" w:hanging="142"/>
        <w:jc w:val="both"/>
        <w:rPr>
          <w:rFonts w:ascii="Arial" w:hAnsi="Arial" w:cs="Arial"/>
          <w:sz w:val="24"/>
          <w:szCs w:val="24"/>
          <w:lang w:eastAsia="ru-RU"/>
        </w:rPr>
      </w:pPr>
    </w:p>
    <w:p w14:paraId="6D4D98C8" w14:textId="77777777" w:rsidR="0005510C" w:rsidRDefault="0005510C">
      <w:pPr>
        <w:autoSpaceDE w:val="0"/>
        <w:autoSpaceDN w:val="0"/>
        <w:adjustRightInd w:val="0"/>
        <w:spacing w:after="0" w:line="240" w:lineRule="auto"/>
        <w:ind w:left="-142" w:hanging="142"/>
        <w:jc w:val="both"/>
        <w:rPr>
          <w:rFonts w:ascii="Arial" w:hAnsi="Arial" w:cs="Arial"/>
          <w:sz w:val="24"/>
          <w:szCs w:val="24"/>
          <w:lang w:eastAsia="ru-RU"/>
        </w:rPr>
      </w:pPr>
    </w:p>
    <w:p w14:paraId="54EB30C8" w14:textId="77777777" w:rsidR="0005510C" w:rsidRDefault="00717EA8">
      <w:pPr>
        <w:spacing w:after="0" w:line="240" w:lineRule="auto"/>
        <w:rPr>
          <w:rFonts w:ascii="Arial" w:hAnsi="Arial" w:cs="Arial"/>
          <w:sz w:val="24"/>
          <w:szCs w:val="24"/>
        </w:rPr>
      </w:pPr>
      <w:r>
        <w:rPr>
          <w:rFonts w:ascii="Arial" w:hAnsi="Arial" w:cs="Arial"/>
          <w:sz w:val="24"/>
          <w:szCs w:val="24"/>
        </w:rPr>
        <w:t>Уполномоченное должностное лицо Организации _______________________________________</w:t>
      </w:r>
    </w:p>
    <w:p w14:paraId="5DBB59DF"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 xml:space="preserve">                   (подпись, фамилия, инициалы)</w:t>
      </w:r>
    </w:p>
    <w:p w14:paraId="7773AB75" w14:textId="77777777" w:rsidR="0005510C" w:rsidRDefault="0005510C">
      <w:pPr>
        <w:spacing w:after="0" w:line="240" w:lineRule="auto"/>
        <w:ind w:firstLine="709"/>
        <w:rPr>
          <w:rFonts w:ascii="Arial" w:hAnsi="Arial" w:cs="Arial"/>
          <w:sz w:val="24"/>
          <w:szCs w:val="24"/>
        </w:rPr>
      </w:pPr>
    </w:p>
    <w:p w14:paraId="2B85937A" w14:textId="77777777" w:rsidR="0005510C" w:rsidRDefault="0005510C">
      <w:pPr>
        <w:spacing w:after="0" w:line="240" w:lineRule="auto"/>
        <w:ind w:firstLine="709"/>
        <w:rPr>
          <w:rFonts w:ascii="Arial" w:hAnsi="Arial" w:cs="Arial"/>
          <w:sz w:val="24"/>
          <w:szCs w:val="24"/>
        </w:rPr>
      </w:pPr>
    </w:p>
    <w:p w14:paraId="3E777F6B"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«____</w:t>
      </w:r>
      <w:proofErr w:type="gramStart"/>
      <w:r>
        <w:rPr>
          <w:rFonts w:ascii="Arial" w:hAnsi="Arial" w:cs="Arial"/>
          <w:sz w:val="24"/>
          <w:szCs w:val="24"/>
        </w:rPr>
        <w:t>_»_</w:t>
      </w:r>
      <w:proofErr w:type="gramEnd"/>
      <w:r>
        <w:rPr>
          <w:rFonts w:ascii="Arial" w:hAnsi="Arial" w:cs="Arial"/>
          <w:sz w:val="24"/>
          <w:szCs w:val="24"/>
        </w:rPr>
        <w:t xml:space="preserve">______________________ 20     г. </w:t>
      </w:r>
    </w:p>
    <w:p w14:paraId="09600C62" w14:textId="77777777" w:rsidR="0005510C" w:rsidRDefault="00717EA8">
      <w:pPr>
        <w:pStyle w:val="afff2"/>
        <w:spacing w:after="0"/>
        <w:rPr>
          <w:rFonts w:ascii="Arial" w:hAnsi="Arial" w:cs="Arial"/>
          <w:b w:val="0"/>
          <w:szCs w:val="24"/>
        </w:rPr>
      </w:pPr>
      <w:r>
        <w:rPr>
          <w:rFonts w:ascii="Arial" w:hAnsi="Arial" w:cs="Arial"/>
          <w:b w:val="0"/>
          <w:szCs w:val="24"/>
        </w:rPr>
        <w:br w:type="page"/>
      </w:r>
    </w:p>
    <w:p w14:paraId="44C7BD47" w14:textId="77777777" w:rsidR="0005510C" w:rsidRDefault="00717EA8">
      <w:pPr>
        <w:pStyle w:val="affff9"/>
        <w:spacing w:after="0"/>
        <w:ind w:left="5387"/>
        <w:jc w:val="left"/>
        <w:rPr>
          <w:rFonts w:ascii="Arial" w:hAnsi="Arial" w:cs="Arial"/>
          <w:b w:val="0"/>
          <w:szCs w:val="24"/>
        </w:rPr>
      </w:pPr>
      <w:bookmarkStart w:id="297" w:name="_Toc83988582"/>
      <w:r>
        <w:rPr>
          <w:rFonts w:ascii="Arial" w:hAnsi="Arial" w:cs="Arial"/>
          <w:b w:val="0"/>
          <w:bCs w:val="0"/>
          <w:szCs w:val="24"/>
        </w:rPr>
        <w:lastRenderedPageBreak/>
        <w:t>Приложение 7</w:t>
      </w:r>
      <w:bookmarkEnd w:id="297"/>
    </w:p>
    <w:p w14:paraId="3DB5370B"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6C0D6A33"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59B01220" w14:textId="77777777" w:rsidR="0005510C" w:rsidRDefault="0005510C">
      <w:pPr>
        <w:pStyle w:val="afff2"/>
        <w:spacing w:after="0"/>
        <w:rPr>
          <w:rFonts w:ascii="Arial" w:hAnsi="Arial" w:cs="Arial"/>
          <w:b w:val="0"/>
          <w:szCs w:val="24"/>
        </w:rPr>
      </w:pPr>
    </w:p>
    <w:p w14:paraId="52B4292B" w14:textId="77777777" w:rsidR="0005510C" w:rsidRDefault="0005510C">
      <w:pPr>
        <w:pStyle w:val="afff2"/>
        <w:spacing w:after="0"/>
        <w:rPr>
          <w:rFonts w:ascii="Arial" w:hAnsi="Arial" w:cs="Arial"/>
          <w:b w:val="0"/>
          <w:szCs w:val="24"/>
        </w:rPr>
      </w:pPr>
    </w:p>
    <w:p w14:paraId="649C44C4" w14:textId="77777777" w:rsidR="0005510C" w:rsidRDefault="00717EA8">
      <w:pPr>
        <w:pStyle w:val="2-"/>
        <w:rPr>
          <w:rFonts w:ascii="Arial" w:hAnsi="Arial" w:cs="Arial"/>
          <w:b w:val="0"/>
        </w:rPr>
      </w:pPr>
      <w:bookmarkStart w:id="298" w:name="_Toc83988583"/>
      <w:r>
        <w:rPr>
          <w:rFonts w:ascii="Arial" w:hAnsi="Arial" w:cs="Arial"/>
          <w:b w:val="0"/>
        </w:rPr>
        <w:t>Форма уведомления о назначении приемных (вступительных) испытаний</w:t>
      </w:r>
      <w:bookmarkEnd w:id="298"/>
    </w:p>
    <w:p w14:paraId="5A06ED7E" w14:textId="77777777" w:rsidR="0005510C" w:rsidRDefault="0005510C">
      <w:pPr>
        <w:pStyle w:val="2-"/>
        <w:rPr>
          <w:rFonts w:ascii="Arial" w:hAnsi="Arial" w:cs="Arial"/>
          <w:b w:val="0"/>
        </w:rPr>
      </w:pPr>
    </w:p>
    <w:p w14:paraId="56D1CFE4" w14:textId="77777777" w:rsidR="0005510C" w:rsidRDefault="00717EA8">
      <w:pPr>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t>Кому: ________________________________________________________________________________</w:t>
      </w:r>
    </w:p>
    <w:p w14:paraId="4A2144DB" w14:textId="77777777" w:rsidR="0005510C" w:rsidRDefault="00717EA8">
      <w:pPr>
        <w:autoSpaceDE w:val="0"/>
        <w:autoSpaceDN w:val="0"/>
        <w:adjustRightInd w:val="0"/>
        <w:spacing w:after="0" w:line="240" w:lineRule="auto"/>
        <w:ind w:left="5529"/>
        <w:jc w:val="center"/>
        <w:rPr>
          <w:rFonts w:ascii="Arial" w:hAnsi="Arial" w:cs="Arial"/>
          <w:sz w:val="24"/>
          <w:szCs w:val="24"/>
          <w:lang w:eastAsia="ru-RU"/>
        </w:rPr>
      </w:pPr>
      <w:r>
        <w:rPr>
          <w:rFonts w:ascii="Arial" w:hAnsi="Arial" w:cs="Arial"/>
          <w:sz w:val="24"/>
          <w:szCs w:val="24"/>
          <w:lang w:eastAsia="ru-RU"/>
        </w:rPr>
        <w:t>(фамилия, имя, отчество физического лица)</w:t>
      </w:r>
    </w:p>
    <w:p w14:paraId="795B5607" w14:textId="77777777" w:rsidR="0005510C" w:rsidRDefault="0005510C">
      <w:pPr>
        <w:pStyle w:val="2-"/>
        <w:rPr>
          <w:rFonts w:ascii="Arial" w:hAnsi="Arial" w:cs="Arial"/>
          <w:b w:val="0"/>
        </w:rPr>
      </w:pPr>
    </w:p>
    <w:p w14:paraId="40004DE5" w14:textId="77777777" w:rsidR="0005510C" w:rsidRDefault="0005510C">
      <w:pPr>
        <w:spacing w:after="120" w:line="240" w:lineRule="auto"/>
        <w:jc w:val="both"/>
        <w:rPr>
          <w:rFonts w:ascii="Arial" w:hAnsi="Arial" w:cs="Arial"/>
          <w:sz w:val="24"/>
          <w:szCs w:val="24"/>
        </w:rPr>
      </w:pPr>
    </w:p>
    <w:p w14:paraId="66B90DB3" w14:textId="77777777" w:rsidR="0005510C" w:rsidRDefault="00717EA8">
      <w:pPr>
        <w:spacing w:after="120" w:line="240" w:lineRule="auto"/>
        <w:ind w:firstLine="709"/>
        <w:jc w:val="center"/>
        <w:rPr>
          <w:rFonts w:ascii="Arial" w:hAnsi="Arial" w:cs="Arial"/>
          <w:sz w:val="24"/>
          <w:szCs w:val="24"/>
        </w:rPr>
      </w:pPr>
      <w:r>
        <w:rPr>
          <w:rFonts w:ascii="Arial" w:hAnsi="Arial" w:cs="Arial"/>
          <w:sz w:val="24"/>
          <w:szCs w:val="24"/>
        </w:rPr>
        <w:t>Настоящим уведомляем Вас о том, что кандидат ______________________________________ ______________________________________________________________________________________ (ФИО кандидата)</w:t>
      </w:r>
    </w:p>
    <w:p w14:paraId="644F7F1E" w14:textId="77777777" w:rsidR="0005510C" w:rsidRDefault="00717EA8">
      <w:pPr>
        <w:spacing w:after="120" w:line="240" w:lineRule="auto"/>
        <w:jc w:val="both"/>
        <w:rPr>
          <w:rFonts w:ascii="Arial" w:hAnsi="Arial" w:cs="Arial"/>
          <w:sz w:val="24"/>
          <w:szCs w:val="24"/>
        </w:rPr>
      </w:pPr>
      <w:r>
        <w:rPr>
          <w:rFonts w:ascii="Arial" w:hAnsi="Arial" w:cs="Arial"/>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14:paraId="58CC7BBC" w14:textId="77777777" w:rsidR="0005510C" w:rsidRDefault="00717EA8">
      <w:pPr>
        <w:spacing w:after="120" w:line="240" w:lineRule="auto"/>
        <w:ind w:firstLine="709"/>
        <w:jc w:val="both"/>
        <w:rPr>
          <w:rFonts w:ascii="Arial" w:hAnsi="Arial" w:cs="Arial"/>
          <w:sz w:val="24"/>
          <w:szCs w:val="24"/>
        </w:rPr>
      </w:pPr>
      <w:r>
        <w:rPr>
          <w:rFonts w:ascii="Arial" w:hAnsi="Arial" w:cs="Arial"/>
          <w:sz w:val="24"/>
          <w:szCs w:val="24"/>
        </w:rPr>
        <w:t>Для прохождения приемных (вступительных) испытаний необходимо предоставить оригиналы документов:</w:t>
      </w:r>
    </w:p>
    <w:p w14:paraId="37B3D355" w14:textId="77777777" w:rsidR="0005510C" w:rsidRDefault="00717EA8">
      <w:pPr>
        <w:spacing w:after="120" w:line="240" w:lineRule="auto"/>
        <w:ind w:firstLine="709"/>
        <w:jc w:val="both"/>
        <w:rPr>
          <w:rFonts w:ascii="Arial" w:hAnsi="Arial" w:cs="Arial"/>
          <w:sz w:val="24"/>
          <w:szCs w:val="24"/>
        </w:rPr>
      </w:pPr>
      <w:r>
        <w:rPr>
          <w:rFonts w:ascii="Arial" w:hAnsi="Arial" w:cs="Arial"/>
          <w:sz w:val="24"/>
          <w:szCs w:val="24"/>
        </w:rPr>
        <w:t>1. Документ, удостоверяющий личность Заявителя;</w:t>
      </w:r>
    </w:p>
    <w:p w14:paraId="08BF3D46" w14:textId="77777777" w:rsidR="0005510C" w:rsidRDefault="00717EA8">
      <w:pPr>
        <w:spacing w:after="120" w:line="240" w:lineRule="auto"/>
        <w:ind w:firstLine="709"/>
        <w:jc w:val="both"/>
        <w:rPr>
          <w:rFonts w:ascii="Arial" w:hAnsi="Arial" w:cs="Arial"/>
          <w:sz w:val="24"/>
          <w:szCs w:val="24"/>
        </w:rPr>
      </w:pPr>
      <w:r>
        <w:rPr>
          <w:rFonts w:ascii="Arial" w:hAnsi="Arial" w:cs="Arial"/>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2B9E4E4B" w14:textId="77777777" w:rsidR="0005510C" w:rsidRDefault="00717EA8">
      <w:pPr>
        <w:spacing w:after="120" w:line="240" w:lineRule="auto"/>
        <w:ind w:firstLine="709"/>
        <w:jc w:val="both"/>
        <w:rPr>
          <w:rFonts w:ascii="Arial" w:hAnsi="Arial" w:cs="Arial"/>
          <w:sz w:val="24"/>
          <w:szCs w:val="24"/>
        </w:rPr>
      </w:pPr>
      <w:r>
        <w:rPr>
          <w:rFonts w:ascii="Arial" w:hAnsi="Arial" w:cs="Arial"/>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732E5EFF" w14:textId="77777777" w:rsidR="0005510C" w:rsidRDefault="00717EA8">
      <w:pPr>
        <w:spacing w:after="120" w:line="240" w:lineRule="auto"/>
        <w:ind w:firstLine="709"/>
        <w:jc w:val="both"/>
        <w:rPr>
          <w:rFonts w:ascii="Arial" w:hAnsi="Arial" w:cs="Arial"/>
          <w:sz w:val="24"/>
          <w:szCs w:val="24"/>
        </w:rPr>
      </w:pPr>
      <w:r>
        <w:rPr>
          <w:rFonts w:ascii="Arial" w:hAnsi="Arial" w:cs="Arial"/>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54FF4EFA" w14:textId="77777777" w:rsidR="0005510C" w:rsidRDefault="00717EA8">
      <w:pPr>
        <w:spacing w:after="120" w:line="240" w:lineRule="auto"/>
        <w:ind w:firstLine="709"/>
        <w:jc w:val="both"/>
        <w:rPr>
          <w:rFonts w:ascii="Arial" w:hAnsi="Arial" w:cs="Arial"/>
          <w:sz w:val="24"/>
          <w:szCs w:val="24"/>
        </w:rPr>
      </w:pPr>
      <w:r>
        <w:rPr>
          <w:rFonts w:ascii="Arial" w:hAnsi="Arial" w:cs="Arial"/>
          <w:sz w:val="24"/>
          <w:szCs w:val="24"/>
        </w:rPr>
        <w:t>5. Копию свидетельства о рождении кандидата на обучение или копия паспорта кандидата на обучение (при наличии).</w:t>
      </w:r>
    </w:p>
    <w:p w14:paraId="6185ADDA" w14:textId="77777777" w:rsidR="0005510C" w:rsidRDefault="00717EA8">
      <w:pPr>
        <w:spacing w:after="120" w:line="240" w:lineRule="auto"/>
        <w:jc w:val="both"/>
        <w:rPr>
          <w:rFonts w:ascii="Arial" w:hAnsi="Arial" w:cs="Arial"/>
          <w:sz w:val="24"/>
          <w:szCs w:val="24"/>
        </w:rPr>
      </w:pPr>
      <w:r>
        <w:rPr>
          <w:rFonts w:ascii="Arial" w:hAnsi="Arial" w:cs="Arial"/>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606B66A6" w14:textId="77777777" w:rsidR="0005510C" w:rsidRDefault="0005510C">
      <w:pPr>
        <w:pStyle w:val="afff2"/>
        <w:jc w:val="left"/>
        <w:rPr>
          <w:rFonts w:ascii="Arial" w:hAnsi="Arial" w:cs="Arial"/>
          <w:b w:val="0"/>
          <w:szCs w:val="24"/>
        </w:rPr>
      </w:pPr>
    </w:p>
    <w:p w14:paraId="134DE212" w14:textId="77777777" w:rsidR="0005510C" w:rsidRDefault="00717EA8">
      <w:pPr>
        <w:spacing w:after="0" w:line="240" w:lineRule="auto"/>
        <w:rPr>
          <w:rFonts w:ascii="Arial" w:hAnsi="Arial" w:cs="Arial"/>
          <w:sz w:val="24"/>
          <w:szCs w:val="24"/>
        </w:rPr>
      </w:pPr>
      <w:r>
        <w:rPr>
          <w:rFonts w:ascii="Arial" w:hAnsi="Arial" w:cs="Arial"/>
          <w:sz w:val="24"/>
          <w:szCs w:val="24"/>
        </w:rPr>
        <w:t>Уполномоченный работник Организации _______________________________________</w:t>
      </w:r>
    </w:p>
    <w:p w14:paraId="2DE6985E"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(подпись, фамилия, инициалы)</w:t>
      </w:r>
    </w:p>
    <w:p w14:paraId="02702119" w14:textId="77777777" w:rsidR="0005510C" w:rsidRDefault="0005510C">
      <w:pPr>
        <w:spacing w:after="0" w:line="240" w:lineRule="auto"/>
        <w:ind w:firstLine="709"/>
        <w:rPr>
          <w:rFonts w:ascii="Arial" w:hAnsi="Arial" w:cs="Arial"/>
          <w:sz w:val="24"/>
          <w:szCs w:val="24"/>
        </w:rPr>
      </w:pPr>
    </w:p>
    <w:p w14:paraId="22B2727B" w14:textId="77777777" w:rsidR="0005510C" w:rsidRDefault="00717EA8">
      <w:pPr>
        <w:spacing w:after="0" w:line="240" w:lineRule="auto"/>
        <w:ind w:firstLine="709"/>
        <w:rPr>
          <w:rFonts w:ascii="Arial" w:hAnsi="Arial" w:cs="Arial"/>
          <w:sz w:val="24"/>
          <w:szCs w:val="24"/>
        </w:rPr>
      </w:pPr>
      <w:r>
        <w:rPr>
          <w:rFonts w:ascii="Arial" w:hAnsi="Arial" w:cs="Arial"/>
          <w:sz w:val="24"/>
          <w:szCs w:val="24"/>
        </w:rPr>
        <w:lastRenderedPageBreak/>
        <w:t>«____</w:t>
      </w:r>
      <w:proofErr w:type="gramStart"/>
      <w:r>
        <w:rPr>
          <w:rFonts w:ascii="Arial" w:hAnsi="Arial" w:cs="Arial"/>
          <w:sz w:val="24"/>
          <w:szCs w:val="24"/>
        </w:rPr>
        <w:t>_»_</w:t>
      </w:r>
      <w:proofErr w:type="gramEnd"/>
      <w:r>
        <w:rPr>
          <w:rFonts w:ascii="Arial" w:hAnsi="Arial" w:cs="Arial"/>
          <w:sz w:val="24"/>
          <w:szCs w:val="24"/>
        </w:rPr>
        <w:t xml:space="preserve">______________________ 20     г. </w:t>
      </w:r>
      <w:bookmarkStart w:id="299" w:name="_Toc83988584"/>
    </w:p>
    <w:p w14:paraId="32DEAD95" w14:textId="77777777" w:rsidR="0005510C" w:rsidRDefault="0005510C">
      <w:pPr>
        <w:spacing w:after="0" w:line="240" w:lineRule="auto"/>
        <w:ind w:firstLine="709"/>
        <w:rPr>
          <w:rFonts w:ascii="Arial" w:hAnsi="Arial" w:cs="Arial"/>
          <w:sz w:val="24"/>
          <w:szCs w:val="24"/>
        </w:rPr>
      </w:pPr>
    </w:p>
    <w:p w14:paraId="23B5EFE4"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 xml:space="preserve">                                                                      Приложение 8</w:t>
      </w:r>
      <w:bookmarkEnd w:id="299"/>
    </w:p>
    <w:p w14:paraId="15C0D19A"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2135B745"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24C49FFE" w14:textId="77777777" w:rsidR="0005510C" w:rsidRDefault="0005510C">
      <w:pPr>
        <w:pStyle w:val="2-"/>
        <w:rPr>
          <w:rFonts w:ascii="Arial" w:hAnsi="Arial" w:cs="Arial"/>
          <w:b w:val="0"/>
        </w:rPr>
      </w:pPr>
    </w:p>
    <w:p w14:paraId="263AA985" w14:textId="77777777" w:rsidR="0005510C" w:rsidRDefault="00717EA8">
      <w:pPr>
        <w:pStyle w:val="2-"/>
        <w:rPr>
          <w:rFonts w:ascii="Arial" w:hAnsi="Arial" w:cs="Arial"/>
          <w:b w:val="0"/>
        </w:rPr>
      </w:pPr>
      <w:bookmarkStart w:id="300" w:name="_Toc83988585"/>
      <w:r>
        <w:rPr>
          <w:rFonts w:ascii="Arial" w:hAnsi="Arial" w:cs="Arial"/>
          <w:b w:val="0"/>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bookmarkEnd w:id="300"/>
      <w:r>
        <w:rPr>
          <w:rFonts w:ascii="Arial" w:hAnsi="Arial" w:cs="Arial"/>
          <w:b w:val="0"/>
        </w:rPr>
        <w:t xml:space="preserve"> </w:t>
      </w:r>
    </w:p>
    <w:p w14:paraId="3386096A" w14:textId="77777777" w:rsidR="0005510C" w:rsidRDefault="00717EA8">
      <w:pPr>
        <w:pStyle w:val="afff2"/>
        <w:spacing w:after="0"/>
        <w:rPr>
          <w:rFonts w:ascii="Arial" w:hAnsi="Arial" w:cs="Arial"/>
          <w:b w:val="0"/>
          <w:szCs w:val="24"/>
        </w:rPr>
      </w:pPr>
      <w:r>
        <w:rPr>
          <w:rFonts w:ascii="Arial" w:hAnsi="Arial" w:cs="Arial"/>
          <w:b w:val="0"/>
          <w:szCs w:val="24"/>
        </w:rPr>
        <w:t>(оформляется на официальном бланке Организации)</w:t>
      </w:r>
    </w:p>
    <w:p w14:paraId="382406E4" w14:textId="77777777" w:rsidR="0005510C" w:rsidRDefault="0005510C">
      <w:pPr>
        <w:spacing w:after="0" w:line="100" w:lineRule="atLeast"/>
        <w:ind w:firstLine="709"/>
        <w:jc w:val="right"/>
        <w:rPr>
          <w:rFonts w:ascii="Arial" w:hAnsi="Arial" w:cs="Arial"/>
          <w:spacing w:val="-3"/>
          <w:sz w:val="24"/>
          <w:szCs w:val="24"/>
        </w:rPr>
      </w:pPr>
    </w:p>
    <w:p w14:paraId="59293B6F" w14:textId="77777777" w:rsidR="0005510C" w:rsidRDefault="00717EA8">
      <w:pPr>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t>Кому: ________________________________________</w:t>
      </w:r>
    </w:p>
    <w:p w14:paraId="1DD9ECAA" w14:textId="77777777" w:rsidR="0005510C" w:rsidRDefault="00717EA8">
      <w:pPr>
        <w:autoSpaceDE w:val="0"/>
        <w:autoSpaceDN w:val="0"/>
        <w:adjustRightInd w:val="0"/>
        <w:spacing w:after="0" w:line="240" w:lineRule="auto"/>
        <w:ind w:left="5529"/>
        <w:jc w:val="center"/>
        <w:rPr>
          <w:rFonts w:ascii="Arial" w:hAnsi="Arial" w:cs="Arial"/>
          <w:sz w:val="24"/>
          <w:szCs w:val="24"/>
          <w:lang w:eastAsia="ru-RU"/>
        </w:rPr>
      </w:pPr>
      <w:r>
        <w:rPr>
          <w:rFonts w:ascii="Arial" w:hAnsi="Arial" w:cs="Arial"/>
          <w:sz w:val="24"/>
          <w:szCs w:val="24"/>
          <w:lang w:eastAsia="ru-RU"/>
        </w:rPr>
        <w:t>(фамилия, имя, отчество физического лица)</w:t>
      </w:r>
    </w:p>
    <w:p w14:paraId="4C58F958" w14:textId="77777777" w:rsidR="0005510C" w:rsidRDefault="0005510C">
      <w:pPr>
        <w:spacing w:after="0" w:line="100" w:lineRule="atLeast"/>
        <w:ind w:firstLine="709"/>
        <w:jc w:val="right"/>
        <w:rPr>
          <w:rFonts w:ascii="Arial" w:hAnsi="Arial" w:cs="Arial"/>
          <w:spacing w:val="-3"/>
          <w:sz w:val="24"/>
          <w:szCs w:val="24"/>
        </w:rPr>
      </w:pPr>
    </w:p>
    <w:p w14:paraId="0C6278AB" w14:textId="77777777" w:rsidR="0005510C" w:rsidRDefault="00717EA8">
      <w:pPr>
        <w:spacing w:after="0" w:line="100" w:lineRule="atLeast"/>
        <w:jc w:val="center"/>
        <w:rPr>
          <w:rFonts w:ascii="Arial" w:hAnsi="Arial" w:cs="Arial"/>
          <w:spacing w:val="-3"/>
          <w:sz w:val="24"/>
          <w:szCs w:val="24"/>
        </w:rPr>
      </w:pPr>
      <w:r>
        <w:rPr>
          <w:rFonts w:ascii="Arial" w:hAnsi="Arial" w:cs="Arial"/>
          <w:spacing w:val="-3"/>
          <w:sz w:val="24"/>
          <w:szCs w:val="24"/>
        </w:rPr>
        <w:t>Уведомление</w:t>
      </w:r>
    </w:p>
    <w:p w14:paraId="38BBE77A" w14:textId="77777777" w:rsidR="0005510C" w:rsidRDefault="00717EA8">
      <w:pPr>
        <w:spacing w:after="0" w:line="100" w:lineRule="atLeast"/>
        <w:jc w:val="both"/>
        <w:rPr>
          <w:rFonts w:ascii="Arial" w:hAnsi="Arial" w:cs="Arial"/>
          <w:sz w:val="24"/>
          <w:szCs w:val="24"/>
        </w:rPr>
      </w:pPr>
      <w:r>
        <w:rPr>
          <w:rFonts w:ascii="Arial" w:hAnsi="Arial" w:cs="Arial"/>
          <w:sz w:val="24"/>
          <w:szCs w:val="24"/>
        </w:rPr>
        <w:t>«__</w:t>
      </w:r>
      <w:proofErr w:type="gramStart"/>
      <w:r>
        <w:rPr>
          <w:rFonts w:ascii="Arial" w:hAnsi="Arial" w:cs="Arial"/>
          <w:sz w:val="24"/>
          <w:szCs w:val="24"/>
        </w:rPr>
        <w:t>_»_</w:t>
      </w:r>
      <w:proofErr w:type="gramEnd"/>
      <w:r>
        <w:rPr>
          <w:rFonts w:ascii="Arial" w:hAnsi="Arial" w:cs="Arial"/>
          <w:sz w:val="24"/>
          <w:szCs w:val="24"/>
        </w:rPr>
        <w:t>___________ 20 __ 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w:t>
      </w:r>
    </w:p>
    <w:p w14:paraId="1BAC055F" w14:textId="77777777" w:rsidR="0005510C" w:rsidRDefault="0005510C">
      <w:pPr>
        <w:spacing w:after="0" w:line="100" w:lineRule="atLeast"/>
        <w:ind w:firstLine="709"/>
        <w:jc w:val="both"/>
        <w:rPr>
          <w:rFonts w:ascii="Arial" w:hAnsi="Arial" w:cs="Arial"/>
          <w:sz w:val="24"/>
          <w:szCs w:val="24"/>
        </w:rPr>
      </w:pPr>
    </w:p>
    <w:p w14:paraId="3156BD04" w14:textId="77777777" w:rsidR="0005510C" w:rsidRDefault="00717EA8">
      <w:pPr>
        <w:spacing w:after="0" w:line="100" w:lineRule="atLeast"/>
        <w:jc w:val="both"/>
        <w:rPr>
          <w:rFonts w:ascii="Arial" w:hAnsi="Arial" w:cs="Arial"/>
          <w:sz w:val="24"/>
          <w:szCs w:val="24"/>
        </w:rPr>
      </w:pPr>
      <w:r>
        <w:rPr>
          <w:rFonts w:ascii="Arial" w:hAnsi="Arial" w:cs="Arial"/>
          <w:sz w:val="24"/>
          <w:szCs w:val="24"/>
        </w:rPr>
        <w:t>_____________________________________________________________________________________</w:t>
      </w:r>
    </w:p>
    <w:p w14:paraId="679E226F" w14:textId="77777777" w:rsidR="0005510C" w:rsidRDefault="00717EA8">
      <w:pPr>
        <w:pStyle w:val="2f2"/>
        <w:spacing w:after="0" w:line="100" w:lineRule="atLeast"/>
        <w:ind w:left="0" w:firstLine="709"/>
        <w:jc w:val="center"/>
        <w:rPr>
          <w:rFonts w:ascii="Arial" w:hAnsi="Arial" w:cs="Arial"/>
          <w:sz w:val="24"/>
          <w:szCs w:val="24"/>
        </w:rPr>
      </w:pPr>
      <w:r>
        <w:rPr>
          <w:rFonts w:ascii="Arial" w:hAnsi="Arial" w:cs="Arial"/>
          <w:sz w:val="24"/>
          <w:szCs w:val="24"/>
        </w:rPr>
        <w:t>(наименование Организации)</w:t>
      </w:r>
    </w:p>
    <w:p w14:paraId="389BF050" w14:textId="77777777" w:rsidR="0005510C" w:rsidRDefault="0005510C">
      <w:pPr>
        <w:spacing w:after="0" w:line="100" w:lineRule="atLeast"/>
        <w:ind w:firstLine="709"/>
        <w:jc w:val="both"/>
        <w:rPr>
          <w:rFonts w:ascii="Arial" w:hAnsi="Arial" w:cs="Arial"/>
          <w:sz w:val="24"/>
          <w:szCs w:val="24"/>
        </w:rPr>
      </w:pPr>
    </w:p>
    <w:p w14:paraId="515F0DCB" w14:textId="77777777" w:rsidR="0005510C" w:rsidRDefault="00717EA8">
      <w:pPr>
        <w:spacing w:after="0" w:line="100" w:lineRule="atLeast"/>
        <w:ind w:firstLine="709"/>
        <w:jc w:val="both"/>
        <w:rPr>
          <w:rFonts w:ascii="Arial" w:hAnsi="Arial" w:cs="Arial"/>
          <w:sz w:val="24"/>
          <w:szCs w:val="24"/>
        </w:rPr>
      </w:pPr>
      <w:r>
        <w:rPr>
          <w:rFonts w:ascii="Arial" w:hAnsi="Arial" w:cs="Arial"/>
          <w:sz w:val="24"/>
          <w:szCs w:val="24"/>
        </w:rPr>
        <w:t>По итогам рассмотрения Запроса_________________________________________________</w:t>
      </w:r>
    </w:p>
    <w:p w14:paraId="46A111B1" w14:textId="77777777" w:rsidR="0005510C" w:rsidRDefault="00717EA8">
      <w:pPr>
        <w:pStyle w:val="2f2"/>
        <w:spacing w:after="0" w:line="100" w:lineRule="atLeast"/>
        <w:ind w:left="0" w:firstLine="709"/>
        <w:jc w:val="center"/>
        <w:rPr>
          <w:rFonts w:ascii="Arial" w:hAnsi="Arial" w:cs="Arial"/>
          <w:sz w:val="24"/>
          <w:szCs w:val="24"/>
        </w:rPr>
      </w:pPr>
      <w:r>
        <w:rPr>
          <w:rFonts w:ascii="Arial" w:hAnsi="Arial" w:cs="Arial"/>
          <w:sz w:val="24"/>
          <w:szCs w:val="24"/>
        </w:rPr>
        <w:t xml:space="preserve">                                                              (фамилия, имя, отчество, место жительства Заявителя)</w:t>
      </w:r>
    </w:p>
    <w:p w14:paraId="2C309130" w14:textId="77777777" w:rsidR="0005510C" w:rsidRDefault="00717EA8">
      <w:pPr>
        <w:pStyle w:val="2f2"/>
        <w:spacing w:after="0" w:line="100" w:lineRule="atLeast"/>
        <w:ind w:left="0"/>
        <w:rPr>
          <w:rFonts w:ascii="Arial" w:hAnsi="Arial" w:cs="Arial"/>
          <w:sz w:val="24"/>
          <w:szCs w:val="24"/>
        </w:rPr>
      </w:pPr>
      <w:r>
        <w:rPr>
          <w:rFonts w:ascii="Arial" w:hAnsi="Arial" w:cs="Arial"/>
          <w:sz w:val="24"/>
          <w:szCs w:val="24"/>
        </w:rPr>
        <w:t>_____________________________________________________________________________________</w:t>
      </w:r>
    </w:p>
    <w:p w14:paraId="5E3EA8C4" w14:textId="77777777" w:rsidR="0005510C" w:rsidRDefault="00717EA8">
      <w:pPr>
        <w:pStyle w:val="2f2"/>
        <w:spacing w:after="0" w:line="100" w:lineRule="atLeast"/>
        <w:ind w:left="0"/>
        <w:jc w:val="center"/>
        <w:rPr>
          <w:rFonts w:ascii="Arial" w:hAnsi="Arial" w:cs="Arial"/>
          <w:sz w:val="24"/>
          <w:szCs w:val="24"/>
        </w:rPr>
      </w:pPr>
      <w:r>
        <w:rPr>
          <w:rFonts w:ascii="Arial" w:hAnsi="Arial" w:cs="Arial"/>
          <w:sz w:val="24"/>
          <w:szCs w:val="24"/>
        </w:rPr>
        <w:t>_____________________________________________________________________________________</w:t>
      </w:r>
    </w:p>
    <w:p w14:paraId="24DD483D" w14:textId="77777777" w:rsidR="0005510C" w:rsidRDefault="0005510C">
      <w:pPr>
        <w:pStyle w:val="2f2"/>
        <w:spacing w:after="0" w:line="100" w:lineRule="atLeast"/>
        <w:ind w:left="0"/>
        <w:jc w:val="center"/>
        <w:rPr>
          <w:rFonts w:ascii="Arial" w:hAnsi="Arial" w:cs="Arial"/>
          <w:sz w:val="24"/>
          <w:szCs w:val="24"/>
        </w:rPr>
      </w:pPr>
    </w:p>
    <w:p w14:paraId="58290840" w14:textId="77777777" w:rsidR="0005510C" w:rsidRDefault="00717EA8">
      <w:pPr>
        <w:spacing w:after="0" w:line="100" w:lineRule="atLeast"/>
        <w:jc w:val="both"/>
        <w:rPr>
          <w:rFonts w:ascii="Arial" w:hAnsi="Arial" w:cs="Arial"/>
          <w:bCs/>
          <w:sz w:val="24"/>
          <w:szCs w:val="24"/>
        </w:rPr>
      </w:pPr>
      <w:r>
        <w:rPr>
          <w:rFonts w:ascii="Arial" w:hAnsi="Arial" w:cs="Arial"/>
          <w:sz w:val="24"/>
          <w:szCs w:val="24"/>
        </w:rPr>
        <w:t xml:space="preserve">принято решение о </w:t>
      </w:r>
      <w:r>
        <w:rPr>
          <w:rFonts w:ascii="Arial" w:hAnsi="Arial" w:cs="Arial"/>
          <w:bCs/>
          <w:sz w:val="24"/>
          <w:szCs w:val="24"/>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гр. _____________________________________________________________________________________</w:t>
      </w:r>
    </w:p>
    <w:p w14:paraId="392E7304" w14:textId="77777777" w:rsidR="0005510C" w:rsidRDefault="00717EA8">
      <w:pPr>
        <w:spacing w:after="0" w:line="100" w:lineRule="atLeast"/>
        <w:jc w:val="center"/>
        <w:rPr>
          <w:rFonts w:ascii="Arial" w:hAnsi="Arial" w:cs="Arial"/>
          <w:bCs/>
          <w:sz w:val="24"/>
          <w:szCs w:val="24"/>
        </w:rPr>
      </w:pPr>
      <w:r>
        <w:rPr>
          <w:rFonts w:ascii="Arial" w:hAnsi="Arial" w:cs="Arial"/>
          <w:bCs/>
          <w:sz w:val="24"/>
          <w:szCs w:val="24"/>
        </w:rPr>
        <w:t>(фамилия, инициалы)</w:t>
      </w:r>
    </w:p>
    <w:p w14:paraId="45FF2C48" w14:textId="77777777" w:rsidR="0005510C" w:rsidRDefault="00717EA8">
      <w:pPr>
        <w:spacing w:after="0" w:line="100" w:lineRule="atLeast"/>
        <w:jc w:val="both"/>
        <w:rPr>
          <w:rFonts w:ascii="Arial" w:hAnsi="Arial" w:cs="Arial"/>
          <w:bCs/>
          <w:sz w:val="24"/>
          <w:szCs w:val="24"/>
        </w:rPr>
      </w:pPr>
      <w:r>
        <w:rPr>
          <w:rFonts w:ascii="Arial" w:hAnsi="Arial" w:cs="Arial"/>
          <w:bCs/>
          <w:sz w:val="24"/>
          <w:szCs w:val="24"/>
        </w:rPr>
        <w:br/>
      </w:r>
      <w:r>
        <w:rPr>
          <w:rFonts w:ascii="Arial" w:hAnsi="Arial" w:cs="Arial"/>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6952991A" w14:textId="77777777" w:rsidR="0005510C" w:rsidRDefault="00717EA8">
      <w:pPr>
        <w:spacing w:after="0" w:line="100" w:lineRule="atLeast"/>
        <w:ind w:firstLine="709"/>
        <w:jc w:val="both"/>
        <w:rPr>
          <w:rFonts w:ascii="Arial" w:hAnsi="Arial" w:cs="Arial"/>
          <w:sz w:val="24"/>
          <w:szCs w:val="24"/>
        </w:rPr>
      </w:pPr>
      <w:r>
        <w:rPr>
          <w:rFonts w:ascii="Arial" w:hAnsi="Arial" w:cs="Arial"/>
          <w:sz w:val="24"/>
          <w:szCs w:val="24"/>
        </w:rPr>
        <w:t>1. Документ, удостоверяющий личность Заявителя;</w:t>
      </w:r>
    </w:p>
    <w:p w14:paraId="20C85735" w14:textId="77777777" w:rsidR="0005510C" w:rsidRDefault="00717EA8">
      <w:pPr>
        <w:spacing w:after="0" w:line="100" w:lineRule="atLeast"/>
        <w:ind w:firstLine="709"/>
        <w:jc w:val="both"/>
        <w:rPr>
          <w:rFonts w:ascii="Arial" w:hAnsi="Arial" w:cs="Arial"/>
          <w:sz w:val="24"/>
          <w:szCs w:val="24"/>
        </w:rPr>
      </w:pPr>
      <w:r>
        <w:rPr>
          <w:rFonts w:ascii="Arial" w:hAnsi="Arial" w:cs="Arial"/>
          <w:sz w:val="24"/>
          <w:szCs w:val="24"/>
        </w:rPr>
        <w:t>2. Свидетельство о рождении несовершеннолетнего либо документ, удостоверяющий личность несовершеннолетнего;</w:t>
      </w:r>
    </w:p>
    <w:p w14:paraId="40C66126" w14:textId="77777777" w:rsidR="0005510C" w:rsidRDefault="00717EA8">
      <w:pPr>
        <w:spacing w:after="0" w:line="100" w:lineRule="atLeast"/>
        <w:ind w:firstLine="709"/>
        <w:jc w:val="both"/>
        <w:rPr>
          <w:rFonts w:ascii="Arial" w:hAnsi="Arial" w:cs="Arial"/>
          <w:sz w:val="24"/>
          <w:szCs w:val="24"/>
        </w:rPr>
      </w:pPr>
      <w:r>
        <w:rPr>
          <w:rFonts w:ascii="Arial" w:hAnsi="Arial" w:cs="Arial"/>
          <w:sz w:val="24"/>
          <w:szCs w:val="24"/>
        </w:rPr>
        <w:lastRenderedPageBreak/>
        <w:t>3. Медицинская справка об отсутствии противопоказаний для занятий отдельными видами искусства;</w:t>
      </w:r>
    </w:p>
    <w:p w14:paraId="1589C0EE" w14:textId="77777777" w:rsidR="0005510C" w:rsidRDefault="00717EA8">
      <w:pPr>
        <w:spacing w:after="0" w:line="100" w:lineRule="atLeast"/>
        <w:ind w:firstLine="709"/>
        <w:jc w:val="both"/>
        <w:rPr>
          <w:rFonts w:ascii="Arial" w:hAnsi="Arial" w:cs="Arial"/>
          <w:sz w:val="24"/>
          <w:szCs w:val="24"/>
        </w:rPr>
      </w:pPr>
      <w:r>
        <w:rPr>
          <w:rFonts w:ascii="Arial" w:hAnsi="Arial" w:cs="Arial"/>
          <w:sz w:val="24"/>
          <w:szCs w:val="24"/>
        </w:rPr>
        <w:t xml:space="preserve">4. Документ, удостоверяющий личность представителя Заявителя, в случае обращения </w:t>
      </w:r>
      <w:r>
        <w:rPr>
          <w:rFonts w:ascii="Arial" w:hAnsi="Arial" w:cs="Arial"/>
          <w:sz w:val="24"/>
          <w:szCs w:val="24"/>
        </w:rPr>
        <w:br/>
        <w:t>за предоставлением Муниципальной услуги представителя Заявителя;</w:t>
      </w:r>
    </w:p>
    <w:p w14:paraId="60BB20EF" w14:textId="77777777" w:rsidR="0005510C" w:rsidRDefault="00717EA8">
      <w:pPr>
        <w:spacing w:after="0" w:line="100" w:lineRule="atLeast"/>
        <w:ind w:firstLine="709"/>
        <w:jc w:val="both"/>
        <w:rPr>
          <w:rFonts w:ascii="Arial" w:hAnsi="Arial" w:cs="Arial"/>
          <w:sz w:val="24"/>
          <w:szCs w:val="24"/>
        </w:rPr>
      </w:pPr>
      <w:r>
        <w:rPr>
          <w:rFonts w:ascii="Arial" w:hAnsi="Arial" w:cs="Arial"/>
          <w:sz w:val="24"/>
          <w:szCs w:val="24"/>
        </w:rPr>
        <w:t xml:space="preserve">5. Документ, удостоверяющий полномочия представителя Заявителя, в случае обращения </w:t>
      </w:r>
      <w:r>
        <w:rPr>
          <w:rFonts w:ascii="Arial" w:hAnsi="Arial" w:cs="Arial"/>
          <w:sz w:val="24"/>
          <w:szCs w:val="24"/>
        </w:rPr>
        <w:br/>
        <w:t>за предоставлением Муниципальной услуги представителя Заявителя.</w:t>
      </w:r>
    </w:p>
    <w:p w14:paraId="05EB4CB1" w14:textId="77777777" w:rsidR="0005510C" w:rsidRDefault="0005510C">
      <w:pPr>
        <w:spacing w:after="0" w:line="100" w:lineRule="atLeast"/>
        <w:ind w:firstLine="709"/>
        <w:jc w:val="both"/>
        <w:rPr>
          <w:rFonts w:ascii="Arial" w:hAnsi="Arial" w:cs="Arial"/>
          <w:sz w:val="24"/>
          <w:szCs w:val="24"/>
        </w:rPr>
      </w:pPr>
    </w:p>
    <w:p w14:paraId="2EE9C9F0" w14:textId="77777777" w:rsidR="0005510C" w:rsidRDefault="00717EA8">
      <w:pPr>
        <w:spacing w:after="0" w:line="240" w:lineRule="auto"/>
        <w:rPr>
          <w:rFonts w:ascii="Arial" w:hAnsi="Arial" w:cs="Arial"/>
          <w:sz w:val="24"/>
          <w:szCs w:val="24"/>
        </w:rPr>
      </w:pPr>
      <w:r>
        <w:rPr>
          <w:rFonts w:ascii="Arial" w:hAnsi="Arial" w:cs="Arial"/>
          <w:sz w:val="24"/>
          <w:szCs w:val="24"/>
        </w:rPr>
        <w:t>Уполномоченный работник Организации _______________________________________</w:t>
      </w:r>
    </w:p>
    <w:p w14:paraId="59F4D966"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(подпись, фамилия, инициалы)</w:t>
      </w:r>
    </w:p>
    <w:p w14:paraId="2144F666" w14:textId="77777777" w:rsidR="0005510C" w:rsidRDefault="00717EA8">
      <w:pPr>
        <w:spacing w:after="0" w:line="240" w:lineRule="auto"/>
        <w:ind w:firstLine="709"/>
        <w:rPr>
          <w:rFonts w:ascii="Arial" w:hAnsi="Arial" w:cs="Arial"/>
          <w:sz w:val="24"/>
          <w:szCs w:val="24"/>
        </w:rPr>
      </w:pPr>
      <w:r>
        <w:rPr>
          <w:rFonts w:ascii="Arial" w:hAnsi="Arial" w:cs="Arial"/>
          <w:sz w:val="24"/>
          <w:szCs w:val="24"/>
        </w:rPr>
        <w:t>«____</w:t>
      </w:r>
      <w:proofErr w:type="gramStart"/>
      <w:r>
        <w:rPr>
          <w:rFonts w:ascii="Arial" w:hAnsi="Arial" w:cs="Arial"/>
          <w:sz w:val="24"/>
          <w:szCs w:val="24"/>
        </w:rPr>
        <w:t>_»_</w:t>
      </w:r>
      <w:proofErr w:type="gramEnd"/>
      <w:r>
        <w:rPr>
          <w:rFonts w:ascii="Arial" w:hAnsi="Arial" w:cs="Arial"/>
          <w:sz w:val="24"/>
          <w:szCs w:val="24"/>
        </w:rPr>
        <w:t xml:space="preserve">______________________ 20     г. </w:t>
      </w:r>
    </w:p>
    <w:p w14:paraId="6DAD6073" w14:textId="77777777" w:rsidR="0005510C" w:rsidRDefault="0005510C">
      <w:pPr>
        <w:pStyle w:val="affff9"/>
        <w:spacing w:after="0"/>
        <w:ind w:left="5387"/>
        <w:jc w:val="left"/>
        <w:rPr>
          <w:rFonts w:ascii="Arial" w:hAnsi="Arial" w:cs="Arial"/>
          <w:b w:val="0"/>
          <w:bCs w:val="0"/>
          <w:szCs w:val="24"/>
        </w:rPr>
      </w:pPr>
      <w:bookmarkStart w:id="301" w:name="_Toc83988586"/>
    </w:p>
    <w:p w14:paraId="2F59FADD" w14:textId="77777777" w:rsidR="0005510C" w:rsidRDefault="00717EA8">
      <w:pPr>
        <w:pStyle w:val="affff9"/>
        <w:spacing w:after="0"/>
        <w:ind w:left="5387"/>
        <w:jc w:val="left"/>
        <w:rPr>
          <w:rFonts w:ascii="Arial" w:hAnsi="Arial" w:cs="Arial"/>
          <w:b w:val="0"/>
          <w:szCs w:val="24"/>
        </w:rPr>
      </w:pPr>
      <w:r>
        <w:rPr>
          <w:rFonts w:ascii="Arial" w:hAnsi="Arial" w:cs="Arial"/>
          <w:b w:val="0"/>
          <w:bCs w:val="0"/>
          <w:szCs w:val="24"/>
        </w:rPr>
        <w:t>Приложение 9</w:t>
      </w:r>
      <w:bookmarkEnd w:id="301"/>
    </w:p>
    <w:p w14:paraId="29F9B718"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6BF1E025"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3930CFC5" w14:textId="77777777" w:rsidR="0005510C" w:rsidRDefault="0005510C">
      <w:pPr>
        <w:pStyle w:val="afff2"/>
        <w:spacing w:after="0"/>
        <w:rPr>
          <w:rFonts w:ascii="Arial" w:hAnsi="Arial" w:cs="Arial"/>
          <w:b w:val="0"/>
          <w:szCs w:val="24"/>
        </w:rPr>
      </w:pPr>
    </w:p>
    <w:p w14:paraId="209F9ACD" w14:textId="77777777" w:rsidR="0005510C" w:rsidRDefault="0005510C">
      <w:pPr>
        <w:pStyle w:val="afff2"/>
        <w:spacing w:after="0"/>
        <w:rPr>
          <w:rFonts w:ascii="Arial" w:hAnsi="Arial" w:cs="Arial"/>
          <w:b w:val="0"/>
          <w:szCs w:val="24"/>
        </w:rPr>
      </w:pPr>
    </w:p>
    <w:p w14:paraId="260262F8" w14:textId="77777777" w:rsidR="0005510C" w:rsidRDefault="0005510C">
      <w:pPr>
        <w:pStyle w:val="afff2"/>
        <w:spacing w:after="0"/>
        <w:rPr>
          <w:rFonts w:ascii="Arial" w:hAnsi="Arial" w:cs="Arial"/>
          <w:b w:val="0"/>
          <w:szCs w:val="24"/>
        </w:rPr>
      </w:pPr>
    </w:p>
    <w:p w14:paraId="449B9C49" w14:textId="77777777" w:rsidR="0005510C" w:rsidRDefault="0005510C">
      <w:pPr>
        <w:pStyle w:val="2-"/>
        <w:rPr>
          <w:rFonts w:ascii="Arial" w:hAnsi="Arial" w:cs="Arial"/>
          <w:b w:val="0"/>
        </w:rPr>
      </w:pPr>
    </w:p>
    <w:p w14:paraId="20C76E58" w14:textId="77777777" w:rsidR="0005510C" w:rsidRDefault="00717EA8">
      <w:pPr>
        <w:pStyle w:val="2-"/>
        <w:rPr>
          <w:rFonts w:ascii="Arial" w:hAnsi="Arial" w:cs="Arial"/>
          <w:b w:val="0"/>
        </w:rPr>
      </w:pPr>
      <w:bookmarkStart w:id="302" w:name="_Toc83988587"/>
      <w:r>
        <w:rPr>
          <w:rFonts w:ascii="Arial" w:hAnsi="Arial" w:cs="Arial"/>
          <w:b w:val="0"/>
        </w:rPr>
        <w:t>Форма договора об образовании на обучение по дополнительным образовательным программам</w:t>
      </w:r>
      <w:bookmarkEnd w:id="302"/>
    </w:p>
    <w:p w14:paraId="1DE0E6EF" w14:textId="77777777" w:rsidR="0005510C" w:rsidRDefault="0005510C">
      <w:pPr>
        <w:jc w:val="center"/>
        <w:rPr>
          <w:rFonts w:ascii="Arial" w:hAnsi="Arial" w:cs="Arial"/>
          <w:sz w:val="24"/>
          <w:szCs w:val="24"/>
        </w:rPr>
      </w:pPr>
    </w:p>
    <w:p w14:paraId="580824CE" w14:textId="77777777" w:rsidR="0005510C" w:rsidRDefault="0005510C">
      <w:pPr>
        <w:widowControl w:val="0"/>
        <w:autoSpaceDE w:val="0"/>
        <w:autoSpaceDN w:val="0"/>
        <w:adjustRightInd w:val="0"/>
        <w:spacing w:after="0" w:line="240" w:lineRule="auto"/>
        <w:jc w:val="center"/>
        <w:rPr>
          <w:rFonts w:ascii="Arial" w:eastAsia="Times New Roman" w:hAnsi="Arial" w:cs="Arial"/>
          <w:bCs/>
          <w:sz w:val="24"/>
          <w:szCs w:val="24"/>
          <w:lang w:eastAsia="ru-RU"/>
        </w:rPr>
      </w:pPr>
    </w:p>
    <w:p w14:paraId="4B78E5B3"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ДОГОВОР № ______</w:t>
      </w:r>
    </w:p>
    <w:p w14:paraId="7810EF52"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об образовании на обучение по дополнительным образовательным программам</w:t>
      </w:r>
    </w:p>
    <w:p w14:paraId="3CBA2130" w14:textId="77777777" w:rsidR="0005510C" w:rsidRDefault="0005510C">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4B9806C7"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___________________________                                                        "__" _____________ 20__ г.</w:t>
      </w:r>
    </w:p>
    <w:p w14:paraId="2248E00E"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(место заключения </w:t>
      </w:r>
      <w:proofErr w:type="gramStart"/>
      <w:r>
        <w:rPr>
          <w:rFonts w:ascii="Arial" w:eastAsia="Times New Roman" w:hAnsi="Arial" w:cs="Arial"/>
          <w:sz w:val="24"/>
          <w:szCs w:val="24"/>
          <w:lang w:eastAsia="ru-RU"/>
        </w:rPr>
        <w:t xml:space="preserve">договора)   </w:t>
      </w:r>
      <w:proofErr w:type="gramEnd"/>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(дата заключения договора)</w:t>
      </w:r>
    </w:p>
    <w:p w14:paraId="60C831CE" w14:textId="77777777" w:rsidR="0005510C" w:rsidRDefault="0005510C">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B2B98EE"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____________________________________________________________________________________,</w:t>
      </w:r>
    </w:p>
    <w:p w14:paraId="5296CE48"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программам/программам спортивной подготовки </w:t>
      </w:r>
      <w:hyperlink w:anchor="Par212" w:tooltip="Ссылка на текущий документ" w:history="1">
        <w:r>
          <w:rPr>
            <w:rFonts w:ascii="Arial" w:eastAsia="Times New Roman" w:hAnsi="Arial" w:cs="Arial"/>
            <w:sz w:val="24"/>
            <w:szCs w:val="24"/>
            <w:lang w:eastAsia="ru-RU"/>
          </w:rPr>
          <w:t>&lt;1&gt;</w:t>
        </w:r>
      </w:hyperlink>
      <w:r>
        <w:rPr>
          <w:rFonts w:ascii="Arial" w:eastAsia="Times New Roman" w:hAnsi="Arial" w:cs="Arial"/>
          <w:sz w:val="24"/>
          <w:szCs w:val="24"/>
          <w:lang w:eastAsia="ru-RU"/>
        </w:rPr>
        <w:t>)</w:t>
      </w:r>
    </w:p>
    <w:p w14:paraId="7E7488AD"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57AC63F6" w14:textId="77777777" w:rsidR="0005510C" w:rsidRDefault="00717EA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осуществляющее образовательную деятельность (далее - образовательная организация) на основании лицензии от "__" _____________ 20__ г. N _______, выданной _____________________ ____________________________________________________________________________________,</w:t>
      </w:r>
    </w:p>
    <w:p w14:paraId="0B83ABD0" w14:textId="77777777" w:rsidR="0005510C" w:rsidRDefault="00717EA8">
      <w:pPr>
        <w:widowControl w:val="0"/>
        <w:autoSpaceDE w:val="0"/>
        <w:autoSpaceDN w:val="0"/>
        <w:adjustRightInd w:val="0"/>
        <w:spacing w:after="0" w:line="240" w:lineRule="auto"/>
        <w:ind w:left="426" w:hanging="142"/>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лицензирующего органа при наличии)</w:t>
      </w:r>
    </w:p>
    <w:p w14:paraId="5562FD10"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519338FC"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именуем_</w:t>
      </w:r>
      <w:proofErr w:type="gramStart"/>
      <w:r>
        <w:rPr>
          <w:rFonts w:ascii="Arial" w:eastAsia="Times New Roman" w:hAnsi="Arial" w:cs="Arial"/>
          <w:sz w:val="24"/>
          <w:szCs w:val="24"/>
          <w:lang w:eastAsia="ru-RU"/>
        </w:rPr>
        <w:t>_  в</w:t>
      </w:r>
      <w:proofErr w:type="gramEnd"/>
      <w:r>
        <w:rPr>
          <w:rFonts w:ascii="Arial" w:eastAsia="Times New Roman" w:hAnsi="Arial" w:cs="Arial"/>
          <w:sz w:val="24"/>
          <w:szCs w:val="24"/>
          <w:lang w:eastAsia="ru-RU"/>
        </w:rPr>
        <w:t xml:space="preserve"> дальнейшем "Исполнитель", в лице __________________________________________</w:t>
      </w:r>
    </w:p>
    <w:p w14:paraId="17FE0426"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____________________________________________________________________________________,</w:t>
      </w:r>
    </w:p>
    <w:p w14:paraId="06F1EF2A"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(наименование должности, фамилия, имя, отчество (при наличии) представителя Исполнителя)</w:t>
      </w:r>
    </w:p>
    <w:p w14:paraId="0A70CB12"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242B167B"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действующего на основании __________________________________________________________,</w:t>
      </w:r>
    </w:p>
    <w:p w14:paraId="240A3537"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(реквизиты документа, удостоверяющего полномочия представителя Исполнителя)</w:t>
      </w:r>
    </w:p>
    <w:p w14:paraId="36A8523A"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 __________________________________________________________________________________,</w:t>
      </w:r>
    </w:p>
    <w:p w14:paraId="72674D57"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Pr>
            <w:rFonts w:ascii="Arial" w:eastAsia="Times New Roman" w:hAnsi="Arial" w:cs="Arial"/>
            <w:sz w:val="24"/>
            <w:szCs w:val="24"/>
            <w:lang w:eastAsia="ru-RU"/>
          </w:rPr>
          <w:t>&lt;2&gt;</w:t>
        </w:r>
      </w:hyperlink>
      <w:r>
        <w:rPr>
          <w:rFonts w:ascii="Arial" w:eastAsia="Times New Roman" w:hAnsi="Arial" w:cs="Arial"/>
          <w:sz w:val="24"/>
          <w:szCs w:val="24"/>
          <w:lang w:eastAsia="ru-RU"/>
        </w:rPr>
        <w:t xml:space="preserve">/фамилия, имя, отчество (при наличии) лица, зачисляемого на обучение </w:t>
      </w:r>
      <w:hyperlink w:anchor="Par214" w:tooltip="Ссылка на текущий документ" w:history="1">
        <w:r>
          <w:rPr>
            <w:rFonts w:ascii="Arial" w:eastAsia="Times New Roman" w:hAnsi="Arial" w:cs="Arial"/>
            <w:sz w:val="24"/>
            <w:szCs w:val="24"/>
            <w:lang w:eastAsia="ru-RU"/>
          </w:rPr>
          <w:t>&lt;3&gt;</w:t>
        </w:r>
      </w:hyperlink>
      <w:r>
        <w:rPr>
          <w:rFonts w:ascii="Arial" w:eastAsia="Times New Roman" w:hAnsi="Arial" w:cs="Arial"/>
          <w:sz w:val="24"/>
          <w:szCs w:val="24"/>
          <w:lang w:eastAsia="ru-RU"/>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Pr>
            <w:rFonts w:ascii="Arial" w:eastAsia="Times New Roman" w:hAnsi="Arial" w:cs="Arial"/>
            <w:sz w:val="24"/>
            <w:szCs w:val="24"/>
            <w:lang w:eastAsia="ru-RU"/>
          </w:rPr>
          <w:t>&lt;4&gt;</w:t>
        </w:r>
      </w:hyperlink>
      <w:r>
        <w:rPr>
          <w:rFonts w:ascii="Arial" w:eastAsia="Times New Roman" w:hAnsi="Arial" w:cs="Arial"/>
          <w:sz w:val="24"/>
          <w:szCs w:val="24"/>
          <w:lang w:eastAsia="ru-RU"/>
        </w:rPr>
        <w:t>)</w:t>
      </w:r>
    </w:p>
    <w:p w14:paraId="000EED62"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57B575EF"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именуем__ в дальнейшем "Заказчик", действующий в интересах несовершеннолетнего__________ ____________________________________________________________________________________,</w:t>
      </w:r>
    </w:p>
    <w:p w14:paraId="677A278B"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(при наличии) лица, зачисляемого на обучение)</w:t>
      </w:r>
    </w:p>
    <w:p w14:paraId="544BDF2E"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7DBDBFD3"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именуем__ в дальнейшем "Обучающийся" </w:t>
      </w:r>
      <w:hyperlink w:anchor="Par217" w:tooltip="Ссылка на текущий документ" w:history="1">
        <w:r>
          <w:rPr>
            <w:rFonts w:ascii="Arial" w:eastAsia="Times New Roman" w:hAnsi="Arial" w:cs="Arial"/>
            <w:sz w:val="24"/>
            <w:szCs w:val="24"/>
            <w:lang w:eastAsia="ru-RU"/>
          </w:rPr>
          <w:t>&lt;5&gt;</w:t>
        </w:r>
      </w:hyperlink>
      <w:r>
        <w:rPr>
          <w:rFonts w:ascii="Arial" w:eastAsia="Times New Roman" w:hAnsi="Arial" w:cs="Arial"/>
          <w:sz w:val="24"/>
          <w:szCs w:val="24"/>
          <w:lang w:eastAsia="ru-RU"/>
        </w:rPr>
        <w:t xml:space="preserve"> и __________________________________________ ____________________________________________________________________________________,</w:t>
      </w:r>
    </w:p>
    <w:p w14:paraId="7374F2DE"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(при наличии) лица, зачисляемого на обучение)</w:t>
      </w:r>
    </w:p>
    <w:p w14:paraId="68961A2B"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6176D6A2"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именуем__ в дальнейшем "Обучающийся" </w:t>
      </w:r>
      <w:hyperlink w:anchor="Par218" w:tooltip="Ссылка на текущий документ" w:history="1">
        <w:r>
          <w:rPr>
            <w:rFonts w:ascii="Arial" w:eastAsia="Times New Roman" w:hAnsi="Arial" w:cs="Arial"/>
            <w:sz w:val="24"/>
            <w:szCs w:val="24"/>
            <w:lang w:eastAsia="ru-RU"/>
          </w:rPr>
          <w:t>&lt;6&gt;</w:t>
        </w:r>
      </w:hyperlink>
      <w:r>
        <w:rPr>
          <w:rFonts w:ascii="Arial" w:eastAsia="Times New Roman" w:hAnsi="Arial" w:cs="Arial"/>
          <w:sz w:val="24"/>
          <w:szCs w:val="24"/>
          <w:lang w:eastAsia="ru-RU"/>
        </w:rPr>
        <w:t xml:space="preserve"> (ненужное вычеркнуть), совместно именуемые Стороны, заключили настоящий Договор о нижеследующем:</w:t>
      </w:r>
    </w:p>
    <w:p w14:paraId="2714FE16"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6B6467C8"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3" w:name="Par72"/>
      <w:bookmarkStart w:id="304" w:name="_Toc38632295"/>
      <w:bookmarkStart w:id="305" w:name="_Toc38631252"/>
      <w:bookmarkEnd w:id="303"/>
      <w:r>
        <w:rPr>
          <w:rFonts w:ascii="Arial" w:eastAsia="Times New Roman" w:hAnsi="Arial" w:cs="Arial"/>
          <w:sz w:val="24"/>
          <w:szCs w:val="24"/>
          <w:lang w:eastAsia="ru-RU"/>
        </w:rPr>
        <w:t>I. Предмет Договора</w:t>
      </w:r>
      <w:bookmarkEnd w:id="304"/>
      <w:bookmarkEnd w:id="305"/>
    </w:p>
    <w:p w14:paraId="05EE630A"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255A2205"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14:paraId="0DD7D3D0"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_____________________________________________________________________________________</w:t>
      </w:r>
    </w:p>
    <w:p w14:paraId="2BE59CAB"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дополнительной образовательной программы/программы спортивной подготовки;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 /программы спортивной подготовки</w:t>
      </w:r>
    </w:p>
    <w:p w14:paraId="22B81840"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0B8717B6" w14:textId="77777777" w:rsidR="0005510C" w:rsidRDefault="00717EA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программами/программами спортивной подготовки Исполнителя.</w:t>
      </w:r>
    </w:p>
    <w:p w14:paraId="58A54708"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57A2D44C"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1.2. Срок освоения образовательной программы/программы спортивной подготовки на момент подписания Договора составляет</w:t>
      </w:r>
    </w:p>
    <w:p w14:paraId="1CB75203" w14:textId="77777777" w:rsidR="0005510C" w:rsidRDefault="00717EA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w:t>
      </w:r>
      <w:r>
        <w:rPr>
          <w:rFonts w:ascii="Arial" w:eastAsia="Times New Roman" w:hAnsi="Arial" w:cs="Arial"/>
          <w:sz w:val="24"/>
          <w:szCs w:val="24"/>
          <w:lang w:eastAsia="ru-RU"/>
        </w:rPr>
        <w:lastRenderedPageBreak/>
        <w:t>________.</w:t>
      </w:r>
    </w:p>
    <w:p w14:paraId="3FD1EDDE"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739F4100"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Срок обучения по индивидуальному учебному плану, в том числе ускоренному обучению, составляет ____________________________________________________________________________________.</w:t>
      </w:r>
    </w:p>
    <w:p w14:paraId="3F8D97A8"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(указывается количество месяцев, лет)</w:t>
      </w:r>
    </w:p>
    <w:p w14:paraId="35FFEF35"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3688A2AA"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1.3. После освоения Обучающимся образовательной программы/программы спортивной подготовки и успешного прохождения итоговой аттестации ему выдается</w:t>
      </w:r>
    </w:p>
    <w:p w14:paraId="32D52881"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________________________________________________________________________________ </w:t>
      </w:r>
      <w:hyperlink w:anchor="Par219" w:tooltip="Ссылка на текущий документ" w:history="1">
        <w:r>
          <w:rPr>
            <w:rFonts w:ascii="Arial" w:eastAsia="Times New Roman" w:hAnsi="Arial" w:cs="Arial"/>
            <w:sz w:val="24"/>
            <w:szCs w:val="24"/>
            <w:lang w:eastAsia="ru-RU"/>
          </w:rPr>
          <w:t>&lt;7&gt;</w:t>
        </w:r>
      </w:hyperlink>
      <w:r>
        <w:rPr>
          <w:rFonts w:ascii="Arial" w:eastAsia="Times New Roman" w:hAnsi="Arial" w:cs="Arial"/>
          <w:sz w:val="24"/>
          <w:szCs w:val="24"/>
          <w:lang w:eastAsia="ru-RU"/>
        </w:rPr>
        <w:t>.</w:t>
      </w:r>
    </w:p>
    <w:p w14:paraId="367FA10D"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(документ об образовании и (или) о квалификации или документ об обучении)</w:t>
      </w:r>
    </w:p>
    <w:p w14:paraId="59522E70" w14:textId="77777777" w:rsidR="0005510C" w:rsidRDefault="0005510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306" w:name="Par96"/>
      <w:bookmarkEnd w:id="306"/>
    </w:p>
    <w:p w14:paraId="40CC59CD"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7" w:name="_Toc38631253"/>
      <w:bookmarkStart w:id="308" w:name="_Toc38632296"/>
      <w:r>
        <w:rPr>
          <w:rFonts w:ascii="Arial" w:eastAsia="Times New Roman" w:hAnsi="Arial" w:cs="Arial"/>
          <w:sz w:val="24"/>
          <w:szCs w:val="24"/>
          <w:lang w:eastAsia="ru-RU"/>
        </w:rPr>
        <w:t xml:space="preserve">II. Права Исполнителя, Заказчика и Обучающегося </w:t>
      </w:r>
      <w:hyperlink w:anchor="Par220" w:tooltip="Ссылка на текущий документ" w:history="1">
        <w:r>
          <w:rPr>
            <w:rFonts w:ascii="Arial" w:eastAsia="Times New Roman" w:hAnsi="Arial" w:cs="Arial"/>
            <w:sz w:val="24"/>
            <w:szCs w:val="24"/>
            <w:lang w:eastAsia="ru-RU"/>
          </w:rPr>
          <w:t>&lt;8&gt;</w:t>
        </w:r>
        <w:bookmarkEnd w:id="307"/>
        <w:bookmarkEnd w:id="308"/>
      </w:hyperlink>
    </w:p>
    <w:p w14:paraId="7A9DE283" w14:textId="77777777" w:rsidR="0005510C" w:rsidRDefault="0005510C">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607C204"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2.1. Исполнитель вправе:</w:t>
      </w:r>
    </w:p>
    <w:p w14:paraId="42AAC1D5"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2BDAF2EE"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9A6532E"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Pr>
            <w:rFonts w:ascii="Arial" w:eastAsia="Times New Roman" w:hAnsi="Arial" w:cs="Arial"/>
            <w:sz w:val="24"/>
            <w:szCs w:val="24"/>
            <w:lang w:eastAsia="ru-RU"/>
          </w:rPr>
          <w:t>разделом I</w:t>
        </w:r>
      </w:hyperlink>
      <w:r>
        <w:rPr>
          <w:rFonts w:ascii="Arial" w:eastAsia="Times New Roman" w:hAnsi="Arial" w:cs="Arial"/>
          <w:sz w:val="24"/>
          <w:szCs w:val="24"/>
          <w:lang w:eastAsia="ru-RU"/>
        </w:rPr>
        <w:t xml:space="preserve"> настоящего Договора.</w:t>
      </w:r>
    </w:p>
    <w:p w14:paraId="4CD1C076"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14:paraId="25D143EA"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Pr>
            <w:rFonts w:ascii="Arial" w:eastAsia="Times New Roman" w:hAnsi="Arial" w:cs="Arial"/>
            <w:sz w:val="24"/>
            <w:szCs w:val="24"/>
            <w:lang w:eastAsia="ru-RU"/>
          </w:rPr>
          <w:t>разделом I</w:t>
        </w:r>
      </w:hyperlink>
      <w:r>
        <w:rPr>
          <w:rFonts w:ascii="Arial" w:eastAsia="Times New Roman" w:hAnsi="Arial" w:cs="Arial"/>
          <w:sz w:val="24"/>
          <w:szCs w:val="24"/>
          <w:lang w:eastAsia="ru-RU"/>
        </w:rPr>
        <w:t xml:space="preserve"> настоящего Договора.</w:t>
      </w:r>
    </w:p>
    <w:p w14:paraId="682721B3"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2.3.2. Обращаться к Исполнителю по вопросам, касающимся образовательного процесса.</w:t>
      </w:r>
    </w:p>
    <w:p w14:paraId="4044CAFC"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w:t>
      </w:r>
      <w:proofErr w:type="gramStart"/>
      <w:r>
        <w:rPr>
          <w:rFonts w:ascii="Arial" w:eastAsia="Times New Roman" w:hAnsi="Arial" w:cs="Arial"/>
          <w:sz w:val="24"/>
          <w:szCs w:val="24"/>
          <w:lang w:eastAsia="ru-RU"/>
        </w:rPr>
        <w:t>программы..</w:t>
      </w:r>
      <w:proofErr w:type="gramEnd"/>
    </w:p>
    <w:p w14:paraId="2A2C0229"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755BA5D9"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14:paraId="57F6768F"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252F2830"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9" w:name="Par109"/>
      <w:bookmarkStart w:id="310" w:name="_Toc38632297"/>
      <w:bookmarkStart w:id="311" w:name="_Toc38635495"/>
      <w:bookmarkStart w:id="312" w:name="_Toc38631254"/>
      <w:bookmarkStart w:id="313" w:name="_Toc40710578"/>
      <w:bookmarkStart w:id="314" w:name="_Toc38912078"/>
      <w:bookmarkStart w:id="315" w:name="_Toc38912499"/>
      <w:bookmarkStart w:id="316" w:name="_Toc39769939"/>
      <w:bookmarkStart w:id="317" w:name="_Toc38832274"/>
      <w:bookmarkStart w:id="318" w:name="_Toc40861805"/>
      <w:bookmarkEnd w:id="309"/>
      <w:r>
        <w:rPr>
          <w:rFonts w:ascii="Arial" w:eastAsia="Times New Roman" w:hAnsi="Arial" w:cs="Arial"/>
          <w:sz w:val="24"/>
          <w:szCs w:val="24"/>
          <w:lang w:eastAsia="ru-RU"/>
        </w:rPr>
        <w:t xml:space="preserve">III. Обязанности Исполнителя, Заказчика и Обучающегося </w:t>
      </w:r>
      <w:bookmarkEnd w:id="310"/>
      <w:bookmarkEnd w:id="311"/>
      <w:bookmarkEnd w:id="312"/>
      <w:r>
        <w:rPr>
          <w:rFonts w:ascii="Arial" w:eastAsia="Times New Roman" w:hAnsi="Arial" w:cs="Arial"/>
          <w:sz w:val="24"/>
          <w:szCs w:val="24"/>
          <w:lang w:eastAsia="ru-RU"/>
        </w:rPr>
        <w:t>&lt;8&gt;</w:t>
      </w:r>
      <w:bookmarkEnd w:id="313"/>
      <w:bookmarkEnd w:id="314"/>
      <w:bookmarkEnd w:id="315"/>
      <w:bookmarkEnd w:id="316"/>
      <w:bookmarkEnd w:id="317"/>
      <w:bookmarkEnd w:id="318"/>
    </w:p>
    <w:p w14:paraId="1D2583EB" w14:textId="77777777" w:rsidR="0005510C" w:rsidRDefault="0005510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14:paraId="434296FA"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 Исполнитель обязан:</w:t>
      </w:r>
    </w:p>
    <w:p w14:paraId="6CA6CF08"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3.1.1.     Зачислить     </w:t>
      </w:r>
      <w:proofErr w:type="gramStart"/>
      <w:r>
        <w:rPr>
          <w:rFonts w:ascii="Arial" w:eastAsia="Times New Roman" w:hAnsi="Arial" w:cs="Arial"/>
          <w:sz w:val="24"/>
          <w:szCs w:val="24"/>
          <w:lang w:eastAsia="ru-RU"/>
        </w:rPr>
        <w:t xml:space="preserve">Обучающегося,   </w:t>
      </w:r>
      <w:proofErr w:type="gramEnd"/>
      <w:r>
        <w:rPr>
          <w:rFonts w:ascii="Arial" w:eastAsia="Times New Roman" w:hAnsi="Arial" w:cs="Arial"/>
          <w:sz w:val="24"/>
          <w:szCs w:val="24"/>
          <w:lang w:eastAsia="ru-RU"/>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w:t>
      </w:r>
    </w:p>
    <w:p w14:paraId="56615A6B"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(указывается категория обучающегося)</w:t>
      </w:r>
    </w:p>
    <w:p w14:paraId="6FD6A617"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8AEBDCA"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Pr>
            <w:rFonts w:ascii="Arial" w:eastAsia="Times New Roman" w:hAnsi="Arial" w:cs="Arial"/>
            <w:sz w:val="24"/>
            <w:szCs w:val="24"/>
            <w:lang w:eastAsia="ru-RU"/>
          </w:rPr>
          <w:t>&lt;9&gt;</w:t>
        </w:r>
      </w:hyperlink>
      <w:r>
        <w:rPr>
          <w:rFonts w:ascii="Arial" w:eastAsia="Times New Roman" w:hAnsi="Arial" w:cs="Arial"/>
          <w:sz w:val="24"/>
          <w:szCs w:val="24"/>
          <w:lang w:eastAsia="ru-RU"/>
        </w:rPr>
        <w:t>.</w:t>
      </w:r>
    </w:p>
    <w:p w14:paraId="02B3A48F"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Pr>
            <w:rFonts w:ascii="Arial" w:eastAsia="Times New Roman" w:hAnsi="Arial" w:cs="Arial"/>
            <w:sz w:val="24"/>
            <w:szCs w:val="24"/>
            <w:lang w:eastAsia="ru-RU"/>
          </w:rPr>
          <w:t>разделом I</w:t>
        </w:r>
      </w:hyperlink>
      <w:r>
        <w:rPr>
          <w:rFonts w:ascii="Arial" w:eastAsia="Times New Roman" w:hAnsi="Arial" w:cs="Arial"/>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40BCC1F0"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3.1.4. Обеспечить Обучающемуся предусмотренные выбранной образовательной программой/программой спортивной подготовки условия ее освоения.</w:t>
      </w:r>
    </w:p>
    <w:p w14:paraId="2468F2AD"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Pr>
            <w:rFonts w:ascii="Arial" w:eastAsia="Times New Roman" w:hAnsi="Arial" w:cs="Arial"/>
            <w:sz w:val="24"/>
            <w:szCs w:val="24"/>
            <w:lang w:eastAsia="ru-RU"/>
          </w:rPr>
          <w:t>разделом I</w:t>
        </w:r>
      </w:hyperlink>
      <w:r>
        <w:rPr>
          <w:rFonts w:ascii="Arial" w:eastAsia="Times New Roman" w:hAnsi="Arial" w:cs="Arial"/>
          <w:sz w:val="24"/>
          <w:szCs w:val="24"/>
          <w:lang w:eastAsia="ru-RU"/>
        </w:rPr>
        <w:t xml:space="preserve"> настоящего Договора).</w:t>
      </w:r>
    </w:p>
    <w:p w14:paraId="6932A333"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3.1.6. Принимать от Обучающегося и (или) Заказчика плату за образовательные услуги.</w:t>
      </w:r>
    </w:p>
    <w:p w14:paraId="56ABB8E3"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Pr>
            <w:rFonts w:ascii="Arial" w:eastAsia="Times New Roman" w:hAnsi="Arial" w:cs="Arial"/>
            <w:sz w:val="24"/>
            <w:szCs w:val="24"/>
            <w:lang w:eastAsia="ru-RU"/>
          </w:rPr>
          <w:t>&lt;10&gt;</w:t>
        </w:r>
      </w:hyperlink>
      <w:r>
        <w:rPr>
          <w:rFonts w:ascii="Arial" w:eastAsia="Times New Roman" w:hAnsi="Arial" w:cs="Arial"/>
          <w:sz w:val="24"/>
          <w:szCs w:val="24"/>
          <w:lang w:eastAsia="ru-RU"/>
        </w:rPr>
        <w:t>.</w:t>
      </w:r>
    </w:p>
    <w:p w14:paraId="14E0C2BF"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Pr>
            <w:rFonts w:ascii="Arial" w:eastAsia="Times New Roman" w:hAnsi="Arial" w:cs="Arial"/>
            <w:sz w:val="24"/>
            <w:szCs w:val="24"/>
            <w:lang w:eastAsia="ru-RU"/>
          </w:rPr>
          <w:t>разделе I</w:t>
        </w:r>
      </w:hyperlink>
      <w:r>
        <w:rPr>
          <w:rFonts w:ascii="Arial" w:eastAsia="Times New Roman" w:hAnsi="Arial" w:cs="Arial"/>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D9BCA8B"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2CB5EFF8"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3.3.1. Выполнять задания для подготовки к занятиям, предусмотренным учебным планом, в том числе индивидуальным.</w:t>
      </w:r>
    </w:p>
    <w:p w14:paraId="5AC3BCC8"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3.3.2. Извещать Исполнителя о причинах отсутствия на занятиях.</w:t>
      </w:r>
    </w:p>
    <w:p w14:paraId="222E2DA2"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3.3.3. Обучаться в образовательной организации по образовательной программе/</w:t>
      </w:r>
      <w:proofErr w:type="spellStart"/>
      <w:r>
        <w:rPr>
          <w:rFonts w:ascii="Arial" w:eastAsia="Times New Roman" w:hAnsi="Arial" w:cs="Arial"/>
          <w:sz w:val="24"/>
          <w:szCs w:val="24"/>
          <w:lang w:eastAsia="ru-RU"/>
        </w:rPr>
        <w:t>програме</w:t>
      </w:r>
      <w:proofErr w:type="spellEnd"/>
      <w:r>
        <w:rPr>
          <w:rFonts w:ascii="Arial" w:eastAsia="Times New Roman" w:hAnsi="Arial" w:cs="Arial"/>
          <w:sz w:val="24"/>
          <w:szCs w:val="24"/>
          <w:lang w:eastAsia="ru-RU"/>
        </w:rPr>
        <w:t xml:space="preserve"> спортивной подготовки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609965AF"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14:paraId="77DECF80"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39CB550A" w14:textId="77777777" w:rsidR="0005510C" w:rsidRDefault="00717EA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19" w:name="Par130"/>
      <w:bookmarkStart w:id="320" w:name="_Toc38632298"/>
      <w:bookmarkStart w:id="321" w:name="_Toc38631255"/>
      <w:bookmarkEnd w:id="319"/>
      <w:r>
        <w:rPr>
          <w:rFonts w:ascii="Arial" w:eastAsia="Times New Roman" w:hAnsi="Arial" w:cs="Arial"/>
          <w:sz w:val="24"/>
          <w:szCs w:val="24"/>
          <w:lang w:eastAsia="ru-RU"/>
        </w:rPr>
        <w:t xml:space="preserve">IV. Стоимость услуг, сроки и порядок их оплаты </w:t>
      </w:r>
      <w:hyperlink w:anchor="Par220" w:tooltip="Ссылка на текущий документ" w:history="1">
        <w:r>
          <w:rPr>
            <w:rFonts w:ascii="Arial" w:eastAsia="Times New Roman" w:hAnsi="Arial" w:cs="Arial"/>
            <w:sz w:val="24"/>
            <w:szCs w:val="24"/>
            <w:lang w:eastAsia="ru-RU"/>
          </w:rPr>
          <w:t>&lt;8&gt;</w:t>
        </w:r>
        <w:bookmarkEnd w:id="320"/>
        <w:bookmarkEnd w:id="321"/>
      </w:hyperlink>
    </w:p>
    <w:p w14:paraId="488A3E11"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7A7BFF6B"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Pr>
            <w:rFonts w:ascii="Arial" w:eastAsia="Times New Roman" w:hAnsi="Arial" w:cs="Arial"/>
            <w:sz w:val="24"/>
            <w:szCs w:val="24"/>
            <w:lang w:eastAsia="ru-RU"/>
          </w:rPr>
          <w:t>&lt;11&gt;</w:t>
        </w:r>
      </w:hyperlink>
      <w:r>
        <w:rPr>
          <w:rFonts w:ascii="Arial" w:eastAsia="Times New Roman" w:hAnsi="Arial" w:cs="Arial"/>
          <w:sz w:val="24"/>
          <w:szCs w:val="24"/>
          <w:lang w:eastAsia="ru-RU"/>
        </w:rPr>
        <w:t>.</w:t>
      </w:r>
    </w:p>
    <w:p w14:paraId="0202A5A2"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Pr>
            <w:rFonts w:ascii="Arial" w:eastAsia="Times New Roman" w:hAnsi="Arial" w:cs="Arial"/>
            <w:sz w:val="24"/>
            <w:szCs w:val="24"/>
            <w:lang w:eastAsia="ru-RU"/>
          </w:rPr>
          <w:t>&lt;12&gt;</w:t>
        </w:r>
      </w:hyperlink>
      <w:r>
        <w:rPr>
          <w:rFonts w:ascii="Arial" w:eastAsia="Times New Roman" w:hAnsi="Arial" w:cs="Arial"/>
          <w:sz w:val="24"/>
          <w:szCs w:val="24"/>
          <w:lang w:eastAsia="ru-RU"/>
        </w:rPr>
        <w:t>.</w:t>
      </w:r>
    </w:p>
    <w:p w14:paraId="3A98F1C6"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4.1. Оплата производится _________________________________________________________</w:t>
      </w:r>
    </w:p>
    <w:p w14:paraId="187FFC12" w14:textId="77777777" w:rsidR="0005510C" w:rsidRDefault="00717EA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14:paraId="00F5FF6E" w14:textId="77777777" w:rsidR="0005510C" w:rsidRDefault="0005510C">
      <w:pPr>
        <w:widowControl w:val="0"/>
        <w:autoSpaceDE w:val="0"/>
        <w:autoSpaceDN w:val="0"/>
        <w:adjustRightInd w:val="0"/>
        <w:spacing w:after="0" w:line="240" w:lineRule="auto"/>
        <w:rPr>
          <w:rFonts w:ascii="Arial" w:eastAsia="Times New Roman" w:hAnsi="Arial" w:cs="Arial"/>
          <w:sz w:val="24"/>
          <w:szCs w:val="24"/>
          <w:lang w:eastAsia="ru-RU"/>
        </w:rPr>
      </w:pPr>
    </w:p>
    <w:p w14:paraId="7854DDF9" w14:textId="77777777" w:rsidR="0005510C" w:rsidRDefault="00717EA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 наличный расчет/в безналичном порядке на счет, </w:t>
      </w:r>
      <w:proofErr w:type="gramStart"/>
      <w:r>
        <w:rPr>
          <w:rFonts w:ascii="Arial" w:eastAsia="Times New Roman" w:hAnsi="Arial" w:cs="Arial"/>
          <w:sz w:val="24"/>
          <w:szCs w:val="24"/>
          <w:lang w:eastAsia="ru-RU"/>
        </w:rPr>
        <w:t>указанный  в</w:t>
      </w:r>
      <w:proofErr w:type="gramEnd"/>
      <w:r>
        <w:rPr>
          <w:rFonts w:ascii="Arial" w:eastAsia="Times New Roman" w:hAnsi="Arial" w:cs="Arial"/>
          <w:sz w:val="24"/>
          <w:szCs w:val="24"/>
          <w:lang w:eastAsia="ru-RU"/>
        </w:rPr>
        <w:t xml:space="preserve">  </w:t>
      </w:r>
      <w:hyperlink w:anchor="Par186" w:tooltip="Ссылка на текущий документ" w:history="1">
        <w:r>
          <w:rPr>
            <w:rFonts w:ascii="Arial" w:eastAsia="Times New Roman" w:hAnsi="Arial" w:cs="Arial"/>
            <w:sz w:val="24"/>
            <w:szCs w:val="24"/>
            <w:lang w:eastAsia="ru-RU"/>
          </w:rPr>
          <w:t>разделе  IX</w:t>
        </w:r>
      </w:hyperlink>
      <w:r>
        <w:rPr>
          <w:rFonts w:ascii="Arial" w:eastAsia="Times New Roman" w:hAnsi="Arial" w:cs="Arial"/>
          <w:sz w:val="24"/>
          <w:szCs w:val="24"/>
          <w:lang w:eastAsia="ru-RU"/>
        </w:rPr>
        <w:t xml:space="preserve"> настоящего Договора (ненужное вычеркнуть).</w:t>
      </w:r>
    </w:p>
    <w:p w14:paraId="6AD49071"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77B63582" w14:textId="77777777" w:rsidR="0005510C" w:rsidRDefault="00717EA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2" w:name="Par144"/>
      <w:bookmarkStart w:id="323" w:name="_Toc38631256"/>
      <w:bookmarkStart w:id="324" w:name="_Toc38632299"/>
      <w:bookmarkEnd w:id="322"/>
      <w:r>
        <w:rPr>
          <w:rFonts w:ascii="Arial" w:eastAsia="Times New Roman" w:hAnsi="Arial" w:cs="Arial"/>
          <w:sz w:val="24"/>
          <w:szCs w:val="24"/>
          <w:lang w:eastAsia="ru-RU"/>
        </w:rPr>
        <w:t>V. Основания изменения и расторжения договора</w:t>
      </w:r>
      <w:bookmarkEnd w:id="323"/>
      <w:bookmarkEnd w:id="324"/>
    </w:p>
    <w:p w14:paraId="242FC32D"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575F4E11"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E42CF45"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5.2. Настоящий Договор может быть расторгнут по соглашению Сторон.</w:t>
      </w:r>
    </w:p>
    <w:p w14:paraId="641675E3"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5.3. Настоящий Договор может быть расторгнут по инициативе Исполнителя в одностороннем порядке в случаях:</w:t>
      </w:r>
    </w:p>
    <w:p w14:paraId="4CB56DFD"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67496BA8"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просрочки оплаты стоимости платных образовательных услуг;</w:t>
      </w:r>
    </w:p>
    <w:p w14:paraId="06B409B1"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43E46FDE"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в иных случаях, предусмотренных законодательством Российской Федерации.</w:t>
      </w:r>
    </w:p>
    <w:p w14:paraId="2DA463B4"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5.4. Настоящий Договор расторгается досрочно:</w:t>
      </w:r>
    </w:p>
    <w:p w14:paraId="1691B1E1"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E61D522"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A3A75BC"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FC374DA"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14:paraId="3866BAF1"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5.6. Обучающийся</w:t>
      </w:r>
      <w:hyperlink w:anchor="Par225" w:tooltip="Ссылка на текущий документ" w:history="1">
        <w:r>
          <w:rPr>
            <w:rFonts w:ascii="Arial" w:eastAsia="Times New Roman" w:hAnsi="Arial" w:cs="Arial"/>
            <w:sz w:val="24"/>
            <w:szCs w:val="24"/>
            <w:lang w:eastAsia="ru-RU"/>
          </w:rPr>
          <w:t>&lt;13&gt;</w:t>
        </w:r>
      </w:hyperlink>
      <w:r>
        <w:rPr>
          <w:rFonts w:ascii="Arial" w:eastAsia="Times New Roman" w:hAnsi="Arial" w:cs="Arial"/>
          <w:sz w:val="24"/>
          <w:szCs w:val="24"/>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581E912E" w14:textId="77777777" w:rsidR="0005510C" w:rsidRDefault="0005510C">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14:paraId="27B4858D" w14:textId="77777777" w:rsidR="0005510C" w:rsidRDefault="00717EA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5" w:name="Par160"/>
      <w:bookmarkStart w:id="326" w:name="_Toc38631257"/>
      <w:bookmarkStart w:id="327" w:name="_Toc38632300"/>
      <w:bookmarkEnd w:id="325"/>
      <w:r>
        <w:rPr>
          <w:rFonts w:ascii="Arial" w:eastAsia="Times New Roman" w:hAnsi="Arial" w:cs="Arial"/>
          <w:sz w:val="24"/>
          <w:szCs w:val="24"/>
          <w:lang w:eastAsia="ru-RU"/>
        </w:rPr>
        <w:t>VI. Ответственность Исполнителя, Заказчика и Обучающегося</w:t>
      </w:r>
      <w:bookmarkEnd w:id="326"/>
      <w:bookmarkEnd w:id="327"/>
    </w:p>
    <w:p w14:paraId="53744504"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2E889FA4"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4A6133B7"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/программами спортивной подготовки (частью программы спортивной подготовки), Заказчик вправе по своему выбору потребовать:</w:t>
      </w:r>
    </w:p>
    <w:p w14:paraId="0E09C4DB"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6.2.1. Безвозмездного оказания образовательной услуги;</w:t>
      </w:r>
    </w:p>
    <w:p w14:paraId="27D1C314"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6.2.2. Соразмерного уменьшения стоимости оказанной образовательной услуги;</w:t>
      </w:r>
    </w:p>
    <w:p w14:paraId="35358E9D"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14:paraId="62ACE74A"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E31DBF3"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9CFB97D"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310BE3CD"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14:paraId="302EFED3"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6.4.3. Потребовать уменьшения стоимости образовательной услуги;</w:t>
      </w:r>
    </w:p>
    <w:p w14:paraId="15F2A5D8"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6.4.4. Расторгнуть Договор.</w:t>
      </w:r>
    </w:p>
    <w:p w14:paraId="18D103FF"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25930DC7"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1584515B" w14:textId="77777777" w:rsidR="0005510C" w:rsidRDefault="00717EA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8" w:name="Par175"/>
      <w:bookmarkStart w:id="329" w:name="_Toc38632301"/>
      <w:bookmarkStart w:id="330" w:name="_Toc38631258"/>
      <w:bookmarkEnd w:id="328"/>
      <w:r>
        <w:rPr>
          <w:rFonts w:ascii="Arial" w:eastAsia="Times New Roman" w:hAnsi="Arial" w:cs="Arial"/>
          <w:sz w:val="24"/>
          <w:szCs w:val="24"/>
          <w:lang w:eastAsia="ru-RU"/>
        </w:rPr>
        <w:t>VII. Срок действия Договора</w:t>
      </w:r>
      <w:bookmarkEnd w:id="329"/>
      <w:bookmarkEnd w:id="330"/>
    </w:p>
    <w:p w14:paraId="1031BD2B"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5F32DB6F"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14:paraId="3D190FBC"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057D740B" w14:textId="77777777" w:rsidR="0005510C" w:rsidRDefault="00717EA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1" w:name="Par179"/>
      <w:bookmarkStart w:id="332" w:name="_Toc38631259"/>
      <w:bookmarkStart w:id="333" w:name="_Toc38632302"/>
      <w:bookmarkEnd w:id="331"/>
      <w:r>
        <w:rPr>
          <w:rFonts w:ascii="Arial" w:eastAsia="Times New Roman" w:hAnsi="Arial" w:cs="Arial"/>
          <w:sz w:val="24"/>
          <w:szCs w:val="24"/>
          <w:lang w:eastAsia="ru-RU"/>
        </w:rPr>
        <w:t>VIII. Заключительные положения</w:t>
      </w:r>
      <w:bookmarkEnd w:id="332"/>
      <w:bookmarkEnd w:id="333"/>
    </w:p>
    <w:p w14:paraId="38D98E2E"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0D305FCB"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3D7A380"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52A8142E"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51B08C6" w14:textId="77777777" w:rsidR="0005510C" w:rsidRDefault="00717E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8.4. Изменения Договора оформляются дополнительными соглашениями к Договору.</w:t>
      </w:r>
    </w:p>
    <w:p w14:paraId="492C4229" w14:textId="77777777" w:rsidR="0005510C" w:rsidRDefault="0005510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14:paraId="41F2FB82" w14:textId="77777777" w:rsidR="0005510C" w:rsidRDefault="00717EA8">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4" w:name="Par186"/>
      <w:bookmarkStart w:id="335" w:name="_Toc38631260"/>
      <w:bookmarkStart w:id="336" w:name="_Toc38632303"/>
      <w:bookmarkEnd w:id="334"/>
      <w:r>
        <w:rPr>
          <w:rFonts w:ascii="Arial" w:eastAsia="Times New Roman" w:hAnsi="Arial" w:cs="Arial"/>
          <w:sz w:val="24"/>
          <w:szCs w:val="24"/>
          <w:lang w:eastAsia="ru-RU"/>
        </w:rPr>
        <w:t>IX. Адреса и реквизиты сторон</w:t>
      </w:r>
      <w:bookmarkEnd w:id="335"/>
      <w:bookmarkEnd w:id="336"/>
    </w:p>
    <w:p w14:paraId="21A77130" w14:textId="77777777" w:rsidR="0005510C" w:rsidRDefault="0005510C">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2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05510C" w14:paraId="4657EB95" w14:textId="77777777">
        <w:tc>
          <w:tcPr>
            <w:tcW w:w="3662" w:type="dxa"/>
          </w:tcPr>
          <w:p w14:paraId="2FADF270"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Исполнитель</w:t>
            </w:r>
          </w:p>
          <w:p w14:paraId="3F3A8EC6"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448424D6"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w:t>
            </w:r>
          </w:p>
          <w:p w14:paraId="1C85F698"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(полное наименование и фирменное наименование</w:t>
            </w:r>
          </w:p>
          <w:p w14:paraId="5A51D852"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(при наличии) организации)</w:t>
            </w:r>
          </w:p>
          <w:p w14:paraId="10E496FC"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2C81092E"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6D49F60F"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4971A12C"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2740FB6A"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02F9D09A"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w:t>
            </w:r>
          </w:p>
          <w:p w14:paraId="44C4552C"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(место нахождения)</w:t>
            </w:r>
          </w:p>
          <w:p w14:paraId="3B045FCA"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31DB9AF4"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50D462EC"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7EE3E13B"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07448B0D"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6B971383"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1DD485B9"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7D1ACADE"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(банковские реквизиты)</w:t>
            </w:r>
          </w:p>
          <w:p w14:paraId="07E59D7D"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0ED77B30"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7B9D8B71"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65FB784B"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(подпись)</w:t>
            </w:r>
          </w:p>
          <w:p w14:paraId="7B42B407"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М.П.</w:t>
            </w:r>
          </w:p>
        </w:tc>
        <w:tc>
          <w:tcPr>
            <w:tcW w:w="3663" w:type="dxa"/>
          </w:tcPr>
          <w:p w14:paraId="49016821"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lastRenderedPageBreak/>
              <w:t xml:space="preserve">Заказчик </w:t>
            </w:r>
            <w:hyperlink w:anchor="Par226" w:tooltip="Ссылка на текущий документ" w:history="1">
              <w:r>
                <w:rPr>
                  <w:rFonts w:ascii="Arial" w:hAnsi="Arial" w:cs="Arial"/>
                  <w:sz w:val="24"/>
                  <w:szCs w:val="24"/>
                  <w:lang w:eastAsia="ru-RU"/>
                </w:rPr>
                <w:t>&lt;14&gt;</w:t>
              </w:r>
            </w:hyperlink>
          </w:p>
          <w:p w14:paraId="56048FEE"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0812846B"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496EA003"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(фамилия, имя, отчество (при наличии)/наименование юридического лица)</w:t>
            </w:r>
          </w:p>
          <w:p w14:paraId="33FD7433"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1D5F8B97"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757AE922"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(дата рождения)</w:t>
            </w:r>
          </w:p>
          <w:p w14:paraId="074EAFEC"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70BF99DE"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017ECF24"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78DD445C"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(место нахождения/</w:t>
            </w:r>
          </w:p>
          <w:p w14:paraId="5B9464AC"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адрес места жительства)</w:t>
            </w:r>
          </w:p>
          <w:p w14:paraId="66E70B66"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48AD3DFE"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39300F5E"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(паспорт: серия, номер, когда и кем выдан)</w:t>
            </w:r>
          </w:p>
          <w:p w14:paraId="03CA57AD"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0492491D"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7B0B9906"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(банковские реквизиты</w:t>
            </w:r>
          </w:p>
          <w:p w14:paraId="06FA83ED"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(при наличии), телефон)</w:t>
            </w:r>
          </w:p>
          <w:p w14:paraId="53A3E19B"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5112CE3A"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597E5585"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(подпись)</w:t>
            </w:r>
          </w:p>
          <w:p w14:paraId="5EA3AFF9"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М.П.</w:t>
            </w:r>
          </w:p>
        </w:tc>
        <w:tc>
          <w:tcPr>
            <w:tcW w:w="3663" w:type="dxa"/>
          </w:tcPr>
          <w:p w14:paraId="48A2C96F"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lastRenderedPageBreak/>
              <w:t xml:space="preserve">Обучающийся </w:t>
            </w:r>
            <w:hyperlink w:anchor="Par227" w:tooltip="Ссылка на текущий документ" w:history="1">
              <w:r>
                <w:rPr>
                  <w:rFonts w:ascii="Arial" w:hAnsi="Arial" w:cs="Arial"/>
                  <w:sz w:val="24"/>
                  <w:szCs w:val="24"/>
                  <w:lang w:eastAsia="ru-RU"/>
                </w:rPr>
                <w:t>&lt;15&gt;</w:t>
              </w:r>
            </w:hyperlink>
          </w:p>
          <w:p w14:paraId="28168955"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039F4BD6"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112D0EF0"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(фамилия, имя, отчество</w:t>
            </w:r>
          </w:p>
          <w:p w14:paraId="08A2B787"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(при наличии))</w:t>
            </w:r>
          </w:p>
          <w:p w14:paraId="65675B35"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4922DDB0"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599F962F"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5A515C78"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(дата рождения)</w:t>
            </w:r>
          </w:p>
          <w:p w14:paraId="7E5547CC"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28B06601"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124608D0"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23CCBBE0"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(адрес места жительства)</w:t>
            </w:r>
          </w:p>
          <w:p w14:paraId="00504F94"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24099405"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1E804096"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393A8845"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(паспорт: серия, номер, когда и кем выдан)</w:t>
            </w:r>
          </w:p>
          <w:p w14:paraId="158A8760"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7E782C36"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________________________</w:t>
            </w:r>
          </w:p>
          <w:p w14:paraId="6345189D"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(банковские реквизиты</w:t>
            </w:r>
          </w:p>
          <w:p w14:paraId="6CCE28C2"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(при наличии), телефон)</w:t>
            </w:r>
          </w:p>
          <w:p w14:paraId="3BFE7FA1" w14:textId="77777777" w:rsidR="0005510C" w:rsidRDefault="0005510C">
            <w:pPr>
              <w:widowControl w:val="0"/>
              <w:autoSpaceDE w:val="0"/>
              <w:autoSpaceDN w:val="0"/>
              <w:adjustRightInd w:val="0"/>
              <w:spacing w:after="0" w:line="240" w:lineRule="auto"/>
              <w:jc w:val="center"/>
              <w:rPr>
                <w:rFonts w:ascii="Arial" w:hAnsi="Arial" w:cs="Arial"/>
                <w:sz w:val="24"/>
                <w:szCs w:val="24"/>
                <w:lang w:eastAsia="ru-RU"/>
              </w:rPr>
            </w:pPr>
          </w:p>
          <w:p w14:paraId="2D7325B9"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______________________</w:t>
            </w:r>
          </w:p>
          <w:p w14:paraId="357AE2B4" w14:textId="77777777" w:rsidR="0005510C" w:rsidRDefault="00717EA8">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(подпись)</w:t>
            </w:r>
          </w:p>
        </w:tc>
      </w:tr>
    </w:tbl>
    <w:p w14:paraId="35F584F4" w14:textId="77777777" w:rsidR="0005510C" w:rsidRDefault="00717EA8">
      <w:pPr>
        <w:rPr>
          <w:rFonts w:ascii="Arial" w:hAnsi="Arial" w:cs="Arial"/>
          <w:sz w:val="24"/>
          <w:szCs w:val="24"/>
        </w:rPr>
      </w:pPr>
      <w:r>
        <w:rPr>
          <w:rFonts w:ascii="Arial" w:hAnsi="Arial" w:cs="Arial"/>
          <w:sz w:val="24"/>
          <w:szCs w:val="24"/>
        </w:rPr>
        <w:lastRenderedPageBreak/>
        <w:t>------------------------------</w:t>
      </w:r>
    </w:p>
    <w:p w14:paraId="26FA459B" w14:textId="77777777" w:rsidR="0005510C" w:rsidRDefault="00717EA8">
      <w:pPr>
        <w:pStyle w:val="ConsPlusNormal"/>
        <w:ind w:firstLine="540"/>
        <w:jc w:val="both"/>
        <w:rPr>
          <w:sz w:val="24"/>
          <w:szCs w:val="24"/>
        </w:rPr>
      </w:pPr>
      <w:bookmarkStart w:id="337" w:name="Par212"/>
      <w:bookmarkEnd w:id="337"/>
      <w:r>
        <w:rPr>
          <w:sz w:val="24"/>
          <w:szCs w:val="24"/>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w:t>
      </w:r>
    </w:p>
    <w:p w14:paraId="6A4D114A" w14:textId="77777777" w:rsidR="0005510C" w:rsidRDefault="00717EA8">
      <w:pPr>
        <w:pStyle w:val="ConsPlusNormal"/>
        <w:ind w:firstLine="540"/>
        <w:jc w:val="both"/>
        <w:rPr>
          <w:sz w:val="24"/>
          <w:szCs w:val="24"/>
        </w:rPr>
      </w:pPr>
      <w:bookmarkStart w:id="338" w:name="Par213"/>
      <w:bookmarkEnd w:id="338"/>
      <w:r>
        <w:rPr>
          <w:sz w:val="24"/>
          <w:szCs w:val="24"/>
        </w:rPr>
        <w:t>&lt;2&gt; Заполняется в случае, если на момент заключения договора лицо, зачисляемое на обучение, не достигло четырнадцатилетнего возраста.</w:t>
      </w:r>
    </w:p>
    <w:p w14:paraId="299D36C0" w14:textId="77777777" w:rsidR="0005510C" w:rsidRDefault="00717EA8">
      <w:pPr>
        <w:pStyle w:val="ConsPlusNormal"/>
        <w:ind w:firstLine="540"/>
        <w:jc w:val="both"/>
        <w:rPr>
          <w:sz w:val="24"/>
          <w:szCs w:val="24"/>
        </w:rPr>
      </w:pPr>
      <w:bookmarkStart w:id="339" w:name="Par214"/>
      <w:bookmarkEnd w:id="339"/>
      <w:r>
        <w:rPr>
          <w:sz w:val="24"/>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14:paraId="0F4A28B0" w14:textId="77777777" w:rsidR="0005510C" w:rsidRDefault="00717EA8">
      <w:pPr>
        <w:pStyle w:val="ConsPlusNormal"/>
        <w:ind w:firstLine="540"/>
        <w:jc w:val="both"/>
        <w:rPr>
          <w:sz w:val="24"/>
          <w:szCs w:val="24"/>
        </w:rPr>
      </w:pPr>
      <w:r>
        <w:rPr>
          <w:sz w:val="24"/>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14:paraId="2B079F9C" w14:textId="77777777" w:rsidR="0005510C" w:rsidRDefault="00717EA8">
      <w:pPr>
        <w:pStyle w:val="ConsPlusNormal"/>
        <w:ind w:firstLine="540"/>
        <w:jc w:val="both"/>
        <w:rPr>
          <w:sz w:val="24"/>
          <w:szCs w:val="24"/>
        </w:rPr>
      </w:pPr>
      <w:bookmarkStart w:id="340" w:name="Par216"/>
      <w:bookmarkEnd w:id="340"/>
      <w:r>
        <w:rPr>
          <w:sz w:val="24"/>
          <w:szCs w:val="24"/>
        </w:rPr>
        <w:t>&lt;4&gt; Заполняется в случае, если Заказчик является юридическим лицом.</w:t>
      </w:r>
    </w:p>
    <w:p w14:paraId="5E82FBF0" w14:textId="77777777" w:rsidR="0005510C" w:rsidRDefault="00717EA8">
      <w:pPr>
        <w:pStyle w:val="ConsPlusNormal"/>
        <w:ind w:firstLine="540"/>
        <w:jc w:val="both"/>
        <w:rPr>
          <w:sz w:val="24"/>
          <w:szCs w:val="24"/>
        </w:rPr>
      </w:pPr>
      <w:bookmarkStart w:id="341" w:name="Par217"/>
      <w:bookmarkEnd w:id="341"/>
      <w:r>
        <w:rPr>
          <w:sz w:val="24"/>
          <w:szCs w:val="24"/>
        </w:rPr>
        <w:t>&lt;5&gt; Заполняется в отношении лица, зачисляемого на обучение, которому на момент заключения договора не исполнилось четырнадцати лет.</w:t>
      </w:r>
    </w:p>
    <w:p w14:paraId="6207FEFA" w14:textId="77777777" w:rsidR="0005510C" w:rsidRDefault="00717EA8">
      <w:pPr>
        <w:pStyle w:val="ConsPlusNormal"/>
        <w:ind w:firstLine="540"/>
        <w:jc w:val="both"/>
        <w:rPr>
          <w:sz w:val="24"/>
          <w:szCs w:val="24"/>
        </w:rPr>
      </w:pPr>
      <w:bookmarkStart w:id="342" w:name="Par218"/>
      <w:bookmarkEnd w:id="342"/>
      <w:r>
        <w:rPr>
          <w:sz w:val="24"/>
          <w:szCs w:val="24"/>
        </w:rPr>
        <w:t>&lt;6&gt; Заполняется в отношении лица, зачисляемого на обучение, которому на момент заключения договора исполнилось четырнадцать лет.</w:t>
      </w:r>
    </w:p>
    <w:p w14:paraId="67CDA006" w14:textId="77777777" w:rsidR="0005510C" w:rsidRDefault="00717EA8">
      <w:pPr>
        <w:pStyle w:val="ConsPlusNormal"/>
        <w:ind w:firstLine="540"/>
        <w:jc w:val="both"/>
        <w:rPr>
          <w:sz w:val="24"/>
          <w:szCs w:val="24"/>
        </w:rPr>
      </w:pPr>
      <w:bookmarkStart w:id="343" w:name="Par219"/>
      <w:bookmarkEnd w:id="343"/>
      <w:r>
        <w:rPr>
          <w:sz w:val="24"/>
          <w:szCs w:val="24"/>
        </w:rPr>
        <w:t>&lt;7&gt;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 Российской Федерации").</w:t>
      </w:r>
    </w:p>
    <w:p w14:paraId="5680F2E6" w14:textId="77777777" w:rsidR="0005510C" w:rsidRDefault="00717EA8">
      <w:pPr>
        <w:pStyle w:val="ConsPlusNormal"/>
        <w:ind w:firstLine="540"/>
        <w:jc w:val="both"/>
        <w:rPr>
          <w:sz w:val="24"/>
          <w:szCs w:val="24"/>
        </w:rPr>
      </w:pPr>
      <w:bookmarkStart w:id="344" w:name="Par220"/>
      <w:bookmarkEnd w:id="344"/>
      <w:r>
        <w:rPr>
          <w:sz w:val="24"/>
          <w:szCs w:val="24"/>
        </w:rPr>
        <w:t>&lt;8&gt; Стороны по своему усмотрению вправе дополнить настоящий раздел иными условиям.</w:t>
      </w:r>
    </w:p>
    <w:p w14:paraId="2BF350E6" w14:textId="77777777" w:rsidR="0005510C" w:rsidRDefault="00717EA8">
      <w:pPr>
        <w:pStyle w:val="ConsPlusNormal"/>
        <w:ind w:firstLine="540"/>
        <w:jc w:val="both"/>
        <w:rPr>
          <w:sz w:val="24"/>
          <w:szCs w:val="24"/>
        </w:rPr>
      </w:pPr>
      <w:bookmarkStart w:id="345" w:name="Par221"/>
      <w:bookmarkEnd w:id="345"/>
      <w:r>
        <w:rPr>
          <w:sz w:val="24"/>
          <w:szCs w:val="24"/>
        </w:rPr>
        <w:t>&lt;9&gt; Пункт 10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Российской Федерации, 2010, N 39, ст. 6035).</w:t>
      </w:r>
    </w:p>
    <w:p w14:paraId="30735E3F" w14:textId="77777777" w:rsidR="0005510C" w:rsidRDefault="00717EA8">
      <w:pPr>
        <w:pStyle w:val="ConsPlusNormal"/>
        <w:ind w:firstLine="540"/>
        <w:jc w:val="both"/>
        <w:rPr>
          <w:sz w:val="24"/>
          <w:szCs w:val="24"/>
        </w:rPr>
      </w:pPr>
      <w:bookmarkStart w:id="346" w:name="Par222"/>
      <w:bookmarkEnd w:id="346"/>
      <w:r>
        <w:rPr>
          <w:sz w:val="24"/>
          <w:szCs w:val="24"/>
        </w:rPr>
        <w:lastRenderedPageBreak/>
        <w:t>&lt;10&gt; Пункт 9 части 1 статьи 34 Федерального закона от 29 декабря 2012 г. N 273-ФЗ "Об образовании в Российской Федерации".</w:t>
      </w:r>
    </w:p>
    <w:p w14:paraId="54F376CB" w14:textId="77777777" w:rsidR="0005510C" w:rsidRDefault="00717EA8">
      <w:pPr>
        <w:pStyle w:val="ConsPlusNormal"/>
        <w:ind w:firstLine="540"/>
        <w:jc w:val="both"/>
        <w:rPr>
          <w:sz w:val="24"/>
          <w:szCs w:val="24"/>
        </w:rPr>
      </w:pPr>
      <w:bookmarkStart w:id="347" w:name="Par223"/>
      <w:bookmarkEnd w:id="347"/>
      <w:r>
        <w:rPr>
          <w:sz w:val="24"/>
          <w:szCs w:val="24"/>
        </w:rPr>
        <w:t>&lt;11&gt;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2012 г. N 273-ФЗ "Об образовании в Российской Федерации").</w:t>
      </w:r>
    </w:p>
    <w:p w14:paraId="1B2136C5" w14:textId="77777777" w:rsidR="0005510C" w:rsidRDefault="00717EA8">
      <w:pPr>
        <w:pStyle w:val="ConsPlusNormal"/>
        <w:ind w:firstLine="540"/>
        <w:jc w:val="both"/>
        <w:rPr>
          <w:sz w:val="24"/>
          <w:szCs w:val="24"/>
        </w:rPr>
      </w:pPr>
      <w:bookmarkStart w:id="348" w:name="Par224"/>
      <w:bookmarkEnd w:id="348"/>
      <w:r>
        <w:rPr>
          <w:sz w:val="24"/>
          <w:szCs w:val="24"/>
        </w:rPr>
        <w:t>&lt;12&gt; Часть 3 статьи 54 Федерального закона от 29 декабря 2012 г. N 273-ФЗ "Об образовании в Российской Федерации".</w:t>
      </w:r>
    </w:p>
    <w:p w14:paraId="643EE20E" w14:textId="77777777" w:rsidR="0005510C" w:rsidRDefault="00717EA8">
      <w:pPr>
        <w:pStyle w:val="ConsPlusNormal"/>
        <w:ind w:firstLine="540"/>
        <w:jc w:val="both"/>
        <w:rPr>
          <w:sz w:val="24"/>
          <w:szCs w:val="24"/>
        </w:rPr>
      </w:pPr>
      <w:bookmarkStart w:id="349" w:name="Par225"/>
      <w:bookmarkEnd w:id="349"/>
      <w:r>
        <w:rPr>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14:paraId="5B731FA8" w14:textId="77777777" w:rsidR="0005510C" w:rsidRDefault="00717EA8">
      <w:pPr>
        <w:pStyle w:val="ConsPlusNormal"/>
        <w:ind w:firstLine="540"/>
        <w:jc w:val="both"/>
        <w:rPr>
          <w:sz w:val="24"/>
          <w:szCs w:val="24"/>
        </w:rPr>
      </w:pPr>
      <w:bookmarkStart w:id="350" w:name="Par226"/>
      <w:bookmarkEnd w:id="350"/>
      <w:r>
        <w:rPr>
          <w:sz w:val="24"/>
          <w:szCs w:val="24"/>
        </w:rPr>
        <w:t>&lt;14&gt; В случае, если Обучающийся одновременно является Заказчиком, указанное поле не заполняется.</w:t>
      </w:r>
    </w:p>
    <w:p w14:paraId="6A925170" w14:textId="77777777" w:rsidR="0005510C" w:rsidRDefault="00717EA8">
      <w:pPr>
        <w:pStyle w:val="ConsPlusNormal"/>
        <w:ind w:firstLine="540"/>
        <w:jc w:val="both"/>
        <w:rPr>
          <w:sz w:val="24"/>
          <w:szCs w:val="24"/>
        </w:rPr>
      </w:pPr>
      <w:bookmarkStart w:id="351" w:name="Par227"/>
      <w:bookmarkEnd w:id="351"/>
      <w:r>
        <w:rPr>
          <w:sz w:val="24"/>
          <w:szCs w:val="24"/>
        </w:rPr>
        <w:t>&lt;15&gt; Заполняется в случае, если Обучающийся является стороной договора.</w:t>
      </w:r>
    </w:p>
    <w:p w14:paraId="0A4B14A0" w14:textId="77777777" w:rsidR="0005510C" w:rsidRDefault="0005510C">
      <w:pPr>
        <w:rPr>
          <w:rFonts w:ascii="Arial" w:hAnsi="Arial" w:cs="Arial"/>
          <w:sz w:val="24"/>
          <w:szCs w:val="24"/>
        </w:rPr>
      </w:pPr>
    </w:p>
    <w:p w14:paraId="7D62F6EB" w14:textId="77777777" w:rsidR="0005510C" w:rsidRDefault="0005510C">
      <w:pPr>
        <w:rPr>
          <w:rFonts w:ascii="Arial" w:hAnsi="Arial" w:cs="Arial"/>
          <w:sz w:val="24"/>
          <w:szCs w:val="24"/>
        </w:rPr>
        <w:sectPr w:rsidR="0005510C">
          <w:headerReference w:type="default" r:id="rId21"/>
          <w:footerReference w:type="default" r:id="rId22"/>
          <w:pgSz w:w="11906" w:h="16838"/>
          <w:pgMar w:top="1134" w:right="567" w:bottom="1134" w:left="1134" w:header="720" w:footer="720" w:gutter="0"/>
          <w:cols w:space="720"/>
          <w:docGrid w:linePitch="299"/>
        </w:sectPr>
      </w:pPr>
    </w:p>
    <w:p w14:paraId="58A7896F" w14:textId="77777777" w:rsidR="0005510C" w:rsidRDefault="0005510C">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2E504F1A" w14:textId="77777777" w:rsidR="0005510C" w:rsidRDefault="00717EA8">
      <w:pPr>
        <w:pStyle w:val="affff9"/>
        <w:spacing w:after="0"/>
        <w:ind w:left="5387"/>
        <w:jc w:val="left"/>
        <w:rPr>
          <w:rFonts w:ascii="Arial" w:hAnsi="Arial" w:cs="Arial"/>
          <w:b w:val="0"/>
          <w:szCs w:val="24"/>
        </w:rPr>
      </w:pPr>
      <w:bookmarkStart w:id="352" w:name="_Toc83988588"/>
      <w:r>
        <w:rPr>
          <w:rFonts w:ascii="Arial" w:hAnsi="Arial" w:cs="Arial"/>
          <w:b w:val="0"/>
          <w:bCs w:val="0"/>
          <w:szCs w:val="24"/>
        </w:rPr>
        <w:t>Приложение 10</w:t>
      </w:r>
      <w:bookmarkEnd w:id="352"/>
    </w:p>
    <w:p w14:paraId="59F761E0"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 xml:space="preserve">к Административному регламенту предоставления Муниципальной услуги </w:t>
      </w:r>
    </w:p>
    <w:p w14:paraId="0272A885" w14:textId="77777777" w:rsidR="0005510C" w:rsidRDefault="00717EA8">
      <w:pPr>
        <w:pStyle w:val="afff2"/>
        <w:spacing w:after="0" w:line="240" w:lineRule="auto"/>
        <w:ind w:left="5387"/>
        <w:jc w:val="left"/>
        <w:rPr>
          <w:rFonts w:ascii="Arial" w:hAnsi="Arial" w:cs="Arial"/>
          <w:b w:val="0"/>
          <w:bCs/>
          <w:szCs w:val="24"/>
        </w:rPr>
      </w:pPr>
      <w:r>
        <w:rPr>
          <w:rFonts w:ascii="Arial" w:hAnsi="Arial" w:cs="Arial"/>
          <w:b w:val="0"/>
          <w:bCs/>
          <w:szCs w:val="24"/>
        </w:rPr>
        <w:t>«Прием в муниципальные образовательные организации Одинцовского городского округа, реализующие дополнительные общеобразовательные программы»</w:t>
      </w:r>
    </w:p>
    <w:p w14:paraId="03B79724" w14:textId="77777777" w:rsidR="0005510C" w:rsidRDefault="0005510C">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352DE2A0" w14:textId="77777777" w:rsidR="0005510C" w:rsidRDefault="0005510C">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3C5BD47B" w14:textId="77777777" w:rsidR="0005510C" w:rsidRDefault="0005510C">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29F33E66" w14:textId="77777777" w:rsidR="0005510C" w:rsidRDefault="0005510C">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73ADAAC4" w14:textId="77777777" w:rsidR="0005510C" w:rsidRDefault="0005510C">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p>
    <w:p w14:paraId="687D07A1" w14:textId="77777777" w:rsidR="0005510C" w:rsidRDefault="00717EA8">
      <w:pPr>
        <w:pStyle w:val="2-"/>
        <w:rPr>
          <w:rFonts w:ascii="Arial" w:hAnsi="Arial" w:cs="Arial"/>
          <w:b w:val="0"/>
        </w:rPr>
      </w:pPr>
      <w:bookmarkStart w:id="353" w:name="_Toc83988589"/>
      <w:r>
        <w:rPr>
          <w:rFonts w:ascii="Arial" w:hAnsi="Arial" w:cs="Arial"/>
          <w:b w:val="0"/>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53"/>
    </w:p>
    <w:p w14:paraId="1F9A9105" w14:textId="77777777" w:rsidR="0005510C" w:rsidRDefault="0005510C">
      <w:pPr>
        <w:jc w:val="center"/>
        <w:rPr>
          <w:rFonts w:ascii="Arial" w:hAnsi="Arial" w:cs="Arial"/>
          <w:sz w:val="24"/>
          <w:szCs w:val="24"/>
        </w:rPr>
      </w:pPr>
    </w:p>
    <w:p w14:paraId="07BA2504" w14:textId="77777777" w:rsidR="0005510C" w:rsidRDefault="00717EA8">
      <w:pPr>
        <w:jc w:val="center"/>
        <w:rPr>
          <w:rFonts w:ascii="Arial" w:hAnsi="Arial" w:cs="Arial"/>
          <w:sz w:val="24"/>
          <w:szCs w:val="24"/>
        </w:rPr>
      </w:pPr>
      <w:r>
        <w:rPr>
          <w:rFonts w:ascii="Arial" w:hAnsi="Arial" w:cs="Arial"/>
          <w:sz w:val="24"/>
          <w:szCs w:val="24"/>
        </w:rPr>
        <w:t>Договор об образовании</w:t>
      </w:r>
    </w:p>
    <w:tbl>
      <w:tblPr>
        <w:tblW w:w="0" w:type="auto"/>
        <w:tblInd w:w="20" w:type="dxa"/>
        <w:tblLayout w:type="fixed"/>
        <w:tblLook w:val="04A0" w:firstRow="1" w:lastRow="0" w:firstColumn="1" w:lastColumn="0" w:noHBand="0" w:noVBand="1"/>
      </w:tblPr>
      <w:tblGrid>
        <w:gridCol w:w="5059"/>
        <w:gridCol w:w="5235"/>
      </w:tblGrid>
      <w:tr w:rsidR="0005510C" w14:paraId="57A331D7" w14:textId="77777777">
        <w:trPr>
          <w:trHeight w:val="499"/>
        </w:trPr>
        <w:tc>
          <w:tcPr>
            <w:tcW w:w="5059" w:type="dxa"/>
            <w:shd w:val="clear" w:color="auto" w:fill="FFFFFF"/>
          </w:tcPr>
          <w:p w14:paraId="0B2AC6C6" w14:textId="77777777" w:rsidR="0005510C" w:rsidRDefault="00717EA8">
            <w:pPr>
              <w:tabs>
                <w:tab w:val="left" w:leader="underscore" w:pos="510"/>
                <w:tab w:val="left" w:leader="underscore" w:pos="1690"/>
                <w:tab w:val="left" w:leader="underscore" w:pos="2559"/>
                <w:tab w:val="left" w:pos="4359"/>
                <w:tab w:val="left" w:pos="8444"/>
                <w:tab w:val="left" w:leader="underscore" w:pos="9577"/>
              </w:tabs>
              <w:spacing w:after="0" w:line="100" w:lineRule="atLeast"/>
              <w:jc w:val="both"/>
              <w:rPr>
                <w:rFonts w:ascii="Arial" w:hAnsi="Arial" w:cs="Arial"/>
                <w:sz w:val="24"/>
                <w:szCs w:val="24"/>
              </w:rPr>
            </w:pPr>
            <w:r>
              <w:rPr>
                <w:rFonts w:ascii="Arial" w:hAnsi="Arial" w:cs="Arial"/>
                <w:sz w:val="24"/>
                <w:szCs w:val="24"/>
              </w:rPr>
              <w:t>«______</w:t>
            </w:r>
            <w:proofErr w:type="gramStart"/>
            <w:r>
              <w:rPr>
                <w:rFonts w:ascii="Arial" w:hAnsi="Arial" w:cs="Arial"/>
                <w:sz w:val="24"/>
                <w:szCs w:val="24"/>
              </w:rPr>
              <w:t>_»_</w:t>
            </w:r>
            <w:proofErr w:type="gramEnd"/>
            <w:r>
              <w:rPr>
                <w:rFonts w:ascii="Arial" w:hAnsi="Arial" w:cs="Arial"/>
                <w:sz w:val="24"/>
                <w:szCs w:val="24"/>
              </w:rPr>
              <w:t>_______________ 20 ___ г.</w:t>
            </w:r>
          </w:p>
        </w:tc>
        <w:tc>
          <w:tcPr>
            <w:tcW w:w="5235" w:type="dxa"/>
            <w:shd w:val="clear" w:color="auto" w:fill="FFFFFF"/>
          </w:tcPr>
          <w:p w14:paraId="031855E0" w14:textId="77777777" w:rsidR="0005510C" w:rsidRDefault="00717EA8">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center"/>
              <w:rPr>
                <w:rFonts w:ascii="Arial" w:hAnsi="Arial" w:cs="Arial"/>
                <w:sz w:val="24"/>
                <w:szCs w:val="24"/>
              </w:rPr>
            </w:pPr>
            <w:r>
              <w:rPr>
                <w:rFonts w:ascii="Arial" w:hAnsi="Arial" w:cs="Arial"/>
                <w:sz w:val="24"/>
                <w:szCs w:val="24"/>
              </w:rPr>
              <w:t xml:space="preserve">                               № __________________</w:t>
            </w:r>
          </w:p>
        </w:tc>
      </w:tr>
    </w:tbl>
    <w:p w14:paraId="2ABBD92E" w14:textId="77777777" w:rsidR="0005510C" w:rsidRDefault="00717EA8">
      <w:pPr>
        <w:spacing w:after="0" w:line="100" w:lineRule="atLeast"/>
        <w:ind w:firstLine="709"/>
        <w:jc w:val="both"/>
        <w:rPr>
          <w:rFonts w:ascii="Arial" w:hAnsi="Arial" w:cs="Arial"/>
          <w:sz w:val="24"/>
          <w:szCs w:val="24"/>
        </w:rPr>
      </w:pPr>
      <w:r>
        <w:rPr>
          <w:rFonts w:ascii="Arial" w:hAnsi="Arial" w:cs="Arial"/>
          <w:sz w:val="24"/>
          <w:szCs w:val="24"/>
        </w:rPr>
        <w:t>_______________________________________________________________________________</w:t>
      </w:r>
    </w:p>
    <w:p w14:paraId="03877C8D" w14:textId="77777777" w:rsidR="0005510C" w:rsidRDefault="00717EA8">
      <w:pPr>
        <w:spacing w:after="0" w:line="100" w:lineRule="atLeast"/>
        <w:jc w:val="center"/>
        <w:rPr>
          <w:rFonts w:ascii="Arial" w:hAnsi="Arial" w:cs="Arial"/>
          <w:sz w:val="24"/>
          <w:szCs w:val="24"/>
        </w:rPr>
      </w:pPr>
      <w:r>
        <w:rPr>
          <w:rFonts w:ascii="Arial" w:hAnsi="Arial" w:cs="Arial"/>
          <w:sz w:val="24"/>
          <w:szCs w:val="24"/>
        </w:rPr>
        <w:t>(полное наименование Организации)</w:t>
      </w:r>
    </w:p>
    <w:p w14:paraId="7FC1E198" w14:textId="77777777" w:rsidR="0005510C" w:rsidRDefault="00717EA8">
      <w:pPr>
        <w:spacing w:after="0" w:line="100" w:lineRule="atLeast"/>
        <w:jc w:val="both"/>
        <w:rPr>
          <w:rFonts w:ascii="Arial" w:hAnsi="Arial" w:cs="Arial"/>
          <w:sz w:val="24"/>
          <w:szCs w:val="24"/>
        </w:rPr>
      </w:pPr>
      <w:r>
        <w:rPr>
          <w:rFonts w:ascii="Arial" w:hAnsi="Arial" w:cs="Arial"/>
          <w:sz w:val="24"/>
          <w:szCs w:val="24"/>
        </w:rPr>
        <w:t xml:space="preserve">_________________________________________________________________(далее ‒ Организация), действующее на основании лицензии № _____________, выданной ___________________________             </w:t>
      </w:r>
    </w:p>
    <w:p w14:paraId="4BF88326" w14:textId="77777777" w:rsidR="0005510C" w:rsidRDefault="00717EA8">
      <w:pPr>
        <w:spacing w:after="0" w:line="100" w:lineRule="atLeast"/>
        <w:jc w:val="both"/>
        <w:rPr>
          <w:rFonts w:ascii="Arial" w:hAnsi="Arial" w:cs="Arial"/>
          <w:sz w:val="24"/>
          <w:szCs w:val="24"/>
        </w:rPr>
      </w:pPr>
      <w:r>
        <w:rPr>
          <w:rFonts w:ascii="Arial" w:hAnsi="Arial" w:cs="Arial"/>
          <w:sz w:val="24"/>
          <w:szCs w:val="24"/>
        </w:rPr>
        <w:t xml:space="preserve">                                                                                                                           (кем, когда)</w:t>
      </w:r>
    </w:p>
    <w:p w14:paraId="17CC1742" w14:textId="77777777" w:rsidR="0005510C" w:rsidRDefault="00717EA8">
      <w:pPr>
        <w:spacing w:after="0" w:line="100" w:lineRule="atLeast"/>
        <w:jc w:val="both"/>
        <w:rPr>
          <w:rFonts w:ascii="Arial" w:hAnsi="Arial" w:cs="Arial"/>
          <w:sz w:val="24"/>
          <w:szCs w:val="24"/>
        </w:rPr>
      </w:pPr>
      <w:r>
        <w:rPr>
          <w:rFonts w:ascii="Arial" w:hAnsi="Arial" w:cs="Arial"/>
          <w:sz w:val="24"/>
          <w:szCs w:val="24"/>
        </w:rPr>
        <w:t>______________________________________________________________________________, в лице директора Организации _______________________________________________________________,</w:t>
      </w:r>
    </w:p>
    <w:p w14:paraId="0BA4F946" w14:textId="77777777" w:rsidR="0005510C" w:rsidRDefault="00717EA8">
      <w:pPr>
        <w:spacing w:after="0" w:line="100" w:lineRule="atLeast"/>
        <w:jc w:val="both"/>
        <w:rPr>
          <w:rFonts w:ascii="Arial" w:hAnsi="Arial" w:cs="Arial"/>
          <w:sz w:val="24"/>
          <w:szCs w:val="24"/>
        </w:rPr>
      </w:pPr>
      <w:r>
        <w:rPr>
          <w:rFonts w:ascii="Arial" w:hAnsi="Arial" w:cs="Arial"/>
          <w:sz w:val="24"/>
          <w:szCs w:val="24"/>
        </w:rPr>
        <w:t xml:space="preserve">                                                      (Ф.И.О. директора в родительном падеже)</w:t>
      </w:r>
    </w:p>
    <w:p w14:paraId="52FBB20B" w14:textId="77777777" w:rsidR="0005510C" w:rsidRDefault="00717EA8">
      <w:pPr>
        <w:spacing w:after="0" w:line="100" w:lineRule="atLeast"/>
        <w:jc w:val="both"/>
        <w:rPr>
          <w:rFonts w:ascii="Arial" w:hAnsi="Arial" w:cs="Arial"/>
          <w:sz w:val="24"/>
          <w:szCs w:val="24"/>
        </w:rPr>
      </w:pPr>
      <w:r>
        <w:rPr>
          <w:rFonts w:ascii="Arial" w:hAnsi="Arial" w:cs="Arial"/>
          <w:sz w:val="24"/>
          <w:szCs w:val="24"/>
        </w:rPr>
        <w:t xml:space="preserve">действующего на основании Устава, именуемый в дальнейшем «Исполнитель», </w:t>
      </w:r>
      <w:r>
        <w:rPr>
          <w:rFonts w:ascii="Arial" w:hAnsi="Arial" w:cs="Arial"/>
          <w:sz w:val="24"/>
          <w:szCs w:val="24"/>
        </w:rPr>
        <w:br/>
        <w:t>и именуемый в дальнейшем «Заказчик» в лице____________________________________________</w:t>
      </w:r>
    </w:p>
    <w:p w14:paraId="1CEA3201" w14:textId="77777777" w:rsidR="0005510C" w:rsidRDefault="00717EA8">
      <w:pPr>
        <w:spacing w:after="0" w:line="100" w:lineRule="atLeast"/>
        <w:jc w:val="center"/>
        <w:rPr>
          <w:rFonts w:ascii="Arial" w:hAnsi="Arial" w:cs="Arial"/>
          <w:sz w:val="24"/>
          <w:szCs w:val="24"/>
        </w:rPr>
      </w:pPr>
      <w:r>
        <w:rPr>
          <w:rFonts w:ascii="Arial" w:hAnsi="Arial" w:cs="Arial"/>
          <w:sz w:val="24"/>
          <w:szCs w:val="24"/>
        </w:rPr>
        <w:t>____________________________________________________________________________________ (Ф.И.О. родителя (законного представителя) несовершеннолетнего)</w:t>
      </w:r>
    </w:p>
    <w:p w14:paraId="5F8D1A51" w14:textId="77777777" w:rsidR="0005510C" w:rsidRDefault="00717EA8">
      <w:pPr>
        <w:spacing w:after="0" w:line="100" w:lineRule="atLeast"/>
        <w:jc w:val="center"/>
        <w:rPr>
          <w:rFonts w:ascii="Arial" w:hAnsi="Arial" w:cs="Arial"/>
          <w:sz w:val="24"/>
          <w:szCs w:val="24"/>
        </w:rPr>
      </w:pPr>
      <w:r>
        <w:rPr>
          <w:rFonts w:ascii="Arial" w:hAnsi="Arial" w:cs="Arial"/>
          <w:sz w:val="24"/>
          <w:szCs w:val="24"/>
        </w:rPr>
        <w:t>и___________________________________________________________________________________ (Ф.И.О. лица, зачисляемого на обучение)</w:t>
      </w:r>
    </w:p>
    <w:p w14:paraId="433779FB" w14:textId="77777777" w:rsidR="0005510C" w:rsidRDefault="00717EA8">
      <w:pPr>
        <w:spacing w:after="0" w:line="100" w:lineRule="atLeast"/>
        <w:jc w:val="both"/>
        <w:rPr>
          <w:rFonts w:ascii="Arial" w:hAnsi="Arial" w:cs="Arial"/>
          <w:sz w:val="24"/>
          <w:szCs w:val="24"/>
        </w:rPr>
      </w:pPr>
      <w:r>
        <w:rPr>
          <w:rFonts w:ascii="Arial" w:hAnsi="Arial" w:cs="Arial"/>
          <w:sz w:val="24"/>
          <w:szCs w:val="24"/>
        </w:rPr>
        <w:t>именуемый в дальнейшем «Обучающийся», совместно именуемые «Стороны», заключили настоящий Договор о нижеследующем:</w:t>
      </w:r>
    </w:p>
    <w:p w14:paraId="424F62E2" w14:textId="77777777" w:rsidR="0005510C" w:rsidRDefault="0005510C">
      <w:pPr>
        <w:spacing w:after="0" w:line="100" w:lineRule="atLeast"/>
        <w:jc w:val="both"/>
        <w:rPr>
          <w:rFonts w:ascii="Arial" w:hAnsi="Arial" w:cs="Arial"/>
          <w:sz w:val="24"/>
          <w:szCs w:val="24"/>
        </w:rPr>
      </w:pPr>
    </w:p>
    <w:p w14:paraId="7A9143A0" w14:textId="77777777" w:rsidR="0005510C" w:rsidRDefault="00717EA8">
      <w:pPr>
        <w:pStyle w:val="affff4"/>
        <w:keepNext/>
        <w:keepLines/>
        <w:numPr>
          <w:ilvl w:val="0"/>
          <w:numId w:val="15"/>
        </w:numPr>
        <w:spacing w:after="0" w:line="100" w:lineRule="atLeast"/>
        <w:jc w:val="center"/>
        <w:rPr>
          <w:rFonts w:ascii="Arial" w:hAnsi="Arial" w:cs="Arial"/>
          <w:bCs/>
          <w:sz w:val="24"/>
          <w:szCs w:val="24"/>
        </w:rPr>
      </w:pPr>
      <w:r>
        <w:rPr>
          <w:rFonts w:ascii="Arial" w:hAnsi="Arial" w:cs="Arial"/>
          <w:bCs/>
          <w:sz w:val="24"/>
          <w:szCs w:val="24"/>
        </w:rPr>
        <w:t>Предмет договора</w:t>
      </w:r>
    </w:p>
    <w:p w14:paraId="31DC54ED" w14:textId="77777777" w:rsidR="0005510C" w:rsidRDefault="0005510C">
      <w:pPr>
        <w:pStyle w:val="affff4"/>
        <w:keepNext/>
        <w:keepLines/>
        <w:spacing w:after="0" w:line="100" w:lineRule="atLeast"/>
        <w:ind w:left="360"/>
        <w:rPr>
          <w:rFonts w:ascii="Arial" w:hAnsi="Arial" w:cs="Arial"/>
          <w:sz w:val="24"/>
          <w:szCs w:val="24"/>
        </w:rPr>
      </w:pPr>
    </w:p>
    <w:p w14:paraId="6CB2CF0D" w14:textId="77777777" w:rsidR="0005510C" w:rsidRDefault="00717EA8">
      <w:pPr>
        <w:pStyle w:val="2f2"/>
        <w:numPr>
          <w:ilvl w:val="1"/>
          <w:numId w:val="15"/>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14:paraId="22BE2674" w14:textId="77777777" w:rsidR="0005510C" w:rsidRDefault="00717EA8">
      <w:pPr>
        <w:pStyle w:val="2f2"/>
        <w:numPr>
          <w:ilvl w:val="1"/>
          <w:numId w:val="15"/>
        </w:numPr>
        <w:tabs>
          <w:tab w:val="left" w:pos="476"/>
        </w:tabs>
        <w:spacing w:after="0" w:line="100" w:lineRule="atLeast"/>
        <w:ind w:left="0" w:firstLine="709"/>
        <w:jc w:val="both"/>
        <w:rPr>
          <w:rFonts w:ascii="Arial" w:hAnsi="Arial" w:cs="Arial"/>
          <w:bCs/>
          <w:sz w:val="24"/>
          <w:szCs w:val="24"/>
        </w:rPr>
      </w:pPr>
      <w:r>
        <w:rPr>
          <w:rFonts w:ascii="Arial" w:hAnsi="Arial" w:cs="Arial"/>
          <w:sz w:val="24"/>
          <w:szCs w:val="24"/>
        </w:rPr>
        <w:t>По настоящему договору Исполнитель предоставляет образовательную услугу Обучающемуся ______________________________________________________________________,</w:t>
      </w:r>
    </w:p>
    <w:p w14:paraId="73D5E603" w14:textId="77777777" w:rsidR="0005510C" w:rsidRDefault="00717EA8">
      <w:pPr>
        <w:pStyle w:val="2f2"/>
        <w:tabs>
          <w:tab w:val="left" w:pos="476"/>
        </w:tabs>
        <w:spacing w:after="0" w:line="100" w:lineRule="atLeast"/>
        <w:ind w:left="709"/>
        <w:jc w:val="both"/>
        <w:rPr>
          <w:rFonts w:ascii="Arial" w:hAnsi="Arial" w:cs="Arial"/>
          <w:bCs/>
          <w:sz w:val="24"/>
          <w:szCs w:val="24"/>
        </w:rPr>
      </w:pPr>
      <w:r>
        <w:rPr>
          <w:rFonts w:ascii="Arial" w:hAnsi="Arial" w:cs="Arial"/>
          <w:sz w:val="24"/>
          <w:szCs w:val="24"/>
        </w:rPr>
        <w:t xml:space="preserve">                                                      (Ф.И.О. обучающегося, дата рождения)</w:t>
      </w:r>
    </w:p>
    <w:p w14:paraId="6FE5F1EE" w14:textId="77777777" w:rsidR="0005510C" w:rsidRDefault="00717EA8">
      <w:pPr>
        <w:pStyle w:val="2f2"/>
        <w:tabs>
          <w:tab w:val="left" w:pos="476"/>
        </w:tabs>
        <w:spacing w:after="0" w:line="100" w:lineRule="atLeast"/>
        <w:ind w:left="0"/>
        <w:jc w:val="both"/>
        <w:rPr>
          <w:rFonts w:ascii="Arial" w:hAnsi="Arial" w:cs="Arial"/>
          <w:sz w:val="24"/>
          <w:szCs w:val="24"/>
        </w:rPr>
      </w:pPr>
      <w:r>
        <w:rPr>
          <w:rFonts w:ascii="Arial" w:hAnsi="Arial" w:cs="Arial"/>
          <w:sz w:val="24"/>
          <w:szCs w:val="24"/>
        </w:rPr>
        <w:lastRenderedPageBreak/>
        <w:t xml:space="preserve">проживающего по </w:t>
      </w:r>
      <w:proofErr w:type="gramStart"/>
      <w:r>
        <w:rPr>
          <w:rFonts w:ascii="Arial" w:hAnsi="Arial" w:cs="Arial"/>
          <w:sz w:val="24"/>
          <w:szCs w:val="24"/>
        </w:rPr>
        <w:t>адресу:_</w:t>
      </w:r>
      <w:proofErr w:type="gramEnd"/>
      <w:r>
        <w:rPr>
          <w:rFonts w:ascii="Arial" w:hAnsi="Arial" w:cs="Arial"/>
          <w:sz w:val="24"/>
          <w:szCs w:val="24"/>
        </w:rPr>
        <w:t>_____________________________________________________________</w:t>
      </w:r>
    </w:p>
    <w:p w14:paraId="637F2694" w14:textId="77777777" w:rsidR="0005510C" w:rsidRDefault="00717EA8">
      <w:pPr>
        <w:pStyle w:val="2f2"/>
        <w:tabs>
          <w:tab w:val="left" w:pos="476"/>
        </w:tabs>
        <w:spacing w:after="0" w:line="100" w:lineRule="atLeast"/>
        <w:ind w:left="0"/>
        <w:jc w:val="both"/>
        <w:rPr>
          <w:rFonts w:ascii="Arial" w:hAnsi="Arial" w:cs="Arial"/>
          <w:sz w:val="24"/>
          <w:szCs w:val="24"/>
        </w:rPr>
      </w:pPr>
      <w:r>
        <w:rPr>
          <w:rFonts w:ascii="Arial" w:hAnsi="Arial" w:cs="Arial"/>
          <w:sz w:val="24"/>
          <w:szCs w:val="24"/>
        </w:rPr>
        <w:t xml:space="preserve">                                    (адрес места жительства ребенка с указанием места постоянной регистрации)</w:t>
      </w:r>
    </w:p>
    <w:p w14:paraId="1FF7E3FE" w14:textId="77777777" w:rsidR="0005510C" w:rsidRDefault="00717EA8">
      <w:pPr>
        <w:pStyle w:val="2f2"/>
        <w:tabs>
          <w:tab w:val="left" w:pos="476"/>
        </w:tabs>
        <w:spacing w:after="0" w:line="100" w:lineRule="atLeast"/>
        <w:ind w:left="0"/>
        <w:jc w:val="both"/>
        <w:rPr>
          <w:rFonts w:ascii="Arial" w:hAnsi="Arial" w:cs="Arial"/>
          <w:sz w:val="24"/>
          <w:szCs w:val="24"/>
        </w:rPr>
      </w:pPr>
      <w:r>
        <w:rPr>
          <w:rFonts w:ascii="Arial" w:hAnsi="Arial" w:cs="Arial"/>
          <w:sz w:val="24"/>
          <w:szCs w:val="24"/>
        </w:rPr>
        <w:t>_____________________________________________________________________________________</w:t>
      </w:r>
    </w:p>
    <w:p w14:paraId="03F25427" w14:textId="77777777" w:rsidR="0005510C" w:rsidRDefault="00717EA8">
      <w:pPr>
        <w:pStyle w:val="2f2"/>
        <w:tabs>
          <w:tab w:val="left" w:pos="476"/>
        </w:tabs>
        <w:spacing w:after="0" w:line="100" w:lineRule="atLeast"/>
        <w:ind w:left="0"/>
        <w:jc w:val="both"/>
        <w:rPr>
          <w:rFonts w:ascii="Arial" w:hAnsi="Arial" w:cs="Arial"/>
          <w:sz w:val="24"/>
          <w:szCs w:val="24"/>
        </w:rPr>
      </w:pPr>
      <w:r>
        <w:rPr>
          <w:rFonts w:ascii="Arial" w:hAnsi="Arial" w:cs="Arial"/>
          <w:sz w:val="24"/>
          <w:szCs w:val="24"/>
        </w:rPr>
        <w:t>_____________________________________________________________________________________</w:t>
      </w:r>
    </w:p>
    <w:p w14:paraId="02931D96" w14:textId="77777777" w:rsidR="0005510C" w:rsidRDefault="00717EA8">
      <w:pPr>
        <w:pStyle w:val="2f2"/>
        <w:tabs>
          <w:tab w:val="left" w:pos="476"/>
        </w:tabs>
        <w:spacing w:after="0" w:line="100" w:lineRule="atLeast"/>
        <w:ind w:left="0"/>
        <w:jc w:val="both"/>
        <w:rPr>
          <w:rFonts w:ascii="Arial" w:hAnsi="Arial" w:cs="Arial"/>
          <w:sz w:val="24"/>
          <w:szCs w:val="24"/>
        </w:rPr>
      </w:pPr>
      <w:r>
        <w:rPr>
          <w:rFonts w:ascii="Arial" w:hAnsi="Arial" w:cs="Arial"/>
          <w:sz w:val="24"/>
          <w:szCs w:val="24"/>
        </w:rPr>
        <w:t xml:space="preserve"> на обучение по дополнительным образовательным программам в соответствии </w:t>
      </w:r>
      <w:r>
        <w:rPr>
          <w:rFonts w:ascii="Arial" w:hAnsi="Arial" w:cs="Arial"/>
          <w:sz w:val="24"/>
          <w:szCs w:val="24"/>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14:paraId="60E2A68F" w14:textId="77777777" w:rsidR="0005510C" w:rsidRDefault="0005510C">
      <w:pPr>
        <w:pStyle w:val="2f2"/>
        <w:tabs>
          <w:tab w:val="left" w:pos="476"/>
        </w:tabs>
        <w:spacing w:after="0" w:line="100" w:lineRule="atLeast"/>
        <w:ind w:left="0"/>
        <w:jc w:val="both"/>
        <w:rPr>
          <w:rFonts w:ascii="Arial" w:hAnsi="Arial" w:cs="Arial"/>
          <w:sz w:val="24"/>
          <w:szCs w:val="24"/>
        </w:rPr>
      </w:pPr>
    </w:p>
    <w:p w14:paraId="721C9616" w14:textId="77777777" w:rsidR="0005510C" w:rsidRDefault="00717EA8">
      <w:pPr>
        <w:pStyle w:val="affff4"/>
        <w:keepNext/>
        <w:keepLines/>
        <w:numPr>
          <w:ilvl w:val="0"/>
          <w:numId w:val="15"/>
        </w:numPr>
        <w:spacing w:after="0" w:line="100" w:lineRule="atLeast"/>
        <w:jc w:val="center"/>
        <w:rPr>
          <w:rFonts w:ascii="Arial" w:hAnsi="Arial" w:cs="Arial"/>
          <w:bCs/>
          <w:sz w:val="24"/>
          <w:szCs w:val="24"/>
        </w:rPr>
      </w:pPr>
      <w:r>
        <w:rPr>
          <w:rFonts w:ascii="Arial" w:hAnsi="Arial" w:cs="Arial"/>
          <w:bCs/>
          <w:sz w:val="24"/>
          <w:szCs w:val="24"/>
        </w:rPr>
        <w:t>Права и обязанности Сторон</w:t>
      </w:r>
    </w:p>
    <w:p w14:paraId="4DB6CE8A" w14:textId="77777777" w:rsidR="0005510C" w:rsidRDefault="0005510C">
      <w:pPr>
        <w:pStyle w:val="affff4"/>
        <w:keepNext/>
        <w:keepLines/>
        <w:spacing w:after="0" w:line="100" w:lineRule="atLeast"/>
        <w:ind w:left="360"/>
        <w:rPr>
          <w:rFonts w:ascii="Arial" w:hAnsi="Arial" w:cs="Arial"/>
          <w:bCs/>
          <w:sz w:val="24"/>
          <w:szCs w:val="24"/>
        </w:rPr>
      </w:pPr>
    </w:p>
    <w:p w14:paraId="791E6A68" w14:textId="77777777" w:rsidR="0005510C" w:rsidRDefault="00717EA8">
      <w:pPr>
        <w:keepNext/>
        <w:keepLines/>
        <w:spacing w:after="0" w:line="100" w:lineRule="atLeast"/>
        <w:ind w:firstLine="709"/>
        <w:rPr>
          <w:rFonts w:ascii="Arial" w:hAnsi="Arial" w:cs="Arial"/>
          <w:bCs/>
          <w:sz w:val="24"/>
          <w:szCs w:val="24"/>
        </w:rPr>
      </w:pPr>
      <w:r>
        <w:rPr>
          <w:rFonts w:ascii="Arial" w:hAnsi="Arial" w:cs="Arial"/>
          <w:bCs/>
          <w:sz w:val="24"/>
          <w:szCs w:val="24"/>
        </w:rPr>
        <w:t>2.1. Исполнитель обязан:</w:t>
      </w:r>
    </w:p>
    <w:p w14:paraId="1EE515AA" w14:textId="77777777" w:rsidR="0005510C" w:rsidRDefault="00717EA8">
      <w:pPr>
        <w:pStyle w:val="2f2"/>
        <w:numPr>
          <w:ilvl w:val="2"/>
          <w:numId w:val="16"/>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14:paraId="557CD43A"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Зачислить Обучающегося в объединение _____________________________________</w:t>
      </w:r>
    </w:p>
    <w:p w14:paraId="30E69B20" w14:textId="77777777" w:rsidR="0005510C" w:rsidRDefault="00717EA8">
      <w:pPr>
        <w:pStyle w:val="2f2"/>
        <w:tabs>
          <w:tab w:val="left" w:pos="142"/>
          <w:tab w:val="left" w:pos="639"/>
        </w:tabs>
        <w:spacing w:after="0" w:line="100" w:lineRule="atLeast"/>
        <w:ind w:left="0"/>
        <w:jc w:val="center"/>
        <w:rPr>
          <w:rFonts w:ascii="Arial" w:hAnsi="Arial" w:cs="Arial"/>
          <w:sz w:val="24"/>
          <w:szCs w:val="24"/>
        </w:rPr>
      </w:pPr>
      <w:r>
        <w:rPr>
          <w:rFonts w:ascii="Arial" w:hAnsi="Arial" w:cs="Arial"/>
          <w:sz w:val="24"/>
          <w:szCs w:val="24"/>
        </w:rPr>
        <w:t>____________________________________________________________________________________</w:t>
      </w:r>
    </w:p>
    <w:p w14:paraId="19D9DD3D" w14:textId="77777777" w:rsidR="0005510C" w:rsidRDefault="00717EA8">
      <w:pPr>
        <w:pStyle w:val="2f2"/>
        <w:tabs>
          <w:tab w:val="left" w:pos="142"/>
          <w:tab w:val="left" w:pos="639"/>
        </w:tabs>
        <w:spacing w:after="0" w:line="100" w:lineRule="atLeast"/>
        <w:ind w:left="0"/>
        <w:jc w:val="center"/>
        <w:rPr>
          <w:rFonts w:ascii="Arial" w:hAnsi="Arial" w:cs="Arial"/>
          <w:sz w:val="24"/>
          <w:szCs w:val="24"/>
        </w:rPr>
      </w:pPr>
      <w:r>
        <w:rPr>
          <w:rFonts w:ascii="Arial" w:hAnsi="Arial" w:cs="Arial"/>
          <w:sz w:val="24"/>
          <w:szCs w:val="24"/>
        </w:rPr>
        <w:t>(наименование объединения)</w:t>
      </w:r>
    </w:p>
    <w:p w14:paraId="560932FE" w14:textId="77777777" w:rsidR="0005510C" w:rsidRDefault="00717EA8">
      <w:pPr>
        <w:pStyle w:val="2f2"/>
        <w:tabs>
          <w:tab w:val="left" w:pos="142"/>
          <w:tab w:val="left" w:pos="639"/>
        </w:tabs>
        <w:spacing w:after="0" w:line="100" w:lineRule="atLeast"/>
        <w:ind w:left="0"/>
        <w:jc w:val="both"/>
        <w:rPr>
          <w:rFonts w:ascii="Arial" w:hAnsi="Arial" w:cs="Arial"/>
          <w:sz w:val="24"/>
          <w:szCs w:val="24"/>
        </w:rPr>
      </w:pPr>
      <w:r>
        <w:rPr>
          <w:rFonts w:ascii="Arial" w:hAnsi="Arial" w:cs="Arial"/>
          <w:sz w:val="24"/>
          <w:szCs w:val="24"/>
        </w:rPr>
        <w:t>по дополнительной образовательной программе ___________________________________________</w:t>
      </w:r>
    </w:p>
    <w:p w14:paraId="39F61F34" w14:textId="77777777" w:rsidR="0005510C" w:rsidRDefault="00717EA8">
      <w:pPr>
        <w:pStyle w:val="2f2"/>
        <w:tabs>
          <w:tab w:val="left" w:pos="142"/>
          <w:tab w:val="left" w:pos="639"/>
        </w:tabs>
        <w:spacing w:after="0" w:line="100" w:lineRule="atLeast"/>
        <w:ind w:left="0"/>
        <w:jc w:val="both"/>
        <w:rPr>
          <w:rFonts w:ascii="Arial" w:hAnsi="Arial" w:cs="Arial"/>
          <w:sz w:val="24"/>
          <w:szCs w:val="24"/>
        </w:rPr>
      </w:pPr>
      <w:r>
        <w:rPr>
          <w:rFonts w:ascii="Arial" w:hAnsi="Arial" w:cs="Arial"/>
          <w:sz w:val="24"/>
          <w:szCs w:val="24"/>
        </w:rPr>
        <w:t>_____________________________________________________________________________________</w:t>
      </w:r>
    </w:p>
    <w:p w14:paraId="3217DB11" w14:textId="77777777" w:rsidR="0005510C" w:rsidRDefault="00717EA8">
      <w:pPr>
        <w:pStyle w:val="2f2"/>
        <w:tabs>
          <w:tab w:val="left" w:pos="142"/>
          <w:tab w:val="left" w:pos="639"/>
        </w:tabs>
        <w:spacing w:after="0" w:line="100" w:lineRule="atLeast"/>
        <w:ind w:left="0"/>
        <w:jc w:val="center"/>
        <w:rPr>
          <w:rFonts w:ascii="Arial" w:hAnsi="Arial" w:cs="Arial"/>
          <w:sz w:val="24"/>
          <w:szCs w:val="24"/>
        </w:rPr>
      </w:pPr>
      <w:r>
        <w:rPr>
          <w:rFonts w:ascii="Arial" w:hAnsi="Arial" w:cs="Arial"/>
          <w:sz w:val="24"/>
          <w:szCs w:val="24"/>
        </w:rPr>
        <w:t>(наименование образовательной программы)</w:t>
      </w:r>
    </w:p>
    <w:p w14:paraId="583BF876" w14:textId="77777777" w:rsidR="0005510C" w:rsidRDefault="00717EA8">
      <w:pPr>
        <w:pStyle w:val="2f2"/>
        <w:tabs>
          <w:tab w:val="left" w:pos="142"/>
          <w:tab w:val="left" w:pos="639"/>
        </w:tabs>
        <w:spacing w:after="0" w:line="100" w:lineRule="atLeast"/>
        <w:ind w:left="0"/>
        <w:jc w:val="both"/>
        <w:rPr>
          <w:rFonts w:ascii="Arial" w:hAnsi="Arial" w:cs="Arial"/>
          <w:sz w:val="24"/>
          <w:szCs w:val="24"/>
        </w:rPr>
      </w:pPr>
      <w:r>
        <w:rPr>
          <w:rFonts w:ascii="Arial" w:hAnsi="Arial" w:cs="Arial"/>
          <w:sz w:val="24"/>
          <w:szCs w:val="24"/>
        </w:rPr>
        <w:t>со сроком освоения образовательной программы ______________, форма обучения очная.</w:t>
      </w:r>
    </w:p>
    <w:p w14:paraId="0FB7A62E"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 xml:space="preserve">Обеспечивать защиту прав Обучающегося в соответствии </w:t>
      </w:r>
      <w:r>
        <w:rPr>
          <w:rFonts w:ascii="Arial" w:hAnsi="Arial" w:cs="Arial"/>
          <w:sz w:val="24"/>
          <w:szCs w:val="24"/>
        </w:rPr>
        <w:br/>
        <w:t>с законодательством.</w:t>
      </w:r>
    </w:p>
    <w:p w14:paraId="136EE7FD"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20C68E02"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7C42A5EF"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Pr>
          <w:rFonts w:ascii="Arial" w:hAnsi="Arial" w:cs="Arial"/>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23E4BF68"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14:paraId="198FBCBE"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 xml:space="preserve">Предоставлять Заказчику возможность ознакомления с ходом </w:t>
      </w:r>
      <w:r>
        <w:rPr>
          <w:rFonts w:ascii="Arial" w:hAnsi="Arial" w:cs="Arial"/>
          <w:sz w:val="24"/>
          <w:szCs w:val="24"/>
        </w:rPr>
        <w:br/>
        <w:t>и содержанием образовательного процесса, и итогами освоения программы Обучающимся.</w:t>
      </w:r>
    </w:p>
    <w:p w14:paraId="3A489533" w14:textId="77777777" w:rsidR="0005510C" w:rsidRDefault="00717EA8">
      <w:pPr>
        <w:pStyle w:val="2f2"/>
        <w:numPr>
          <w:ilvl w:val="2"/>
          <w:numId w:val="16"/>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lastRenderedPageBreak/>
        <w:t xml:space="preserve">Оказывать педагогическую помощь Заказчику по вопросам обучения </w:t>
      </w:r>
      <w:r>
        <w:rPr>
          <w:rFonts w:ascii="Arial" w:hAnsi="Arial" w:cs="Arial"/>
          <w:sz w:val="24"/>
          <w:szCs w:val="24"/>
        </w:rPr>
        <w:br/>
        <w:t>и воспитания Обучающегося.</w:t>
      </w:r>
    </w:p>
    <w:p w14:paraId="0D9086A5" w14:textId="77777777" w:rsidR="0005510C" w:rsidRDefault="00717EA8">
      <w:pPr>
        <w:pStyle w:val="2f2"/>
        <w:numPr>
          <w:ilvl w:val="2"/>
          <w:numId w:val="16"/>
        </w:numPr>
        <w:tabs>
          <w:tab w:val="left" w:pos="142"/>
          <w:tab w:val="left" w:pos="639"/>
          <w:tab w:val="left" w:pos="1701"/>
          <w:tab w:val="left" w:pos="1843"/>
        </w:tabs>
        <w:spacing w:after="0" w:line="100" w:lineRule="atLeast"/>
        <w:ind w:left="0" w:firstLine="709"/>
        <w:jc w:val="both"/>
        <w:rPr>
          <w:rFonts w:ascii="Arial" w:hAnsi="Arial" w:cs="Arial"/>
          <w:sz w:val="24"/>
          <w:szCs w:val="24"/>
        </w:rPr>
      </w:pPr>
      <w:r>
        <w:rPr>
          <w:rFonts w:ascii="Arial" w:hAnsi="Arial" w:cs="Arial"/>
          <w:sz w:val="24"/>
          <w:szCs w:val="24"/>
        </w:rPr>
        <w:t>Осуществлять подготовку к участию Обучающегося в соревнованиях, конкурсах и олимпиадах различного уровня.</w:t>
      </w:r>
    </w:p>
    <w:p w14:paraId="7C8A157F" w14:textId="77777777" w:rsidR="0005510C" w:rsidRDefault="00717EA8">
      <w:pPr>
        <w:pStyle w:val="2f2"/>
        <w:numPr>
          <w:ilvl w:val="2"/>
          <w:numId w:val="16"/>
        </w:numPr>
        <w:tabs>
          <w:tab w:val="left" w:pos="142"/>
          <w:tab w:val="left" w:pos="639"/>
          <w:tab w:val="left" w:pos="1701"/>
        </w:tabs>
        <w:spacing w:after="0" w:line="100" w:lineRule="atLeast"/>
        <w:ind w:left="0" w:firstLine="709"/>
        <w:jc w:val="both"/>
        <w:rPr>
          <w:rFonts w:ascii="Arial" w:hAnsi="Arial" w:cs="Arial"/>
          <w:sz w:val="24"/>
          <w:szCs w:val="24"/>
        </w:rPr>
      </w:pPr>
      <w:r>
        <w:rPr>
          <w:rFonts w:ascii="Arial" w:hAnsi="Arial" w:cs="Arial"/>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14:paraId="586793C2" w14:textId="77777777" w:rsidR="0005510C" w:rsidRDefault="00717EA8">
      <w:pPr>
        <w:pStyle w:val="affff4"/>
        <w:keepNext/>
        <w:keepLines/>
        <w:spacing w:after="0" w:line="100" w:lineRule="atLeast"/>
        <w:ind w:left="709"/>
        <w:rPr>
          <w:rFonts w:ascii="Arial" w:hAnsi="Arial" w:cs="Arial"/>
          <w:sz w:val="24"/>
          <w:szCs w:val="24"/>
        </w:rPr>
      </w:pPr>
      <w:r>
        <w:rPr>
          <w:rFonts w:ascii="Arial" w:hAnsi="Arial" w:cs="Arial"/>
          <w:bCs/>
          <w:sz w:val="24"/>
          <w:szCs w:val="24"/>
        </w:rPr>
        <w:t>2.2. Исполнитель вправе:</w:t>
      </w:r>
    </w:p>
    <w:p w14:paraId="189C659A" w14:textId="77777777" w:rsidR="0005510C" w:rsidRDefault="00717EA8">
      <w:pPr>
        <w:pStyle w:val="2f2"/>
        <w:numPr>
          <w:ilvl w:val="2"/>
          <w:numId w:val="17"/>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 xml:space="preserve">Определять программу развития Организации, содержание, формы </w:t>
      </w:r>
      <w:r>
        <w:rPr>
          <w:rFonts w:ascii="Arial" w:hAnsi="Arial" w:cs="Arial"/>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14:paraId="42F27C8B" w14:textId="77777777" w:rsidR="0005510C" w:rsidRDefault="00717EA8">
      <w:pPr>
        <w:pStyle w:val="2f2"/>
        <w:numPr>
          <w:ilvl w:val="2"/>
          <w:numId w:val="17"/>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 xml:space="preserve">Устанавливать режим работы Организации (расписание занятий, </w:t>
      </w:r>
      <w:r>
        <w:rPr>
          <w:rFonts w:ascii="Arial" w:hAnsi="Arial" w:cs="Arial"/>
          <w:sz w:val="24"/>
          <w:szCs w:val="24"/>
        </w:rPr>
        <w:br/>
        <w:t>их сменность, продолжительность учебной недели и т.д.) в соответствии с Уставом.</w:t>
      </w:r>
    </w:p>
    <w:p w14:paraId="6BA0B1CA" w14:textId="77777777" w:rsidR="0005510C" w:rsidRDefault="00717EA8">
      <w:pPr>
        <w:pStyle w:val="2f2"/>
        <w:numPr>
          <w:ilvl w:val="2"/>
          <w:numId w:val="17"/>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0ED195A9" w14:textId="77777777" w:rsidR="0005510C" w:rsidRDefault="00717EA8">
      <w:pPr>
        <w:pStyle w:val="2f2"/>
        <w:numPr>
          <w:ilvl w:val="2"/>
          <w:numId w:val="17"/>
        </w:numPr>
        <w:tabs>
          <w:tab w:val="left" w:pos="142"/>
          <w:tab w:val="left" w:pos="639"/>
        </w:tabs>
        <w:spacing w:after="0" w:line="100" w:lineRule="atLeast"/>
        <w:ind w:left="0" w:firstLine="709"/>
        <w:jc w:val="both"/>
        <w:rPr>
          <w:rFonts w:ascii="Arial" w:hAnsi="Arial" w:cs="Arial"/>
          <w:sz w:val="24"/>
          <w:szCs w:val="24"/>
        </w:rPr>
      </w:pPr>
      <w:r>
        <w:rPr>
          <w:rFonts w:ascii="Arial" w:hAnsi="Arial" w:cs="Arial"/>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Pr>
          <w:rFonts w:ascii="Arial" w:hAnsi="Arial" w:cs="Arial"/>
          <w:sz w:val="24"/>
          <w:szCs w:val="24"/>
        </w:rPr>
        <w:br/>
        <w:t>с действующим законодательством.</w:t>
      </w:r>
    </w:p>
    <w:p w14:paraId="196730DD" w14:textId="77777777" w:rsidR="0005510C" w:rsidRDefault="00717EA8">
      <w:pPr>
        <w:keepNext/>
        <w:keepLines/>
        <w:tabs>
          <w:tab w:val="left" w:pos="142"/>
        </w:tabs>
        <w:spacing w:after="0" w:line="100" w:lineRule="atLeast"/>
        <w:ind w:firstLine="709"/>
        <w:rPr>
          <w:rFonts w:ascii="Arial" w:hAnsi="Arial" w:cs="Arial"/>
          <w:sz w:val="24"/>
          <w:szCs w:val="24"/>
        </w:rPr>
      </w:pPr>
      <w:r>
        <w:rPr>
          <w:rFonts w:ascii="Arial" w:hAnsi="Arial" w:cs="Arial"/>
          <w:bCs/>
          <w:sz w:val="24"/>
          <w:szCs w:val="24"/>
        </w:rPr>
        <w:t>2.3. Заказчик (Обучающийся) обязан:</w:t>
      </w:r>
    </w:p>
    <w:p w14:paraId="26CA582B" w14:textId="77777777" w:rsidR="0005510C" w:rsidRDefault="00717EA8">
      <w:pPr>
        <w:pStyle w:val="2f2"/>
        <w:numPr>
          <w:ilvl w:val="2"/>
          <w:numId w:val="18"/>
        </w:numPr>
        <w:tabs>
          <w:tab w:val="left" w:pos="-5103"/>
          <w:tab w:val="left" w:pos="142"/>
        </w:tabs>
        <w:spacing w:after="0" w:line="100" w:lineRule="atLeast"/>
        <w:ind w:left="0" w:firstLine="709"/>
        <w:jc w:val="both"/>
        <w:rPr>
          <w:rFonts w:ascii="Arial" w:hAnsi="Arial" w:cs="Arial"/>
          <w:sz w:val="24"/>
          <w:szCs w:val="24"/>
        </w:rPr>
      </w:pPr>
      <w:r>
        <w:rPr>
          <w:rFonts w:ascii="Arial" w:hAnsi="Arial" w:cs="Arial"/>
          <w:sz w:val="24"/>
          <w:szCs w:val="24"/>
        </w:rPr>
        <w:t>Соблюдать Правила внутреннего распорядка Организации и следовать Уставу Организации.</w:t>
      </w:r>
    </w:p>
    <w:p w14:paraId="3BA520D8" w14:textId="77777777" w:rsidR="0005510C" w:rsidRDefault="00717EA8">
      <w:pPr>
        <w:pStyle w:val="2f2"/>
        <w:numPr>
          <w:ilvl w:val="2"/>
          <w:numId w:val="18"/>
        </w:numPr>
        <w:tabs>
          <w:tab w:val="left" w:pos="-5103"/>
          <w:tab w:val="left" w:pos="142"/>
        </w:tabs>
        <w:spacing w:after="0" w:line="100" w:lineRule="atLeast"/>
        <w:ind w:left="0" w:firstLine="709"/>
        <w:jc w:val="both"/>
        <w:rPr>
          <w:rFonts w:ascii="Arial" w:hAnsi="Arial" w:cs="Arial"/>
          <w:sz w:val="24"/>
          <w:szCs w:val="24"/>
        </w:rPr>
      </w:pPr>
      <w:r>
        <w:rPr>
          <w:rFonts w:ascii="Arial" w:hAnsi="Arial" w:cs="Arial"/>
          <w:sz w:val="24"/>
          <w:szCs w:val="24"/>
        </w:rPr>
        <w:t>Обеспечивать посещение занятий в соответствии с утвержденным расписанием.</w:t>
      </w:r>
    </w:p>
    <w:p w14:paraId="48E9D34A" w14:textId="77777777" w:rsidR="0005510C" w:rsidRDefault="00717EA8">
      <w:pPr>
        <w:pStyle w:val="2f2"/>
        <w:numPr>
          <w:ilvl w:val="2"/>
          <w:numId w:val="18"/>
        </w:numPr>
        <w:tabs>
          <w:tab w:val="left" w:pos="-5103"/>
          <w:tab w:val="left" w:pos="142"/>
        </w:tabs>
        <w:spacing w:after="0" w:line="100" w:lineRule="atLeast"/>
        <w:ind w:left="0" w:firstLine="709"/>
        <w:jc w:val="both"/>
        <w:rPr>
          <w:rFonts w:ascii="Arial" w:hAnsi="Arial" w:cs="Arial"/>
          <w:sz w:val="24"/>
          <w:szCs w:val="24"/>
        </w:rPr>
      </w:pPr>
      <w:r>
        <w:rPr>
          <w:rFonts w:ascii="Arial" w:hAnsi="Arial" w:cs="Arial"/>
          <w:sz w:val="24"/>
          <w:szCs w:val="24"/>
        </w:rPr>
        <w:t>Обеспечивать Обучающегося необходимыми средствами обучения по дополнительным образовательным программам.</w:t>
      </w:r>
    </w:p>
    <w:p w14:paraId="4D5B8909" w14:textId="77777777" w:rsidR="0005510C" w:rsidRDefault="00717EA8">
      <w:pPr>
        <w:pStyle w:val="2f2"/>
        <w:numPr>
          <w:ilvl w:val="2"/>
          <w:numId w:val="18"/>
        </w:numPr>
        <w:tabs>
          <w:tab w:val="left" w:pos="-5103"/>
          <w:tab w:val="left" w:pos="142"/>
        </w:tabs>
        <w:spacing w:after="0" w:line="100" w:lineRule="atLeast"/>
        <w:ind w:left="0" w:firstLine="709"/>
        <w:jc w:val="both"/>
        <w:rPr>
          <w:rFonts w:ascii="Arial" w:hAnsi="Arial" w:cs="Arial"/>
          <w:sz w:val="24"/>
          <w:szCs w:val="24"/>
        </w:rPr>
      </w:pPr>
      <w:r>
        <w:rPr>
          <w:rFonts w:ascii="Arial" w:hAnsi="Arial" w:cs="Arial"/>
          <w:sz w:val="24"/>
          <w:szCs w:val="24"/>
        </w:rPr>
        <w:t>Своевременно информировать педагогических работников о болезни ребенка или возможном отсутствии.</w:t>
      </w:r>
    </w:p>
    <w:p w14:paraId="4BA4FF3A" w14:textId="77777777" w:rsidR="0005510C" w:rsidRDefault="00717EA8">
      <w:pPr>
        <w:pStyle w:val="2f2"/>
        <w:numPr>
          <w:ilvl w:val="2"/>
          <w:numId w:val="18"/>
        </w:numPr>
        <w:tabs>
          <w:tab w:val="left" w:pos="-5103"/>
          <w:tab w:val="left" w:pos="142"/>
        </w:tabs>
        <w:spacing w:after="0" w:line="100" w:lineRule="atLeast"/>
        <w:ind w:left="0" w:firstLine="709"/>
        <w:jc w:val="both"/>
        <w:rPr>
          <w:rFonts w:ascii="Arial" w:hAnsi="Arial" w:cs="Arial"/>
          <w:sz w:val="24"/>
          <w:szCs w:val="24"/>
        </w:rPr>
      </w:pPr>
      <w:r>
        <w:rPr>
          <w:rFonts w:ascii="Arial" w:hAnsi="Arial" w:cs="Arial"/>
          <w:sz w:val="24"/>
          <w:szCs w:val="24"/>
        </w:rPr>
        <w:t xml:space="preserve">Извещать педагогических работников о сопровождающих </w:t>
      </w:r>
      <w:r>
        <w:rPr>
          <w:rFonts w:ascii="Arial" w:hAnsi="Arial" w:cs="Arial"/>
          <w:sz w:val="24"/>
          <w:szCs w:val="24"/>
        </w:rPr>
        <w:b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13E02F90" w14:textId="77777777" w:rsidR="0005510C" w:rsidRDefault="00717EA8">
      <w:pPr>
        <w:pStyle w:val="2f2"/>
        <w:numPr>
          <w:ilvl w:val="2"/>
          <w:numId w:val="18"/>
        </w:numPr>
        <w:tabs>
          <w:tab w:val="left" w:pos="-5103"/>
          <w:tab w:val="left" w:pos="142"/>
          <w:tab w:val="left" w:pos="1560"/>
        </w:tabs>
        <w:spacing w:after="0" w:line="100" w:lineRule="atLeast"/>
        <w:ind w:left="0" w:firstLine="709"/>
        <w:jc w:val="both"/>
        <w:rPr>
          <w:rFonts w:ascii="Arial" w:hAnsi="Arial" w:cs="Arial"/>
          <w:sz w:val="24"/>
          <w:szCs w:val="24"/>
        </w:rPr>
      </w:pPr>
      <w:r>
        <w:rPr>
          <w:rFonts w:ascii="Arial" w:hAnsi="Arial" w:cs="Arial"/>
          <w:sz w:val="24"/>
          <w:szCs w:val="24"/>
        </w:rPr>
        <w:t xml:space="preserve">Проявлять уважение к педагогическим работникам, Организации </w:t>
      </w:r>
      <w:r>
        <w:rPr>
          <w:rFonts w:ascii="Arial" w:hAnsi="Arial" w:cs="Arial"/>
          <w:sz w:val="24"/>
          <w:szCs w:val="24"/>
        </w:rPr>
        <w:br/>
        <w:t>и техническому персоналу Организации.</w:t>
      </w:r>
    </w:p>
    <w:p w14:paraId="1A8D5279" w14:textId="77777777" w:rsidR="0005510C" w:rsidRDefault="00717EA8">
      <w:pPr>
        <w:pStyle w:val="2f2"/>
        <w:tabs>
          <w:tab w:val="left" w:pos="-5103"/>
          <w:tab w:val="left" w:pos="142"/>
          <w:tab w:val="left" w:pos="1560"/>
        </w:tabs>
        <w:spacing w:after="0" w:line="100" w:lineRule="atLeast"/>
        <w:ind w:left="709"/>
        <w:jc w:val="both"/>
        <w:rPr>
          <w:rFonts w:ascii="Arial" w:hAnsi="Arial" w:cs="Arial"/>
          <w:sz w:val="24"/>
          <w:szCs w:val="24"/>
        </w:rPr>
      </w:pPr>
      <w:r>
        <w:rPr>
          <w:rFonts w:ascii="Arial" w:hAnsi="Arial" w:cs="Arial"/>
          <w:sz w:val="24"/>
          <w:szCs w:val="24"/>
        </w:rPr>
        <w:t>2.4. Заказчик (Обучающийся) вправе:</w:t>
      </w:r>
    </w:p>
    <w:p w14:paraId="3AA1B769" w14:textId="77777777" w:rsidR="0005510C" w:rsidRDefault="00717EA8">
      <w:pPr>
        <w:pStyle w:val="2f2"/>
        <w:tabs>
          <w:tab w:val="left" w:pos="-5103"/>
          <w:tab w:val="left" w:pos="142"/>
          <w:tab w:val="left" w:pos="1560"/>
        </w:tabs>
        <w:spacing w:after="0" w:line="100" w:lineRule="atLeast"/>
        <w:ind w:left="0" w:firstLine="709"/>
        <w:jc w:val="both"/>
        <w:rPr>
          <w:rFonts w:ascii="Arial" w:hAnsi="Arial" w:cs="Arial"/>
          <w:sz w:val="24"/>
          <w:szCs w:val="24"/>
        </w:rPr>
      </w:pPr>
      <w:r>
        <w:rPr>
          <w:rFonts w:ascii="Arial" w:hAnsi="Arial" w:cs="Arial"/>
          <w:sz w:val="24"/>
          <w:szCs w:val="24"/>
        </w:rPr>
        <w:t>2.4.1. Знакомиться с дополнительными образовательными программами, технологиями и формами обучения.</w:t>
      </w:r>
    </w:p>
    <w:p w14:paraId="69060D9C" w14:textId="77777777" w:rsidR="0005510C" w:rsidRDefault="00717EA8">
      <w:pPr>
        <w:pStyle w:val="2f2"/>
        <w:numPr>
          <w:ilvl w:val="2"/>
          <w:numId w:val="19"/>
        </w:numPr>
        <w:tabs>
          <w:tab w:val="left" w:pos="-5103"/>
          <w:tab w:val="left" w:pos="142"/>
          <w:tab w:val="left" w:pos="1560"/>
        </w:tabs>
        <w:spacing w:after="0" w:line="100" w:lineRule="atLeast"/>
        <w:ind w:left="0" w:firstLine="709"/>
        <w:jc w:val="both"/>
        <w:rPr>
          <w:rFonts w:ascii="Arial" w:hAnsi="Arial" w:cs="Arial"/>
          <w:sz w:val="24"/>
          <w:szCs w:val="24"/>
        </w:rPr>
      </w:pPr>
      <w:r>
        <w:rPr>
          <w:rFonts w:ascii="Arial" w:hAnsi="Arial" w:cs="Arial"/>
          <w:sz w:val="24"/>
          <w:szCs w:val="24"/>
        </w:rPr>
        <w:t>Требовать предоставление информации по вопросам организации образовательного процесса.</w:t>
      </w:r>
    </w:p>
    <w:p w14:paraId="28450B0A" w14:textId="77777777" w:rsidR="0005510C" w:rsidRDefault="00717EA8">
      <w:pPr>
        <w:pStyle w:val="2f2"/>
        <w:numPr>
          <w:ilvl w:val="2"/>
          <w:numId w:val="19"/>
        </w:numPr>
        <w:tabs>
          <w:tab w:val="left" w:pos="-5103"/>
          <w:tab w:val="left" w:pos="142"/>
          <w:tab w:val="left" w:pos="1560"/>
        </w:tabs>
        <w:spacing w:after="0" w:line="100" w:lineRule="atLeast"/>
        <w:ind w:left="0" w:firstLine="709"/>
        <w:jc w:val="both"/>
        <w:rPr>
          <w:rFonts w:ascii="Arial" w:hAnsi="Arial" w:cs="Arial"/>
          <w:sz w:val="24"/>
          <w:szCs w:val="24"/>
        </w:rPr>
      </w:pPr>
      <w:r>
        <w:rPr>
          <w:rFonts w:ascii="Arial" w:hAnsi="Arial" w:cs="Arial"/>
          <w:sz w:val="24"/>
          <w:szCs w:val="24"/>
        </w:rPr>
        <w:t>Участвовать в управлении Организации в соответствии с ее Уставом.</w:t>
      </w:r>
    </w:p>
    <w:p w14:paraId="7BC551A6" w14:textId="77777777" w:rsidR="0005510C" w:rsidRDefault="00717EA8">
      <w:pPr>
        <w:pStyle w:val="2f2"/>
        <w:numPr>
          <w:ilvl w:val="2"/>
          <w:numId w:val="19"/>
        </w:numPr>
        <w:tabs>
          <w:tab w:val="left" w:pos="-5103"/>
          <w:tab w:val="left" w:pos="142"/>
          <w:tab w:val="left" w:pos="1560"/>
        </w:tabs>
        <w:spacing w:after="0" w:line="100" w:lineRule="atLeast"/>
        <w:ind w:left="0" w:firstLine="709"/>
        <w:jc w:val="both"/>
        <w:rPr>
          <w:rFonts w:ascii="Arial" w:hAnsi="Arial" w:cs="Arial"/>
          <w:sz w:val="24"/>
          <w:szCs w:val="24"/>
        </w:rPr>
      </w:pPr>
      <w:r>
        <w:rPr>
          <w:rFonts w:ascii="Arial" w:hAnsi="Arial" w:cs="Arial"/>
          <w:sz w:val="24"/>
          <w:szCs w:val="24"/>
        </w:rPr>
        <w:t xml:space="preserve">Принимать участие в организации и проведении совместных мероприятий </w:t>
      </w:r>
      <w:r>
        <w:rPr>
          <w:rFonts w:ascii="Arial" w:hAnsi="Arial" w:cs="Arial"/>
          <w:sz w:val="24"/>
          <w:szCs w:val="24"/>
        </w:rPr>
        <w:br/>
        <w:t>и праздников.</w:t>
      </w:r>
    </w:p>
    <w:p w14:paraId="5BDA5765" w14:textId="77777777" w:rsidR="0005510C" w:rsidRDefault="00717EA8">
      <w:pPr>
        <w:pStyle w:val="2f2"/>
        <w:numPr>
          <w:ilvl w:val="2"/>
          <w:numId w:val="19"/>
        </w:numPr>
        <w:tabs>
          <w:tab w:val="left" w:pos="-5103"/>
          <w:tab w:val="left" w:pos="142"/>
          <w:tab w:val="left" w:pos="1560"/>
        </w:tabs>
        <w:spacing w:after="0" w:line="100" w:lineRule="atLeast"/>
        <w:ind w:left="0" w:firstLine="709"/>
        <w:jc w:val="both"/>
        <w:rPr>
          <w:rFonts w:ascii="Arial" w:hAnsi="Arial" w:cs="Arial"/>
          <w:sz w:val="24"/>
          <w:szCs w:val="24"/>
        </w:rPr>
      </w:pPr>
      <w:r>
        <w:rPr>
          <w:rFonts w:ascii="Arial" w:hAnsi="Arial" w:cs="Arial"/>
          <w:sz w:val="24"/>
          <w:szCs w:val="24"/>
        </w:rPr>
        <w:t xml:space="preserve">Представлять письменное заявление о сохранении места в Организации </w:t>
      </w:r>
      <w:r>
        <w:rPr>
          <w:rFonts w:ascii="Arial" w:hAnsi="Arial" w:cs="Arial"/>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6257B4E7" w14:textId="77777777" w:rsidR="0005510C" w:rsidRDefault="0005510C">
      <w:pPr>
        <w:pStyle w:val="2f2"/>
        <w:tabs>
          <w:tab w:val="left" w:pos="-5103"/>
          <w:tab w:val="left" w:pos="142"/>
          <w:tab w:val="left" w:pos="1560"/>
        </w:tabs>
        <w:spacing w:after="0" w:line="100" w:lineRule="atLeast"/>
        <w:ind w:left="709"/>
        <w:jc w:val="both"/>
        <w:rPr>
          <w:rFonts w:ascii="Arial" w:hAnsi="Arial" w:cs="Arial"/>
          <w:sz w:val="24"/>
          <w:szCs w:val="24"/>
        </w:rPr>
      </w:pPr>
    </w:p>
    <w:p w14:paraId="59C3DB62" w14:textId="77777777" w:rsidR="0005510C" w:rsidRDefault="00717EA8">
      <w:pPr>
        <w:pStyle w:val="2f2"/>
        <w:keepNext/>
        <w:keepLines/>
        <w:numPr>
          <w:ilvl w:val="0"/>
          <w:numId w:val="20"/>
        </w:numPr>
        <w:tabs>
          <w:tab w:val="left" w:pos="142"/>
        </w:tabs>
        <w:spacing w:after="0" w:line="100" w:lineRule="atLeast"/>
        <w:jc w:val="center"/>
        <w:rPr>
          <w:rFonts w:ascii="Arial" w:hAnsi="Arial" w:cs="Arial"/>
          <w:sz w:val="24"/>
          <w:szCs w:val="24"/>
        </w:rPr>
      </w:pPr>
      <w:r>
        <w:rPr>
          <w:rFonts w:ascii="Arial" w:hAnsi="Arial" w:cs="Arial"/>
          <w:bCs/>
          <w:sz w:val="24"/>
          <w:szCs w:val="24"/>
        </w:rPr>
        <w:t>Вопросы персонифицированного финансирования</w:t>
      </w:r>
    </w:p>
    <w:p w14:paraId="49C413CB" w14:textId="77777777" w:rsidR="0005510C" w:rsidRDefault="0005510C">
      <w:pPr>
        <w:pStyle w:val="2f2"/>
        <w:keepNext/>
        <w:keepLines/>
        <w:tabs>
          <w:tab w:val="left" w:pos="142"/>
        </w:tabs>
        <w:spacing w:after="0" w:line="100" w:lineRule="atLeast"/>
        <w:ind w:left="360"/>
        <w:rPr>
          <w:rFonts w:ascii="Arial" w:hAnsi="Arial" w:cs="Arial"/>
          <w:sz w:val="24"/>
          <w:szCs w:val="24"/>
        </w:rPr>
      </w:pPr>
    </w:p>
    <w:p w14:paraId="023840BF"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Номер Сертификата дополнительного образования: _________________.</w:t>
      </w:r>
    </w:p>
    <w:p w14:paraId="43188560"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Срок освоения образовательной программы \ части образовательной программы составляет ________ часов.</w:t>
      </w:r>
    </w:p>
    <w:p w14:paraId="1EC1913E"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Дата начала обучения: ___/___/_______</w:t>
      </w:r>
    </w:p>
    <w:p w14:paraId="02EDA815"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Дата завершения обучения: ___/___/_______</w:t>
      </w:r>
    </w:p>
    <w:p w14:paraId="7255D5B6"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lastRenderedPageBreak/>
        <w:t xml:space="preserve">Оказание Исполнителем образовательной услуги является </w:t>
      </w:r>
      <w:r>
        <w:rPr>
          <w:rFonts w:ascii="Arial" w:hAnsi="Arial" w:cs="Arial"/>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14:paraId="61F4AE23"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02C971C6"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Pr>
          <w:rFonts w:ascii="Arial" w:hAnsi="Arial" w:cs="Arial"/>
          <w:sz w:val="24"/>
          <w:szCs w:val="24"/>
        </w:rPr>
        <w:br/>
        <w:t xml:space="preserve">в группе, независимо от числа фактических посещений обучающимся занятий </w:t>
      </w:r>
      <w:r>
        <w:rPr>
          <w:rFonts w:ascii="Arial" w:hAnsi="Arial" w:cs="Arial"/>
          <w:sz w:val="24"/>
          <w:szCs w:val="24"/>
        </w:rPr>
        <w:br/>
        <w:t>в соответствующем месяце.</w:t>
      </w:r>
    </w:p>
    <w:p w14:paraId="051E727B" w14:textId="77777777" w:rsidR="0005510C" w:rsidRDefault="00717EA8">
      <w:pPr>
        <w:pStyle w:val="2f2"/>
        <w:numPr>
          <w:ilvl w:val="1"/>
          <w:numId w:val="20"/>
        </w:numPr>
        <w:tabs>
          <w:tab w:val="left" w:pos="476"/>
        </w:tabs>
        <w:spacing w:after="0" w:line="100" w:lineRule="atLeast"/>
        <w:ind w:left="0" w:firstLine="709"/>
        <w:jc w:val="both"/>
        <w:rPr>
          <w:rFonts w:ascii="Arial" w:hAnsi="Arial" w:cs="Arial"/>
          <w:sz w:val="24"/>
          <w:szCs w:val="24"/>
        </w:rPr>
      </w:pPr>
      <w:r>
        <w:rPr>
          <w:rFonts w:ascii="Arial" w:hAnsi="Arial" w:cs="Arial"/>
          <w:sz w:val="24"/>
          <w:szCs w:val="24"/>
        </w:rPr>
        <w:t xml:space="preserve">В случае если договор об образовании не расторгнут в соответствии </w:t>
      </w:r>
      <w:r>
        <w:rPr>
          <w:rFonts w:ascii="Arial" w:hAnsi="Arial" w:cs="Arial"/>
          <w:sz w:val="24"/>
          <w:szCs w:val="24"/>
        </w:rPr>
        <w:br/>
        <w:t xml:space="preserve">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w:t>
      </w:r>
      <w:proofErr w:type="gramStart"/>
      <w:r>
        <w:rPr>
          <w:rFonts w:ascii="Arial" w:hAnsi="Arial" w:cs="Arial"/>
          <w:sz w:val="24"/>
          <w:szCs w:val="24"/>
        </w:rPr>
        <w:t>выбранной  по</w:t>
      </w:r>
      <w:proofErr w:type="gramEnd"/>
      <w:r>
        <w:rPr>
          <w:rFonts w:ascii="Arial" w:hAnsi="Arial" w:cs="Arial"/>
          <w:sz w:val="24"/>
          <w:szCs w:val="24"/>
        </w:rPr>
        <w:t xml:space="preserve"> дополнительной общеобразовательной программе (отдельной части по дополнительной общеобразовательной программе).</w:t>
      </w:r>
    </w:p>
    <w:p w14:paraId="7C1A78FA" w14:textId="77777777" w:rsidR="0005510C" w:rsidRDefault="0005510C">
      <w:pPr>
        <w:keepNext/>
        <w:keepLines/>
        <w:tabs>
          <w:tab w:val="left" w:pos="142"/>
        </w:tabs>
        <w:spacing w:after="0" w:line="100" w:lineRule="atLeast"/>
        <w:ind w:firstLine="709"/>
        <w:jc w:val="center"/>
        <w:rPr>
          <w:rFonts w:ascii="Arial" w:hAnsi="Arial" w:cs="Arial"/>
          <w:bCs/>
          <w:sz w:val="24"/>
          <w:szCs w:val="24"/>
        </w:rPr>
      </w:pPr>
    </w:p>
    <w:p w14:paraId="1EA00AAB" w14:textId="77777777" w:rsidR="0005510C" w:rsidRDefault="00717EA8">
      <w:pPr>
        <w:pStyle w:val="2f2"/>
        <w:keepNext/>
        <w:keepLines/>
        <w:numPr>
          <w:ilvl w:val="0"/>
          <w:numId w:val="20"/>
        </w:numPr>
        <w:tabs>
          <w:tab w:val="left" w:pos="142"/>
        </w:tabs>
        <w:spacing w:after="0" w:line="100" w:lineRule="atLeast"/>
        <w:jc w:val="center"/>
        <w:rPr>
          <w:rFonts w:ascii="Arial" w:hAnsi="Arial" w:cs="Arial"/>
          <w:sz w:val="24"/>
          <w:szCs w:val="24"/>
        </w:rPr>
      </w:pPr>
      <w:r>
        <w:rPr>
          <w:rFonts w:ascii="Arial" w:hAnsi="Arial" w:cs="Arial"/>
          <w:bCs/>
          <w:sz w:val="24"/>
          <w:szCs w:val="24"/>
        </w:rPr>
        <w:t>Ответственность Сторон за неисполнение или ненадлежащее исполнение обязательств по договору, порядок разрешения споров</w:t>
      </w:r>
    </w:p>
    <w:p w14:paraId="7CC61669" w14:textId="77777777" w:rsidR="0005510C" w:rsidRDefault="0005510C">
      <w:pPr>
        <w:pStyle w:val="2f2"/>
        <w:keepNext/>
        <w:keepLines/>
        <w:tabs>
          <w:tab w:val="left" w:pos="142"/>
        </w:tabs>
        <w:spacing w:after="0" w:line="100" w:lineRule="atLeast"/>
        <w:ind w:left="360"/>
        <w:rPr>
          <w:rFonts w:ascii="Arial" w:hAnsi="Arial" w:cs="Arial"/>
          <w:sz w:val="24"/>
          <w:szCs w:val="24"/>
        </w:rPr>
      </w:pPr>
    </w:p>
    <w:p w14:paraId="5656C79C" w14:textId="77777777" w:rsidR="0005510C" w:rsidRDefault="00717EA8">
      <w:pPr>
        <w:pStyle w:val="2f2"/>
        <w:numPr>
          <w:ilvl w:val="1"/>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 xml:space="preserve">За неисполнение либо ненадлежащее исполнение обязательств </w:t>
      </w:r>
      <w:r>
        <w:rPr>
          <w:rFonts w:ascii="Arial" w:hAnsi="Arial" w:cs="Arial"/>
          <w:sz w:val="24"/>
          <w:szCs w:val="24"/>
        </w:rPr>
        <w:br/>
        <w:t xml:space="preserve">по настоящему Договору стороны несут ответственность в соответствии </w:t>
      </w:r>
      <w:r>
        <w:rPr>
          <w:rFonts w:ascii="Arial" w:hAnsi="Arial" w:cs="Arial"/>
          <w:sz w:val="24"/>
          <w:szCs w:val="24"/>
        </w:rPr>
        <w:br/>
        <w:t>с законодательством Российской Федерации.</w:t>
      </w:r>
    </w:p>
    <w:p w14:paraId="5A34831D" w14:textId="77777777" w:rsidR="0005510C" w:rsidRDefault="00717EA8">
      <w:pPr>
        <w:pStyle w:val="2f2"/>
        <w:numPr>
          <w:ilvl w:val="1"/>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2B96C867" w14:textId="77777777" w:rsidR="0005510C" w:rsidRDefault="00717EA8">
      <w:pPr>
        <w:pStyle w:val="2f2"/>
        <w:keepNext/>
        <w:keepLines/>
        <w:numPr>
          <w:ilvl w:val="0"/>
          <w:numId w:val="20"/>
        </w:numPr>
        <w:tabs>
          <w:tab w:val="left" w:pos="142"/>
        </w:tabs>
        <w:spacing w:after="0" w:line="100" w:lineRule="atLeast"/>
        <w:jc w:val="center"/>
        <w:rPr>
          <w:rFonts w:ascii="Arial" w:hAnsi="Arial" w:cs="Arial"/>
          <w:sz w:val="24"/>
          <w:szCs w:val="24"/>
        </w:rPr>
      </w:pPr>
      <w:r>
        <w:rPr>
          <w:rFonts w:ascii="Arial" w:hAnsi="Arial" w:cs="Arial"/>
          <w:bCs/>
          <w:sz w:val="24"/>
          <w:szCs w:val="24"/>
        </w:rPr>
        <w:lastRenderedPageBreak/>
        <w:t>Основания изменения и расторжения договора</w:t>
      </w:r>
    </w:p>
    <w:p w14:paraId="5292DB3A" w14:textId="77777777" w:rsidR="0005510C" w:rsidRDefault="0005510C">
      <w:pPr>
        <w:pStyle w:val="2f2"/>
        <w:keepNext/>
        <w:keepLines/>
        <w:tabs>
          <w:tab w:val="left" w:pos="142"/>
        </w:tabs>
        <w:spacing w:after="0" w:line="100" w:lineRule="atLeast"/>
        <w:ind w:left="0" w:firstLine="709"/>
        <w:rPr>
          <w:rFonts w:ascii="Arial" w:hAnsi="Arial" w:cs="Arial"/>
          <w:sz w:val="24"/>
          <w:szCs w:val="24"/>
        </w:rPr>
      </w:pPr>
    </w:p>
    <w:p w14:paraId="66F128AB" w14:textId="77777777" w:rsidR="0005510C" w:rsidRDefault="00717EA8">
      <w:pPr>
        <w:pStyle w:val="2f2"/>
        <w:keepNext/>
        <w:keepLines/>
        <w:numPr>
          <w:ilvl w:val="1"/>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CB217D7" w14:textId="77777777" w:rsidR="0005510C" w:rsidRDefault="00717EA8">
      <w:pPr>
        <w:pStyle w:val="2f2"/>
        <w:keepNext/>
        <w:keepLines/>
        <w:numPr>
          <w:ilvl w:val="1"/>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67496646" w14:textId="77777777" w:rsidR="0005510C" w:rsidRDefault="00717EA8">
      <w:pPr>
        <w:pStyle w:val="2f2"/>
        <w:keepNext/>
        <w:keepLines/>
        <w:numPr>
          <w:ilvl w:val="1"/>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По инициативе Организации Договор может быть расторгнут в следующих случаях:</w:t>
      </w:r>
    </w:p>
    <w:p w14:paraId="05E57D1A" w14:textId="77777777" w:rsidR="0005510C" w:rsidRDefault="00717EA8">
      <w:pPr>
        <w:pStyle w:val="2f2"/>
        <w:keepNext/>
        <w:keepLines/>
        <w:numPr>
          <w:ilvl w:val="2"/>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отсутствие медицинского документа о состоянии здоровья обучающегося;</w:t>
      </w:r>
    </w:p>
    <w:p w14:paraId="4FFCF09D" w14:textId="77777777" w:rsidR="0005510C" w:rsidRDefault="00717EA8">
      <w:pPr>
        <w:pStyle w:val="2f2"/>
        <w:keepNext/>
        <w:keepLines/>
        <w:numPr>
          <w:ilvl w:val="2"/>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 xml:space="preserve">невыполнение учебного плана обучающимся; </w:t>
      </w:r>
    </w:p>
    <w:p w14:paraId="35A78A48" w14:textId="77777777" w:rsidR="0005510C" w:rsidRDefault="00717EA8">
      <w:pPr>
        <w:pStyle w:val="2f2"/>
        <w:keepNext/>
        <w:keepLines/>
        <w:numPr>
          <w:ilvl w:val="2"/>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 xml:space="preserve">окончание полного курса освоения образовательной программы; </w:t>
      </w:r>
    </w:p>
    <w:p w14:paraId="7770BE6D" w14:textId="77777777" w:rsidR="0005510C" w:rsidRDefault="00717EA8">
      <w:pPr>
        <w:pStyle w:val="2f2"/>
        <w:keepNext/>
        <w:keepLines/>
        <w:numPr>
          <w:ilvl w:val="2"/>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наличие медицинского заключения, исключающего возможность дальнейшего продолжения обучения в Организации;</w:t>
      </w:r>
    </w:p>
    <w:p w14:paraId="3B46465F" w14:textId="77777777" w:rsidR="0005510C" w:rsidRDefault="00717EA8">
      <w:pPr>
        <w:pStyle w:val="2f2"/>
        <w:keepNext/>
        <w:keepLines/>
        <w:numPr>
          <w:ilvl w:val="2"/>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нарушение Правил внутреннего распорядка Организации;</w:t>
      </w:r>
    </w:p>
    <w:p w14:paraId="12067E36" w14:textId="77777777" w:rsidR="0005510C" w:rsidRDefault="00717EA8">
      <w:pPr>
        <w:pStyle w:val="2f2"/>
        <w:keepNext/>
        <w:keepLines/>
        <w:numPr>
          <w:ilvl w:val="2"/>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совершение противоправных действий и неоднократные нарушения Устава Организации.</w:t>
      </w:r>
    </w:p>
    <w:p w14:paraId="1E248CF9" w14:textId="77777777" w:rsidR="0005510C" w:rsidRDefault="00717EA8">
      <w:pPr>
        <w:pStyle w:val="2f2"/>
        <w:keepNext/>
        <w:keepLines/>
        <w:numPr>
          <w:ilvl w:val="1"/>
          <w:numId w:val="20"/>
        </w:numPr>
        <w:tabs>
          <w:tab w:val="left" w:pos="142"/>
        </w:tabs>
        <w:spacing w:after="0" w:line="100" w:lineRule="atLeast"/>
        <w:ind w:left="0" w:firstLine="709"/>
        <w:jc w:val="both"/>
        <w:rPr>
          <w:rFonts w:ascii="Arial" w:hAnsi="Arial" w:cs="Arial"/>
          <w:sz w:val="24"/>
          <w:szCs w:val="24"/>
        </w:rPr>
      </w:pPr>
      <w:r>
        <w:rPr>
          <w:rFonts w:ascii="Arial" w:hAnsi="Arial" w:cs="Arial"/>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7B40FE80" w14:textId="77777777" w:rsidR="0005510C" w:rsidRDefault="00717EA8">
      <w:pPr>
        <w:pStyle w:val="2f2"/>
        <w:keepNext/>
        <w:keepLines/>
        <w:numPr>
          <w:ilvl w:val="1"/>
          <w:numId w:val="20"/>
        </w:numPr>
        <w:tabs>
          <w:tab w:val="left" w:pos="142"/>
        </w:tabs>
        <w:spacing w:after="0" w:line="100" w:lineRule="atLeast"/>
        <w:ind w:left="0" w:firstLine="709"/>
        <w:jc w:val="both"/>
        <w:rPr>
          <w:rFonts w:ascii="Arial" w:hAnsi="Arial" w:cs="Arial"/>
          <w:bCs/>
          <w:sz w:val="24"/>
          <w:szCs w:val="24"/>
        </w:rPr>
      </w:pPr>
      <w:r>
        <w:rPr>
          <w:rFonts w:ascii="Arial" w:hAnsi="Arial" w:cs="Arial"/>
          <w:sz w:val="24"/>
          <w:szCs w:val="24"/>
        </w:rPr>
        <w:t>В соответствии с пунктом 51.1 Правил персонифицированного финансирования дополнительного образования детей Московской области (далее – правила)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по состоянию на 20 день до момента окончания срока действия договора об образовании.</w:t>
      </w:r>
    </w:p>
    <w:p w14:paraId="077070BC" w14:textId="77777777" w:rsidR="0005510C" w:rsidRDefault="0005510C">
      <w:pPr>
        <w:pStyle w:val="2f2"/>
        <w:keepNext/>
        <w:keepLines/>
        <w:tabs>
          <w:tab w:val="left" w:pos="142"/>
        </w:tabs>
        <w:spacing w:after="0" w:line="100" w:lineRule="atLeast"/>
        <w:ind w:left="709"/>
        <w:jc w:val="both"/>
        <w:rPr>
          <w:rFonts w:ascii="Arial" w:hAnsi="Arial" w:cs="Arial"/>
          <w:bCs/>
          <w:sz w:val="24"/>
          <w:szCs w:val="24"/>
        </w:rPr>
      </w:pPr>
    </w:p>
    <w:p w14:paraId="7FA19610" w14:textId="77777777" w:rsidR="0005510C" w:rsidRDefault="00717EA8">
      <w:pPr>
        <w:pStyle w:val="2f2"/>
        <w:keepNext/>
        <w:keepLines/>
        <w:numPr>
          <w:ilvl w:val="0"/>
          <w:numId w:val="20"/>
        </w:numPr>
        <w:tabs>
          <w:tab w:val="left" w:pos="142"/>
        </w:tabs>
        <w:spacing w:after="0" w:line="100" w:lineRule="atLeast"/>
        <w:jc w:val="center"/>
        <w:rPr>
          <w:rFonts w:ascii="Arial" w:hAnsi="Arial" w:cs="Arial"/>
          <w:sz w:val="24"/>
          <w:szCs w:val="24"/>
        </w:rPr>
      </w:pPr>
      <w:r>
        <w:rPr>
          <w:rFonts w:ascii="Arial" w:hAnsi="Arial" w:cs="Arial"/>
          <w:bCs/>
          <w:sz w:val="24"/>
          <w:szCs w:val="24"/>
        </w:rPr>
        <w:t>Заключительные положения</w:t>
      </w:r>
    </w:p>
    <w:p w14:paraId="7506E5BC" w14:textId="77777777" w:rsidR="0005510C" w:rsidRDefault="0005510C">
      <w:pPr>
        <w:pStyle w:val="2f2"/>
        <w:keepNext/>
        <w:keepLines/>
        <w:tabs>
          <w:tab w:val="left" w:pos="142"/>
        </w:tabs>
        <w:spacing w:after="0" w:line="100" w:lineRule="atLeast"/>
        <w:ind w:left="360"/>
        <w:rPr>
          <w:rFonts w:ascii="Arial" w:hAnsi="Arial" w:cs="Arial"/>
          <w:sz w:val="24"/>
          <w:szCs w:val="24"/>
        </w:rPr>
      </w:pPr>
    </w:p>
    <w:p w14:paraId="24A85C4D" w14:textId="77777777" w:rsidR="0005510C" w:rsidRDefault="00717EA8">
      <w:pPr>
        <w:pStyle w:val="2f2"/>
        <w:numPr>
          <w:ilvl w:val="1"/>
          <w:numId w:val="20"/>
        </w:numPr>
        <w:tabs>
          <w:tab w:val="left" w:pos="142"/>
          <w:tab w:val="left" w:pos="490"/>
        </w:tabs>
        <w:spacing w:after="0" w:line="100" w:lineRule="atLeast"/>
        <w:ind w:left="0" w:firstLine="709"/>
        <w:jc w:val="both"/>
        <w:rPr>
          <w:rFonts w:ascii="Arial" w:hAnsi="Arial" w:cs="Arial"/>
          <w:sz w:val="24"/>
          <w:szCs w:val="24"/>
        </w:rPr>
      </w:pPr>
      <w:r>
        <w:rPr>
          <w:rFonts w:ascii="Arial" w:hAnsi="Arial" w:cs="Arial"/>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14:paraId="69E9CB50" w14:textId="77777777" w:rsidR="0005510C" w:rsidRDefault="00717EA8">
      <w:pPr>
        <w:pStyle w:val="2f2"/>
        <w:numPr>
          <w:ilvl w:val="1"/>
          <w:numId w:val="20"/>
        </w:numPr>
        <w:tabs>
          <w:tab w:val="left" w:pos="142"/>
          <w:tab w:val="left" w:pos="490"/>
        </w:tabs>
        <w:spacing w:after="0" w:line="100" w:lineRule="atLeast"/>
        <w:ind w:left="0" w:firstLine="709"/>
        <w:jc w:val="both"/>
        <w:rPr>
          <w:rFonts w:ascii="Arial" w:hAnsi="Arial" w:cs="Arial"/>
          <w:sz w:val="24"/>
          <w:szCs w:val="24"/>
        </w:rPr>
      </w:pPr>
      <w:r>
        <w:rPr>
          <w:rFonts w:ascii="Arial" w:hAnsi="Arial" w:cs="Arial"/>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4929B7FE" w14:textId="77777777" w:rsidR="0005510C" w:rsidRDefault="00717EA8">
      <w:pPr>
        <w:pStyle w:val="2f2"/>
        <w:numPr>
          <w:ilvl w:val="1"/>
          <w:numId w:val="20"/>
        </w:numPr>
        <w:tabs>
          <w:tab w:val="left" w:pos="142"/>
          <w:tab w:val="left" w:pos="490"/>
        </w:tabs>
        <w:spacing w:after="0" w:line="100" w:lineRule="atLeast"/>
        <w:ind w:left="0" w:firstLine="709"/>
        <w:jc w:val="both"/>
        <w:rPr>
          <w:rFonts w:ascii="Arial" w:hAnsi="Arial" w:cs="Arial"/>
          <w:sz w:val="24"/>
          <w:szCs w:val="24"/>
        </w:rPr>
      </w:pPr>
      <w:r>
        <w:rPr>
          <w:rFonts w:ascii="Arial" w:hAnsi="Arial" w:cs="Arial"/>
          <w:sz w:val="24"/>
          <w:szCs w:val="24"/>
        </w:rPr>
        <w:t>Стороны по взаимному согласию вправе дополнить настоящий Договор иными условиями.</w:t>
      </w:r>
    </w:p>
    <w:p w14:paraId="608475BF" w14:textId="77777777" w:rsidR="0005510C" w:rsidRDefault="00717EA8">
      <w:pPr>
        <w:pStyle w:val="2f2"/>
        <w:numPr>
          <w:ilvl w:val="1"/>
          <w:numId w:val="20"/>
        </w:numPr>
        <w:tabs>
          <w:tab w:val="left" w:pos="142"/>
          <w:tab w:val="left" w:pos="490"/>
        </w:tabs>
        <w:spacing w:after="0" w:line="100" w:lineRule="atLeast"/>
        <w:ind w:left="0" w:firstLine="709"/>
        <w:jc w:val="both"/>
        <w:rPr>
          <w:rFonts w:ascii="Arial" w:hAnsi="Arial" w:cs="Arial"/>
          <w:bCs/>
          <w:sz w:val="24"/>
          <w:szCs w:val="24"/>
        </w:rPr>
      </w:pPr>
      <w:r>
        <w:rPr>
          <w:rFonts w:ascii="Arial" w:hAnsi="Arial" w:cs="Arial"/>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A5FE7F" w14:textId="77777777" w:rsidR="0005510C" w:rsidRDefault="00717EA8">
      <w:pPr>
        <w:pStyle w:val="2f2"/>
        <w:numPr>
          <w:ilvl w:val="1"/>
          <w:numId w:val="20"/>
        </w:numPr>
        <w:tabs>
          <w:tab w:val="left" w:pos="142"/>
          <w:tab w:val="left" w:pos="490"/>
        </w:tabs>
        <w:spacing w:after="0" w:line="100" w:lineRule="atLeast"/>
        <w:ind w:left="0" w:firstLine="709"/>
        <w:jc w:val="both"/>
        <w:rPr>
          <w:rFonts w:ascii="Arial" w:hAnsi="Arial" w:cs="Arial"/>
          <w:bCs/>
          <w:sz w:val="24"/>
          <w:szCs w:val="24"/>
        </w:rPr>
      </w:pPr>
      <w:r>
        <w:rPr>
          <w:rFonts w:ascii="Arial" w:hAnsi="Arial" w:cs="Arial"/>
          <w:sz w:val="24"/>
          <w:szCs w:val="24"/>
        </w:rPr>
        <w:t>В соответствии со статьей 435 Гражданского кодекса Российской Федерации (далее – ГК РФ) настоящий Договор является офертой.</w:t>
      </w:r>
    </w:p>
    <w:p w14:paraId="7F212D5E" w14:textId="77777777" w:rsidR="0005510C" w:rsidRDefault="00717EA8">
      <w:pPr>
        <w:pStyle w:val="2f2"/>
        <w:numPr>
          <w:ilvl w:val="1"/>
          <w:numId w:val="20"/>
        </w:numPr>
        <w:tabs>
          <w:tab w:val="left" w:pos="142"/>
          <w:tab w:val="left" w:pos="490"/>
        </w:tabs>
        <w:spacing w:after="0" w:line="100" w:lineRule="atLeast"/>
        <w:ind w:left="0" w:firstLine="709"/>
        <w:jc w:val="both"/>
        <w:rPr>
          <w:rFonts w:ascii="Arial" w:hAnsi="Arial" w:cs="Arial"/>
          <w:sz w:val="24"/>
          <w:szCs w:val="24"/>
        </w:rPr>
      </w:pPr>
      <w:bookmarkStart w:id="354" w:name="_Ref8586456"/>
      <w:r>
        <w:rPr>
          <w:rFonts w:ascii="Arial" w:hAnsi="Arial" w:cs="Arial"/>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14:paraId="36D66A2E" w14:textId="77777777" w:rsidR="0005510C" w:rsidRDefault="0005510C">
      <w:pPr>
        <w:pStyle w:val="2f2"/>
        <w:tabs>
          <w:tab w:val="left" w:pos="142"/>
          <w:tab w:val="left" w:pos="490"/>
        </w:tabs>
        <w:spacing w:after="0" w:line="100" w:lineRule="atLeast"/>
        <w:ind w:left="709"/>
        <w:jc w:val="both"/>
        <w:rPr>
          <w:rFonts w:ascii="Arial" w:hAnsi="Arial" w:cs="Arial"/>
          <w:sz w:val="24"/>
          <w:szCs w:val="24"/>
        </w:rPr>
      </w:pPr>
    </w:p>
    <w:bookmarkEnd w:id="354"/>
    <w:p w14:paraId="5AB44A70" w14:textId="77777777" w:rsidR="0005510C" w:rsidRDefault="00717EA8">
      <w:pPr>
        <w:pStyle w:val="2f2"/>
        <w:keepNext/>
        <w:keepLines/>
        <w:numPr>
          <w:ilvl w:val="0"/>
          <w:numId w:val="20"/>
        </w:numPr>
        <w:tabs>
          <w:tab w:val="left" w:pos="142"/>
        </w:tabs>
        <w:spacing w:after="0" w:line="100" w:lineRule="atLeast"/>
        <w:jc w:val="center"/>
        <w:rPr>
          <w:rFonts w:ascii="Arial" w:hAnsi="Arial" w:cs="Arial"/>
          <w:sz w:val="24"/>
          <w:szCs w:val="24"/>
        </w:rPr>
      </w:pPr>
      <w:r>
        <w:rPr>
          <w:rFonts w:ascii="Arial" w:hAnsi="Arial" w:cs="Arial"/>
          <w:bCs/>
          <w:sz w:val="24"/>
          <w:szCs w:val="24"/>
        </w:rPr>
        <w:t>Действие Договора</w:t>
      </w:r>
    </w:p>
    <w:p w14:paraId="5198A1D3" w14:textId="77777777" w:rsidR="0005510C" w:rsidRDefault="0005510C">
      <w:pPr>
        <w:pStyle w:val="2f2"/>
        <w:keepNext/>
        <w:keepLines/>
        <w:tabs>
          <w:tab w:val="left" w:pos="142"/>
        </w:tabs>
        <w:spacing w:after="0" w:line="100" w:lineRule="atLeast"/>
        <w:ind w:left="360"/>
        <w:rPr>
          <w:rFonts w:ascii="Arial" w:hAnsi="Arial" w:cs="Arial"/>
          <w:sz w:val="24"/>
          <w:szCs w:val="24"/>
        </w:rPr>
      </w:pPr>
    </w:p>
    <w:p w14:paraId="6784EE25" w14:textId="77777777" w:rsidR="0005510C" w:rsidRDefault="00717EA8">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Arial" w:hAnsi="Arial" w:cs="Arial"/>
          <w:sz w:val="24"/>
          <w:szCs w:val="24"/>
        </w:rPr>
      </w:pPr>
      <w:r>
        <w:rPr>
          <w:rFonts w:ascii="Arial" w:hAnsi="Arial" w:cs="Arial"/>
          <w:sz w:val="24"/>
          <w:szCs w:val="24"/>
        </w:rPr>
        <w:t>7.1. Срок действия договора с _____________ г. по _______________ г.</w:t>
      </w:r>
    </w:p>
    <w:p w14:paraId="71B1011E" w14:textId="77777777" w:rsidR="0005510C" w:rsidRDefault="0005510C">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Arial" w:hAnsi="Arial" w:cs="Arial"/>
          <w:sz w:val="24"/>
          <w:szCs w:val="24"/>
        </w:rPr>
      </w:pPr>
    </w:p>
    <w:p w14:paraId="2E84C985" w14:textId="77777777" w:rsidR="0005510C" w:rsidRDefault="00717EA8">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Arial" w:hAnsi="Arial" w:cs="Arial"/>
          <w:sz w:val="24"/>
          <w:szCs w:val="24"/>
        </w:rPr>
      </w:pPr>
      <w:r>
        <w:rPr>
          <w:rFonts w:ascii="Arial" w:hAnsi="Arial" w:cs="Arial"/>
          <w:sz w:val="24"/>
          <w:szCs w:val="24"/>
        </w:rPr>
        <w:t>Подписи сторон</w:t>
      </w:r>
    </w:p>
    <w:p w14:paraId="3733C344" w14:textId="77777777" w:rsidR="0005510C" w:rsidRDefault="0005510C">
      <w:pPr>
        <w:pStyle w:val="afff2"/>
        <w:spacing w:after="0"/>
        <w:rPr>
          <w:rFonts w:ascii="Arial" w:hAnsi="Arial" w:cs="Arial"/>
          <w:b w:val="0"/>
          <w:szCs w:val="24"/>
        </w:rPr>
        <w:sectPr w:rsidR="0005510C">
          <w:pgSz w:w="11906" w:h="16838"/>
          <w:pgMar w:top="1134" w:right="567" w:bottom="1134" w:left="1134" w:header="720" w:footer="720" w:gutter="0"/>
          <w:cols w:space="720"/>
          <w:docGrid w:linePitch="299"/>
        </w:sectPr>
      </w:pPr>
    </w:p>
    <w:p w14:paraId="57D6DA46" w14:textId="77777777" w:rsidR="0005510C" w:rsidRDefault="0005510C">
      <w:pPr>
        <w:spacing w:after="0" w:line="240" w:lineRule="auto"/>
        <w:jc w:val="both"/>
        <w:rPr>
          <w:rFonts w:ascii="Arial" w:hAnsi="Arial" w:cs="Arial"/>
          <w:sz w:val="24"/>
          <w:szCs w:val="24"/>
        </w:rPr>
      </w:pPr>
    </w:p>
    <w:p w14:paraId="68808FB6" w14:textId="77777777" w:rsidR="0005510C" w:rsidRDefault="00717EA8">
      <w:pPr>
        <w:pStyle w:val="affff9"/>
        <w:spacing w:after="0"/>
        <w:ind w:left="9639"/>
        <w:rPr>
          <w:rFonts w:ascii="Arial" w:hAnsi="Arial" w:cs="Arial"/>
          <w:b w:val="0"/>
          <w:szCs w:val="24"/>
        </w:rPr>
      </w:pPr>
      <w:bookmarkStart w:id="355" w:name="_Toc83988590"/>
      <w:r>
        <w:rPr>
          <w:rFonts w:ascii="Arial" w:hAnsi="Arial" w:cs="Arial"/>
          <w:b w:val="0"/>
          <w:bCs w:val="0"/>
          <w:szCs w:val="24"/>
        </w:rPr>
        <w:t>Приложение 11</w:t>
      </w:r>
      <w:bookmarkEnd w:id="355"/>
    </w:p>
    <w:p w14:paraId="2716229E" w14:textId="77777777" w:rsidR="0005510C" w:rsidRDefault="00717EA8">
      <w:pPr>
        <w:pStyle w:val="afff2"/>
        <w:spacing w:after="0" w:line="240" w:lineRule="auto"/>
        <w:ind w:left="5387"/>
        <w:jc w:val="right"/>
        <w:rPr>
          <w:rFonts w:ascii="Arial" w:hAnsi="Arial" w:cs="Arial"/>
          <w:b w:val="0"/>
          <w:bCs/>
          <w:szCs w:val="24"/>
        </w:rPr>
      </w:pPr>
      <w:r>
        <w:rPr>
          <w:rFonts w:ascii="Arial" w:hAnsi="Arial" w:cs="Arial"/>
          <w:b w:val="0"/>
          <w:bCs/>
          <w:szCs w:val="24"/>
        </w:rPr>
        <w:t xml:space="preserve">                                                                       к Административному регламенту предоставления</w:t>
      </w:r>
    </w:p>
    <w:p w14:paraId="173AD7A6" w14:textId="77777777" w:rsidR="0005510C" w:rsidRDefault="00717EA8">
      <w:pPr>
        <w:pStyle w:val="afff2"/>
        <w:spacing w:after="0" w:line="240" w:lineRule="auto"/>
        <w:ind w:left="5387"/>
        <w:jc w:val="right"/>
        <w:rPr>
          <w:rFonts w:ascii="Arial" w:hAnsi="Arial" w:cs="Arial"/>
          <w:b w:val="0"/>
          <w:bCs/>
          <w:szCs w:val="24"/>
        </w:rPr>
      </w:pPr>
      <w:r>
        <w:rPr>
          <w:rFonts w:ascii="Arial" w:hAnsi="Arial" w:cs="Arial"/>
          <w:b w:val="0"/>
          <w:bCs/>
          <w:szCs w:val="24"/>
        </w:rPr>
        <w:t xml:space="preserve">                                                                       Муниципальной услуги «Прием в муниципальные</w:t>
      </w:r>
    </w:p>
    <w:p w14:paraId="476FC363" w14:textId="77777777" w:rsidR="0005510C" w:rsidRDefault="00717EA8">
      <w:pPr>
        <w:pStyle w:val="afff2"/>
        <w:spacing w:after="0" w:line="240" w:lineRule="auto"/>
        <w:ind w:left="5387"/>
        <w:jc w:val="right"/>
        <w:rPr>
          <w:rFonts w:ascii="Arial" w:hAnsi="Arial" w:cs="Arial"/>
          <w:b w:val="0"/>
          <w:bCs/>
          <w:szCs w:val="24"/>
        </w:rPr>
      </w:pPr>
      <w:r>
        <w:rPr>
          <w:rFonts w:ascii="Arial" w:hAnsi="Arial" w:cs="Arial"/>
          <w:b w:val="0"/>
          <w:bCs/>
          <w:szCs w:val="24"/>
        </w:rPr>
        <w:t xml:space="preserve">                                                                       образовательные организации Одинцовского</w:t>
      </w:r>
    </w:p>
    <w:p w14:paraId="25A77CC4" w14:textId="77777777" w:rsidR="0005510C" w:rsidRDefault="00717EA8">
      <w:pPr>
        <w:pStyle w:val="afff2"/>
        <w:spacing w:after="0" w:line="240" w:lineRule="auto"/>
        <w:ind w:left="5387"/>
        <w:jc w:val="right"/>
        <w:rPr>
          <w:rFonts w:ascii="Arial" w:hAnsi="Arial" w:cs="Arial"/>
          <w:b w:val="0"/>
          <w:bCs/>
          <w:szCs w:val="24"/>
        </w:rPr>
      </w:pPr>
      <w:r>
        <w:rPr>
          <w:rFonts w:ascii="Arial" w:hAnsi="Arial" w:cs="Arial"/>
          <w:b w:val="0"/>
          <w:bCs/>
          <w:szCs w:val="24"/>
        </w:rPr>
        <w:t xml:space="preserve">                                                                       городского округа, реализующие дополнительные </w:t>
      </w:r>
    </w:p>
    <w:p w14:paraId="256A2FD7" w14:textId="77777777" w:rsidR="0005510C" w:rsidRDefault="00717EA8">
      <w:pPr>
        <w:pStyle w:val="afff2"/>
        <w:spacing w:after="0" w:line="240" w:lineRule="auto"/>
        <w:ind w:left="5387"/>
        <w:jc w:val="right"/>
        <w:rPr>
          <w:rFonts w:ascii="Arial" w:hAnsi="Arial" w:cs="Arial"/>
          <w:b w:val="0"/>
          <w:bCs/>
          <w:szCs w:val="24"/>
        </w:rPr>
      </w:pPr>
      <w:r>
        <w:rPr>
          <w:rFonts w:ascii="Arial" w:hAnsi="Arial" w:cs="Arial"/>
          <w:b w:val="0"/>
          <w:bCs/>
          <w:szCs w:val="24"/>
        </w:rPr>
        <w:t xml:space="preserve">                                                                       общеобразовательные программы»</w:t>
      </w:r>
    </w:p>
    <w:p w14:paraId="75BA0D44" w14:textId="77777777" w:rsidR="0005510C" w:rsidRDefault="0005510C">
      <w:pPr>
        <w:spacing w:after="0" w:line="240" w:lineRule="auto"/>
        <w:jc w:val="right"/>
        <w:rPr>
          <w:rFonts w:ascii="Arial" w:hAnsi="Arial" w:cs="Arial"/>
          <w:sz w:val="24"/>
          <w:szCs w:val="24"/>
        </w:rPr>
      </w:pPr>
    </w:p>
    <w:p w14:paraId="7D9BD273" w14:textId="77777777" w:rsidR="0005510C" w:rsidRDefault="0005510C">
      <w:pPr>
        <w:spacing w:after="0" w:line="240" w:lineRule="auto"/>
        <w:jc w:val="both"/>
        <w:rPr>
          <w:rFonts w:ascii="Arial" w:hAnsi="Arial" w:cs="Arial"/>
          <w:sz w:val="24"/>
          <w:szCs w:val="24"/>
        </w:rPr>
      </w:pPr>
    </w:p>
    <w:p w14:paraId="5DE58395" w14:textId="77777777" w:rsidR="0005510C" w:rsidRDefault="0005510C">
      <w:pPr>
        <w:pStyle w:val="2-"/>
        <w:rPr>
          <w:rFonts w:ascii="Arial" w:hAnsi="Arial" w:cs="Arial"/>
          <w:b w:val="0"/>
        </w:rPr>
      </w:pPr>
      <w:bookmarkStart w:id="356" w:name="_Toc438110052"/>
      <w:bookmarkStart w:id="357" w:name="_Toc438376264"/>
      <w:bookmarkStart w:id="358" w:name="_Toc510617049"/>
      <w:bookmarkStart w:id="359" w:name="_Toc437973310"/>
      <w:bookmarkStart w:id="360" w:name="_Hlk20901287"/>
    </w:p>
    <w:p w14:paraId="48F5C412" w14:textId="77777777" w:rsidR="0005510C" w:rsidRDefault="0005510C">
      <w:pPr>
        <w:pStyle w:val="2-"/>
        <w:rPr>
          <w:rFonts w:ascii="Arial" w:hAnsi="Arial" w:cs="Arial"/>
          <w:b w:val="0"/>
        </w:rPr>
      </w:pPr>
    </w:p>
    <w:p w14:paraId="176FB152" w14:textId="77777777" w:rsidR="0005510C" w:rsidRDefault="0005510C">
      <w:pPr>
        <w:pStyle w:val="2-"/>
        <w:rPr>
          <w:rFonts w:ascii="Arial" w:hAnsi="Arial" w:cs="Arial"/>
          <w:b w:val="0"/>
        </w:rPr>
      </w:pPr>
    </w:p>
    <w:p w14:paraId="32F254E8" w14:textId="77777777" w:rsidR="0005510C" w:rsidRDefault="00717EA8">
      <w:pPr>
        <w:pStyle w:val="2-"/>
        <w:rPr>
          <w:rFonts w:ascii="Arial" w:hAnsi="Arial" w:cs="Arial"/>
          <w:b w:val="0"/>
        </w:rPr>
      </w:pPr>
      <w:bookmarkStart w:id="361" w:name="_Toc83988591"/>
      <w:r>
        <w:rPr>
          <w:rFonts w:ascii="Arial" w:hAnsi="Arial" w:cs="Arial"/>
          <w:b w:val="0"/>
        </w:rPr>
        <w:t>Перечень и содержание административных действий, составляющих административные процедуры</w:t>
      </w:r>
      <w:bookmarkEnd w:id="356"/>
      <w:bookmarkEnd w:id="357"/>
      <w:bookmarkEnd w:id="358"/>
      <w:bookmarkEnd w:id="359"/>
      <w:bookmarkEnd w:id="361"/>
    </w:p>
    <w:bookmarkEnd w:id="360"/>
    <w:p w14:paraId="15B01203" w14:textId="77777777" w:rsidR="0005510C" w:rsidRDefault="0005510C">
      <w:pPr>
        <w:pStyle w:val="affff5"/>
        <w:jc w:val="center"/>
        <w:rPr>
          <w:rFonts w:ascii="Arial" w:hAnsi="Arial" w:cs="Arial"/>
          <w:bCs/>
          <w:sz w:val="24"/>
          <w:szCs w:val="24"/>
        </w:rPr>
      </w:pPr>
    </w:p>
    <w:p w14:paraId="1EAFCCBE" w14:textId="77777777" w:rsidR="0005510C" w:rsidRDefault="00717EA8">
      <w:pPr>
        <w:pStyle w:val="affff5"/>
        <w:ind w:left="450" w:firstLine="0"/>
        <w:jc w:val="center"/>
        <w:rPr>
          <w:rFonts w:ascii="Arial" w:hAnsi="Arial" w:cs="Arial"/>
          <w:bCs/>
          <w:sz w:val="24"/>
          <w:szCs w:val="24"/>
        </w:rPr>
      </w:pPr>
      <w:bookmarkStart w:id="362" w:name="_Toc438376268"/>
      <w:bookmarkStart w:id="363" w:name="_Toc437973314"/>
      <w:bookmarkStart w:id="364" w:name="_Toc438110056"/>
      <w:r>
        <w:rPr>
          <w:rFonts w:ascii="Arial" w:hAnsi="Arial" w:cs="Arial"/>
          <w:bCs/>
          <w:sz w:val="24"/>
          <w:szCs w:val="24"/>
        </w:rPr>
        <w:t xml:space="preserve">Порядок выполнения административных действий при обращении Заявителя </w:t>
      </w:r>
      <w:bookmarkEnd w:id="362"/>
      <w:bookmarkEnd w:id="363"/>
      <w:bookmarkEnd w:id="364"/>
      <w:r>
        <w:rPr>
          <w:rFonts w:ascii="Arial" w:hAnsi="Arial" w:cs="Arial"/>
          <w:bCs/>
          <w:sz w:val="24"/>
          <w:szCs w:val="24"/>
        </w:rPr>
        <w:t>посредством РПГУ и ЕПГУ</w:t>
      </w:r>
    </w:p>
    <w:p w14:paraId="594E4BB8" w14:textId="77777777" w:rsidR="0005510C" w:rsidRDefault="0005510C">
      <w:pPr>
        <w:pStyle w:val="affff5"/>
        <w:ind w:firstLine="0"/>
        <w:rPr>
          <w:rFonts w:ascii="Arial" w:hAnsi="Arial" w:cs="Arial"/>
          <w:bCs/>
          <w:sz w:val="24"/>
          <w:szCs w:val="24"/>
        </w:rPr>
      </w:pPr>
    </w:p>
    <w:p w14:paraId="2BBBC29D" w14:textId="77777777" w:rsidR="0005510C" w:rsidRDefault="00717EA8">
      <w:pPr>
        <w:pStyle w:val="affff5"/>
        <w:numPr>
          <w:ilvl w:val="2"/>
          <w:numId w:val="14"/>
        </w:numPr>
        <w:jc w:val="center"/>
        <w:rPr>
          <w:rFonts w:ascii="Arial" w:hAnsi="Arial" w:cs="Arial"/>
          <w:bCs/>
          <w:sz w:val="24"/>
          <w:szCs w:val="24"/>
        </w:rPr>
      </w:pPr>
      <w:r>
        <w:rPr>
          <w:rFonts w:ascii="Arial" w:hAnsi="Arial" w:cs="Arial"/>
          <w:bCs/>
          <w:sz w:val="24"/>
          <w:szCs w:val="24"/>
        </w:rPr>
        <w:t>Прием и регистрация Запроса и документов, необходимых для предоставления Муниципальной услуги</w:t>
      </w:r>
    </w:p>
    <w:p w14:paraId="5D25C2AC" w14:textId="77777777" w:rsidR="0005510C" w:rsidRDefault="0005510C">
      <w:pPr>
        <w:pStyle w:val="affff5"/>
        <w:ind w:left="1260" w:firstLine="0"/>
        <w:rPr>
          <w:rFonts w:ascii="Arial" w:hAnsi="Arial" w:cs="Arial"/>
          <w:bCs/>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2145"/>
        <w:gridCol w:w="1457"/>
        <w:gridCol w:w="1645"/>
        <w:gridCol w:w="2834"/>
        <w:gridCol w:w="4901"/>
      </w:tblGrid>
      <w:tr w:rsidR="0005510C" w14:paraId="3961CDB6" w14:textId="77777777">
        <w:tc>
          <w:tcPr>
            <w:tcW w:w="1843" w:type="dxa"/>
            <w:shd w:val="clear" w:color="auto" w:fill="auto"/>
          </w:tcPr>
          <w:p w14:paraId="0CAA1ED3" w14:textId="77777777" w:rsidR="0005510C" w:rsidRDefault="00717EA8">
            <w:pPr>
              <w:pStyle w:val="ConsPlusNormal"/>
              <w:suppressAutoHyphens/>
              <w:rPr>
                <w:sz w:val="24"/>
                <w:szCs w:val="24"/>
              </w:rPr>
            </w:pPr>
            <w:r>
              <w:rPr>
                <w:rFonts w:eastAsia="Times New Roman"/>
                <w:sz w:val="24"/>
                <w:szCs w:val="24"/>
              </w:rPr>
              <w:t>Место выполнения процедуры/ используемая ИС</w:t>
            </w:r>
          </w:p>
        </w:tc>
        <w:tc>
          <w:tcPr>
            <w:tcW w:w="2249" w:type="dxa"/>
            <w:shd w:val="clear" w:color="auto" w:fill="auto"/>
          </w:tcPr>
          <w:p w14:paraId="756D2C10"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Административные действия</w:t>
            </w:r>
          </w:p>
        </w:tc>
        <w:tc>
          <w:tcPr>
            <w:tcW w:w="1524" w:type="dxa"/>
            <w:shd w:val="clear" w:color="auto" w:fill="auto"/>
          </w:tcPr>
          <w:p w14:paraId="7840507A"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Средний </w:t>
            </w:r>
            <w:proofErr w:type="gramStart"/>
            <w:r>
              <w:rPr>
                <w:rFonts w:eastAsia="Times New Roman"/>
                <w:sz w:val="24"/>
                <w:szCs w:val="24"/>
              </w:rPr>
              <w:t>срок  выполнения</w:t>
            </w:r>
            <w:proofErr w:type="gramEnd"/>
          </w:p>
        </w:tc>
        <w:tc>
          <w:tcPr>
            <w:tcW w:w="1722" w:type="dxa"/>
          </w:tcPr>
          <w:p w14:paraId="565C6376"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Трудоемкость</w:t>
            </w:r>
          </w:p>
        </w:tc>
        <w:tc>
          <w:tcPr>
            <w:tcW w:w="2976" w:type="dxa"/>
          </w:tcPr>
          <w:p w14:paraId="31608B8C"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Критерии принятия решений</w:t>
            </w:r>
          </w:p>
        </w:tc>
        <w:tc>
          <w:tcPr>
            <w:tcW w:w="5156" w:type="dxa"/>
            <w:shd w:val="clear" w:color="auto" w:fill="auto"/>
          </w:tcPr>
          <w:p w14:paraId="5FD63FFE"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510C" w14:paraId="63DE82DC" w14:textId="77777777">
        <w:tc>
          <w:tcPr>
            <w:tcW w:w="1843" w:type="dxa"/>
            <w:shd w:val="clear" w:color="auto" w:fill="auto"/>
          </w:tcPr>
          <w:p w14:paraId="781DA22B" w14:textId="77777777" w:rsidR="0005510C" w:rsidRDefault="00717EA8">
            <w:pPr>
              <w:pStyle w:val="ConsPlusNormal"/>
              <w:suppressAutoHyphens/>
              <w:rPr>
                <w:sz w:val="24"/>
                <w:szCs w:val="24"/>
              </w:rPr>
            </w:pPr>
            <w:r>
              <w:rPr>
                <w:sz w:val="24"/>
                <w:szCs w:val="24"/>
              </w:rPr>
              <w:t>ЕПГУ/ РПГУ/ВИС/</w:t>
            </w:r>
            <w:r>
              <w:rPr>
                <w:sz w:val="24"/>
                <w:szCs w:val="24"/>
              </w:rPr>
              <w:br/>
              <w:t>Организация</w:t>
            </w:r>
          </w:p>
          <w:p w14:paraId="23E350C5" w14:textId="77777777" w:rsidR="0005510C" w:rsidRDefault="0005510C">
            <w:pPr>
              <w:pStyle w:val="ConsPlusNormal"/>
              <w:suppressAutoHyphens/>
              <w:rPr>
                <w:rFonts w:eastAsia="Times New Roman"/>
                <w:sz w:val="24"/>
                <w:szCs w:val="24"/>
              </w:rPr>
            </w:pPr>
          </w:p>
        </w:tc>
        <w:tc>
          <w:tcPr>
            <w:tcW w:w="2249" w:type="dxa"/>
            <w:shd w:val="clear" w:color="auto" w:fill="auto"/>
          </w:tcPr>
          <w:p w14:paraId="629E66DD"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Прием и предварительная проверка документов</w:t>
            </w:r>
          </w:p>
        </w:tc>
        <w:tc>
          <w:tcPr>
            <w:tcW w:w="1524" w:type="dxa"/>
            <w:shd w:val="clear" w:color="auto" w:fill="auto"/>
          </w:tcPr>
          <w:p w14:paraId="71DD0932"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1 рабочий день </w:t>
            </w:r>
          </w:p>
        </w:tc>
        <w:tc>
          <w:tcPr>
            <w:tcW w:w="1722" w:type="dxa"/>
          </w:tcPr>
          <w:p w14:paraId="47B6A5FF"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15 минут</w:t>
            </w:r>
          </w:p>
        </w:tc>
        <w:tc>
          <w:tcPr>
            <w:tcW w:w="2976" w:type="dxa"/>
          </w:tcPr>
          <w:p w14:paraId="450AF197" w14:textId="77777777" w:rsidR="0005510C" w:rsidRDefault="00717EA8">
            <w:pPr>
              <w:pStyle w:val="2f0"/>
              <w:rPr>
                <w:rFonts w:ascii="Arial" w:hAnsi="Arial" w:cs="Arial"/>
                <w:sz w:val="24"/>
              </w:rPr>
            </w:pPr>
            <w:r>
              <w:rPr>
                <w:rFonts w:ascii="Arial" w:hAnsi="Arial" w:cs="Arial"/>
                <w:sz w:val="24"/>
              </w:rPr>
              <w:t xml:space="preserve">Соответствие представленных Заявителем документов требованиям, установленным </w:t>
            </w:r>
            <w:r>
              <w:rPr>
                <w:rFonts w:ascii="Arial" w:hAnsi="Arial" w:cs="Arial"/>
                <w:sz w:val="24"/>
              </w:rPr>
              <w:lastRenderedPageBreak/>
              <w:t>законодательством Российской Федерации, в том числе Административным регламентом</w:t>
            </w:r>
          </w:p>
          <w:p w14:paraId="4FE31269" w14:textId="77777777" w:rsidR="0005510C" w:rsidRDefault="0005510C">
            <w:pPr>
              <w:pStyle w:val="2f0"/>
              <w:rPr>
                <w:rFonts w:ascii="Arial" w:hAnsi="Arial" w:cs="Arial"/>
                <w:sz w:val="24"/>
              </w:rPr>
            </w:pPr>
          </w:p>
        </w:tc>
        <w:tc>
          <w:tcPr>
            <w:tcW w:w="5156" w:type="dxa"/>
            <w:shd w:val="clear" w:color="auto" w:fill="auto"/>
          </w:tcPr>
          <w:p w14:paraId="554616D7" w14:textId="77777777" w:rsidR="0005510C" w:rsidRDefault="00717EA8">
            <w:pPr>
              <w:pStyle w:val="2f0"/>
              <w:jc w:val="both"/>
              <w:rPr>
                <w:rFonts w:ascii="Arial" w:hAnsi="Arial" w:cs="Arial"/>
                <w:sz w:val="24"/>
              </w:rPr>
            </w:pPr>
            <w:r>
              <w:rPr>
                <w:rFonts w:ascii="Arial" w:hAnsi="Arial" w:cs="Arial"/>
                <w:sz w:val="24"/>
              </w:rPr>
              <w:lastRenderedPageBreak/>
              <w:t xml:space="preserve">Запрос и прилагаемые документы поступают в интегрированный с </w:t>
            </w:r>
            <w:proofErr w:type="gramStart"/>
            <w:r>
              <w:rPr>
                <w:rFonts w:ascii="Arial" w:hAnsi="Arial" w:cs="Arial"/>
                <w:sz w:val="24"/>
              </w:rPr>
              <w:t>РПГУ  и</w:t>
            </w:r>
            <w:proofErr w:type="gramEnd"/>
            <w:r>
              <w:rPr>
                <w:rFonts w:ascii="Arial" w:hAnsi="Arial" w:cs="Arial"/>
                <w:sz w:val="24"/>
              </w:rPr>
              <w:t xml:space="preserve"> ЕПГУ ВИС Организации.</w:t>
            </w:r>
          </w:p>
          <w:p w14:paraId="7CE727FE" w14:textId="77777777" w:rsidR="0005510C" w:rsidRDefault="00717EA8">
            <w:pPr>
              <w:pStyle w:val="2f0"/>
              <w:jc w:val="both"/>
              <w:rPr>
                <w:rFonts w:ascii="Arial" w:hAnsi="Arial" w:cs="Arial"/>
                <w:sz w:val="24"/>
              </w:rPr>
            </w:pPr>
            <w:r>
              <w:rPr>
                <w:rFonts w:ascii="Arial" w:hAnsi="Arial" w:cs="Arial"/>
                <w:sz w:val="24"/>
              </w:rPr>
              <w:t xml:space="preserve">Результатом административного действия является прием Запроса. </w:t>
            </w:r>
          </w:p>
          <w:p w14:paraId="4AF63F12" w14:textId="77777777" w:rsidR="0005510C" w:rsidRDefault="00717EA8">
            <w:pPr>
              <w:pStyle w:val="2f0"/>
              <w:jc w:val="both"/>
              <w:rPr>
                <w:rFonts w:ascii="Arial" w:hAnsi="Arial" w:cs="Arial"/>
                <w:sz w:val="24"/>
              </w:rPr>
            </w:pPr>
            <w:r>
              <w:rPr>
                <w:rFonts w:ascii="Arial" w:hAnsi="Arial" w:cs="Arial"/>
                <w:sz w:val="24"/>
              </w:rPr>
              <w:t xml:space="preserve">Результат фиксируется в электронной </w:t>
            </w:r>
            <w:r>
              <w:rPr>
                <w:rFonts w:ascii="Arial" w:hAnsi="Arial" w:cs="Arial"/>
                <w:sz w:val="24"/>
              </w:rPr>
              <w:lastRenderedPageBreak/>
              <w:t>форме в ВИС Организации</w:t>
            </w:r>
          </w:p>
        </w:tc>
      </w:tr>
      <w:tr w:rsidR="0005510C" w14:paraId="421F661A" w14:textId="77777777">
        <w:tc>
          <w:tcPr>
            <w:tcW w:w="1843" w:type="dxa"/>
            <w:vMerge w:val="restart"/>
            <w:shd w:val="clear" w:color="auto" w:fill="auto"/>
          </w:tcPr>
          <w:p w14:paraId="6A4F0C48"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lastRenderedPageBreak/>
              <w:t>Организация/</w:t>
            </w:r>
            <w:r>
              <w:rPr>
                <w:sz w:val="24"/>
                <w:szCs w:val="24"/>
              </w:rPr>
              <w:t xml:space="preserve"> ВИС</w:t>
            </w:r>
          </w:p>
        </w:tc>
        <w:tc>
          <w:tcPr>
            <w:tcW w:w="2249" w:type="dxa"/>
            <w:shd w:val="clear" w:color="auto" w:fill="auto"/>
          </w:tcPr>
          <w:p w14:paraId="7597289A"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w:t>
            </w:r>
            <w:r>
              <w:rPr>
                <w:sz w:val="24"/>
                <w:szCs w:val="24"/>
              </w:rPr>
              <w:t>услуги</w:t>
            </w:r>
          </w:p>
        </w:tc>
        <w:tc>
          <w:tcPr>
            <w:tcW w:w="1524" w:type="dxa"/>
            <w:vMerge w:val="restart"/>
            <w:shd w:val="clear" w:color="auto" w:fill="auto"/>
          </w:tcPr>
          <w:p w14:paraId="42FDA537" w14:textId="77777777" w:rsidR="0005510C" w:rsidRDefault="0005510C">
            <w:pPr>
              <w:pStyle w:val="ConsPlusNormal"/>
              <w:suppressAutoHyphens/>
              <w:spacing w:line="23" w:lineRule="atLeast"/>
              <w:ind w:firstLine="709"/>
              <w:rPr>
                <w:rFonts w:eastAsia="Times New Roman"/>
                <w:sz w:val="24"/>
                <w:szCs w:val="24"/>
              </w:rPr>
            </w:pPr>
          </w:p>
        </w:tc>
        <w:tc>
          <w:tcPr>
            <w:tcW w:w="1722" w:type="dxa"/>
          </w:tcPr>
          <w:p w14:paraId="17B7FFD5"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10 минут</w:t>
            </w:r>
          </w:p>
        </w:tc>
        <w:tc>
          <w:tcPr>
            <w:tcW w:w="2976" w:type="dxa"/>
          </w:tcPr>
          <w:p w14:paraId="08DE417C" w14:textId="77777777" w:rsidR="0005510C" w:rsidRDefault="00717EA8">
            <w:pPr>
              <w:pStyle w:val="ConsPlusNormal"/>
              <w:suppressAutoHyphens/>
              <w:spacing w:line="23" w:lineRule="atLeast"/>
              <w:rPr>
                <w:rFonts w:eastAsia="Times New Roman"/>
                <w:sz w:val="24"/>
                <w:szCs w:val="24"/>
              </w:rPr>
            </w:pPr>
            <w:r>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14:paraId="5182E0E0" w14:textId="77777777" w:rsidR="0005510C" w:rsidRDefault="00717EA8">
            <w:pPr>
              <w:tabs>
                <w:tab w:val="left" w:pos="459"/>
              </w:tabs>
              <w:spacing w:after="0" w:line="100" w:lineRule="atLeast"/>
              <w:rPr>
                <w:rFonts w:ascii="Arial" w:hAnsi="Arial" w:cs="Arial"/>
                <w:sz w:val="24"/>
                <w:szCs w:val="24"/>
              </w:rPr>
            </w:pPr>
            <w:r>
              <w:rPr>
                <w:rFonts w:ascii="Arial" w:hAnsi="Arial" w:cs="Arial"/>
                <w:sz w:val="24"/>
                <w:szCs w:val="24"/>
              </w:rPr>
              <w:t>При поступлении документов с РПГУ или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4F9DF5F" w14:textId="77777777" w:rsidR="0005510C" w:rsidRDefault="00717EA8">
            <w:pPr>
              <w:tabs>
                <w:tab w:val="left" w:pos="459"/>
              </w:tabs>
              <w:spacing w:after="0" w:line="100" w:lineRule="atLeast"/>
              <w:rPr>
                <w:rFonts w:ascii="Arial" w:hAnsi="Arial" w:cs="Arial"/>
                <w:sz w:val="24"/>
                <w:szCs w:val="24"/>
              </w:rPr>
            </w:pPr>
            <w:r>
              <w:rPr>
                <w:rFonts w:ascii="Arial" w:hAnsi="Arial" w:cs="Arial"/>
                <w:sz w:val="24"/>
                <w:szCs w:val="24"/>
              </w:rPr>
              <w:t xml:space="preserve">1) устанавливает предмет обращения; </w:t>
            </w:r>
          </w:p>
          <w:p w14:paraId="20FB0BDE" w14:textId="77777777" w:rsidR="0005510C" w:rsidRDefault="00717EA8">
            <w:pPr>
              <w:tabs>
                <w:tab w:val="left" w:pos="318"/>
                <w:tab w:val="left" w:pos="459"/>
              </w:tabs>
              <w:spacing w:after="0" w:line="100" w:lineRule="atLeast"/>
              <w:rPr>
                <w:rFonts w:ascii="Arial" w:hAnsi="Arial" w:cs="Arial"/>
                <w:sz w:val="24"/>
                <w:szCs w:val="24"/>
              </w:rPr>
            </w:pPr>
            <w:r>
              <w:rPr>
                <w:rFonts w:ascii="Arial" w:hAnsi="Arial" w:cs="Arial"/>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14:paraId="5A02FAA5" w14:textId="77777777" w:rsidR="0005510C" w:rsidRDefault="00717EA8">
            <w:pPr>
              <w:tabs>
                <w:tab w:val="left" w:pos="318"/>
                <w:tab w:val="left" w:pos="459"/>
              </w:tabs>
              <w:spacing w:after="0" w:line="100" w:lineRule="atLeast"/>
              <w:rPr>
                <w:rFonts w:ascii="Arial" w:hAnsi="Arial" w:cs="Arial"/>
                <w:sz w:val="24"/>
                <w:szCs w:val="24"/>
              </w:rPr>
            </w:pPr>
            <w:r>
              <w:rPr>
                <w:rFonts w:ascii="Arial" w:hAnsi="Arial" w:cs="Arial"/>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F567238"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w:t>
            </w:r>
            <w:r>
              <w:rPr>
                <w:rFonts w:ascii="Arial" w:hAnsi="Arial" w:cs="Arial"/>
                <w:sz w:val="24"/>
                <w:szCs w:val="24"/>
              </w:rPr>
              <w:lastRenderedPageBreak/>
              <w:t>причин отказа не позднее первого рабочего дня, следующего за днем подачи Запроса через РПГУ или ЕПГУ.</w:t>
            </w:r>
          </w:p>
          <w:p w14:paraId="7268A5DB" w14:textId="77777777" w:rsidR="0005510C" w:rsidRDefault="00717EA8">
            <w:pPr>
              <w:spacing w:after="0" w:line="100" w:lineRule="atLeast"/>
              <w:rPr>
                <w:rFonts w:ascii="Arial" w:hAnsi="Arial" w:cs="Arial"/>
                <w:sz w:val="24"/>
                <w:szCs w:val="24"/>
              </w:rPr>
            </w:pPr>
            <w:r>
              <w:rPr>
                <w:rFonts w:ascii="Arial" w:hAnsi="Arial" w:cs="Arial"/>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 или ЕПГУ.</w:t>
            </w:r>
          </w:p>
          <w:p w14:paraId="33AFC8C2" w14:textId="77777777" w:rsidR="0005510C" w:rsidRDefault="00717EA8">
            <w:pPr>
              <w:tabs>
                <w:tab w:val="left" w:pos="318"/>
                <w:tab w:val="left" w:pos="459"/>
              </w:tabs>
              <w:spacing w:after="0" w:line="100" w:lineRule="atLeast"/>
              <w:rPr>
                <w:rFonts w:ascii="Arial" w:hAnsi="Arial" w:cs="Arial"/>
                <w:sz w:val="24"/>
                <w:szCs w:val="24"/>
              </w:rPr>
            </w:pPr>
            <w:r>
              <w:rPr>
                <w:rFonts w:ascii="Arial" w:hAnsi="Arial" w:cs="Arial"/>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79B57A3D" w14:textId="77777777" w:rsidR="0005510C" w:rsidRDefault="00717EA8">
            <w:pPr>
              <w:tabs>
                <w:tab w:val="left" w:pos="318"/>
                <w:tab w:val="left" w:pos="459"/>
              </w:tabs>
              <w:spacing w:after="0" w:line="100" w:lineRule="atLeast"/>
              <w:rPr>
                <w:rFonts w:ascii="Arial" w:hAnsi="Arial" w:cs="Arial"/>
                <w:sz w:val="24"/>
                <w:szCs w:val="24"/>
              </w:rPr>
            </w:pPr>
            <w:r>
              <w:rPr>
                <w:rFonts w:ascii="Arial" w:hAnsi="Arial" w:cs="Arial"/>
                <w:sz w:val="24"/>
                <w:szCs w:val="24"/>
              </w:rPr>
              <w:t>Результат фиксируется в электронной форме ВИС Организации, а также на РПГУ или ЕПГУ</w:t>
            </w:r>
          </w:p>
        </w:tc>
      </w:tr>
      <w:tr w:rsidR="0005510C" w14:paraId="656B822E" w14:textId="77777777">
        <w:tc>
          <w:tcPr>
            <w:tcW w:w="1843" w:type="dxa"/>
            <w:vMerge/>
          </w:tcPr>
          <w:p w14:paraId="499CDBAC" w14:textId="77777777" w:rsidR="0005510C" w:rsidRDefault="0005510C">
            <w:pPr>
              <w:pStyle w:val="ConsPlusNormal"/>
              <w:suppressAutoHyphens/>
              <w:spacing w:line="23" w:lineRule="atLeast"/>
              <w:ind w:firstLine="709"/>
              <w:rPr>
                <w:rFonts w:eastAsia="Times New Roman"/>
                <w:sz w:val="24"/>
                <w:szCs w:val="24"/>
              </w:rPr>
            </w:pPr>
          </w:p>
        </w:tc>
        <w:tc>
          <w:tcPr>
            <w:tcW w:w="2249" w:type="dxa"/>
            <w:shd w:val="clear" w:color="auto" w:fill="auto"/>
          </w:tcPr>
          <w:p w14:paraId="21A4225D"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Регистрация Запроса либо отказ в регистрации Запроса</w:t>
            </w:r>
          </w:p>
        </w:tc>
        <w:tc>
          <w:tcPr>
            <w:tcW w:w="1524" w:type="dxa"/>
            <w:vMerge/>
          </w:tcPr>
          <w:p w14:paraId="30C70B33" w14:textId="77777777" w:rsidR="0005510C" w:rsidRDefault="0005510C">
            <w:pPr>
              <w:pStyle w:val="ConsPlusNormal"/>
              <w:suppressAutoHyphens/>
              <w:spacing w:line="23" w:lineRule="atLeast"/>
              <w:ind w:firstLine="709"/>
              <w:rPr>
                <w:rFonts w:eastAsia="Times New Roman"/>
                <w:sz w:val="24"/>
                <w:szCs w:val="24"/>
              </w:rPr>
            </w:pPr>
          </w:p>
        </w:tc>
        <w:tc>
          <w:tcPr>
            <w:tcW w:w="1722" w:type="dxa"/>
          </w:tcPr>
          <w:p w14:paraId="5F056CF5"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30 минут</w:t>
            </w:r>
          </w:p>
        </w:tc>
        <w:tc>
          <w:tcPr>
            <w:tcW w:w="2976" w:type="dxa"/>
          </w:tcPr>
          <w:p w14:paraId="6E31CD24" w14:textId="77777777" w:rsidR="0005510C" w:rsidRDefault="00717EA8">
            <w:pPr>
              <w:pStyle w:val="ConsPlusNormal"/>
              <w:suppressAutoHyphens/>
              <w:spacing w:line="23" w:lineRule="atLeast"/>
              <w:rPr>
                <w:rFonts w:eastAsia="Times New Roman"/>
                <w:sz w:val="24"/>
                <w:szCs w:val="24"/>
              </w:rPr>
            </w:pPr>
            <w:r>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14:paraId="0797CBA1" w14:textId="77777777" w:rsidR="0005510C" w:rsidRDefault="0005510C">
            <w:pPr>
              <w:pStyle w:val="ConsPlusNormal"/>
              <w:suppressAutoHyphens/>
              <w:spacing w:line="23" w:lineRule="atLeast"/>
              <w:ind w:firstLine="709"/>
              <w:rPr>
                <w:rFonts w:eastAsia="Times New Roman"/>
                <w:sz w:val="24"/>
                <w:szCs w:val="24"/>
              </w:rPr>
            </w:pPr>
          </w:p>
        </w:tc>
      </w:tr>
    </w:tbl>
    <w:p w14:paraId="686DFC5F" w14:textId="77777777" w:rsidR="0005510C" w:rsidRDefault="0005510C">
      <w:pPr>
        <w:spacing w:after="0" w:line="23" w:lineRule="atLeast"/>
        <w:ind w:firstLine="709"/>
        <w:rPr>
          <w:rFonts w:ascii="Arial" w:hAnsi="Arial" w:cs="Arial"/>
          <w:sz w:val="24"/>
          <w:szCs w:val="24"/>
        </w:rPr>
      </w:pPr>
    </w:p>
    <w:p w14:paraId="5E77A44C" w14:textId="77777777" w:rsidR="0005510C" w:rsidRDefault="0005510C">
      <w:pPr>
        <w:spacing w:after="0" w:line="23" w:lineRule="atLeast"/>
        <w:ind w:firstLine="709"/>
        <w:jc w:val="center"/>
        <w:rPr>
          <w:rFonts w:ascii="Arial" w:hAnsi="Arial" w:cs="Arial"/>
          <w:sz w:val="24"/>
          <w:szCs w:val="24"/>
        </w:rPr>
      </w:pPr>
    </w:p>
    <w:p w14:paraId="2EE6E502" w14:textId="77777777" w:rsidR="0005510C" w:rsidRDefault="00717EA8">
      <w:pPr>
        <w:pStyle w:val="affff4"/>
        <w:numPr>
          <w:ilvl w:val="0"/>
          <w:numId w:val="14"/>
        </w:numPr>
        <w:spacing w:after="0" w:line="23" w:lineRule="atLeast"/>
        <w:jc w:val="center"/>
        <w:rPr>
          <w:rFonts w:ascii="Arial" w:hAnsi="Arial" w:cs="Arial"/>
          <w:bCs/>
          <w:sz w:val="24"/>
          <w:szCs w:val="24"/>
        </w:rPr>
      </w:pPr>
      <w:r>
        <w:rPr>
          <w:rFonts w:ascii="Arial" w:hAnsi="Arial" w:cs="Arial"/>
          <w:bCs/>
          <w:sz w:val="24"/>
          <w:szCs w:val="24"/>
        </w:rPr>
        <w:t>Формирование и направление межведомственных информационных запросов</w:t>
      </w:r>
    </w:p>
    <w:p w14:paraId="6AEC38B1" w14:textId="77777777" w:rsidR="0005510C" w:rsidRDefault="00717EA8">
      <w:pPr>
        <w:spacing w:after="0" w:line="23" w:lineRule="atLeast"/>
        <w:jc w:val="center"/>
        <w:rPr>
          <w:rFonts w:ascii="Arial" w:hAnsi="Arial" w:cs="Arial"/>
          <w:bCs/>
          <w:sz w:val="24"/>
          <w:szCs w:val="24"/>
        </w:rPr>
      </w:pPr>
      <w:r>
        <w:rPr>
          <w:rFonts w:ascii="Arial" w:hAnsi="Arial" w:cs="Arial"/>
          <w:bCs/>
          <w:sz w:val="24"/>
          <w:szCs w:val="24"/>
        </w:rPr>
        <w:t>в органы (организации), участвующие в предоставлении Муниципальной услуги</w:t>
      </w:r>
    </w:p>
    <w:p w14:paraId="0347DCA2" w14:textId="77777777" w:rsidR="0005510C" w:rsidRDefault="0005510C">
      <w:pPr>
        <w:spacing w:after="0" w:line="23" w:lineRule="atLeast"/>
        <w:ind w:firstLine="709"/>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174"/>
        <w:gridCol w:w="1498"/>
        <w:gridCol w:w="1769"/>
        <w:gridCol w:w="2687"/>
        <w:gridCol w:w="4850"/>
      </w:tblGrid>
      <w:tr w:rsidR="0005510C" w14:paraId="5123F7DE" w14:textId="77777777">
        <w:tc>
          <w:tcPr>
            <w:tcW w:w="1838" w:type="dxa"/>
            <w:shd w:val="clear" w:color="auto" w:fill="auto"/>
          </w:tcPr>
          <w:p w14:paraId="76E7EFEA"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Место выполнения процедуры/используемая ИС</w:t>
            </w:r>
          </w:p>
        </w:tc>
        <w:tc>
          <w:tcPr>
            <w:tcW w:w="2268" w:type="dxa"/>
            <w:shd w:val="clear" w:color="auto" w:fill="auto"/>
          </w:tcPr>
          <w:p w14:paraId="3AEBE5A3"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Административные действия</w:t>
            </w:r>
          </w:p>
        </w:tc>
        <w:tc>
          <w:tcPr>
            <w:tcW w:w="1559" w:type="dxa"/>
            <w:shd w:val="clear" w:color="auto" w:fill="auto"/>
          </w:tcPr>
          <w:p w14:paraId="06D571EA"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Средний срок выполнения</w:t>
            </w:r>
          </w:p>
        </w:tc>
        <w:tc>
          <w:tcPr>
            <w:tcW w:w="1843" w:type="dxa"/>
          </w:tcPr>
          <w:p w14:paraId="457FCD5D"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Трудоемкость</w:t>
            </w:r>
          </w:p>
        </w:tc>
        <w:tc>
          <w:tcPr>
            <w:tcW w:w="2806" w:type="dxa"/>
          </w:tcPr>
          <w:p w14:paraId="52F63AD5"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Критерии принятия решений</w:t>
            </w:r>
          </w:p>
        </w:tc>
        <w:tc>
          <w:tcPr>
            <w:tcW w:w="5074" w:type="dxa"/>
            <w:shd w:val="clear" w:color="auto" w:fill="auto"/>
          </w:tcPr>
          <w:p w14:paraId="4B3BD33F"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 xml:space="preserve">Содержание действия, </w:t>
            </w:r>
            <w:r>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510C" w14:paraId="7491A5F3" w14:textId="77777777">
        <w:trPr>
          <w:trHeight w:val="2826"/>
        </w:trPr>
        <w:tc>
          <w:tcPr>
            <w:tcW w:w="1838" w:type="dxa"/>
            <w:vMerge w:val="restart"/>
            <w:shd w:val="clear" w:color="auto" w:fill="auto"/>
          </w:tcPr>
          <w:p w14:paraId="6BE8F3A3"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lastRenderedPageBreak/>
              <w:t>Организация /</w:t>
            </w:r>
            <w:r>
              <w:rPr>
                <w:sz w:val="24"/>
                <w:szCs w:val="24"/>
              </w:rPr>
              <w:t>ВИС</w:t>
            </w:r>
          </w:p>
        </w:tc>
        <w:tc>
          <w:tcPr>
            <w:tcW w:w="2268" w:type="dxa"/>
            <w:shd w:val="clear" w:color="auto" w:fill="auto"/>
          </w:tcPr>
          <w:p w14:paraId="62D794F2"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Запрос о доступном остатке обеспечения сертификата</w:t>
            </w:r>
          </w:p>
          <w:p w14:paraId="0379F4F0" w14:textId="77777777" w:rsidR="0005510C" w:rsidRDefault="0005510C">
            <w:pPr>
              <w:pStyle w:val="ConsPlusNormal"/>
              <w:suppressAutoHyphens/>
              <w:spacing w:line="23" w:lineRule="atLeast"/>
              <w:rPr>
                <w:rFonts w:eastAsia="Times New Roman"/>
                <w:sz w:val="24"/>
                <w:szCs w:val="24"/>
              </w:rPr>
            </w:pPr>
          </w:p>
          <w:p w14:paraId="78B659AD" w14:textId="77777777" w:rsidR="0005510C" w:rsidRDefault="0005510C">
            <w:pPr>
              <w:pStyle w:val="ConsPlusNormal"/>
              <w:suppressAutoHyphens/>
              <w:spacing w:line="23" w:lineRule="atLeast"/>
              <w:rPr>
                <w:rFonts w:eastAsia="Times New Roman"/>
                <w:sz w:val="24"/>
                <w:szCs w:val="24"/>
              </w:rPr>
            </w:pPr>
          </w:p>
        </w:tc>
        <w:tc>
          <w:tcPr>
            <w:tcW w:w="1559" w:type="dxa"/>
            <w:shd w:val="clear" w:color="auto" w:fill="auto"/>
          </w:tcPr>
          <w:p w14:paraId="069B2E6C"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1 рабочий день</w:t>
            </w:r>
          </w:p>
        </w:tc>
        <w:tc>
          <w:tcPr>
            <w:tcW w:w="1843" w:type="dxa"/>
          </w:tcPr>
          <w:p w14:paraId="0A50A05B"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15 минут</w:t>
            </w:r>
          </w:p>
        </w:tc>
        <w:tc>
          <w:tcPr>
            <w:tcW w:w="2806" w:type="dxa"/>
          </w:tcPr>
          <w:p w14:paraId="52248299"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14:paraId="5DB3029E" w14:textId="77777777" w:rsidR="0005510C" w:rsidRDefault="00717EA8">
            <w:pPr>
              <w:pStyle w:val="ConsPlusNormal"/>
              <w:suppressAutoHyphens/>
              <w:spacing w:line="23" w:lineRule="atLeast"/>
              <w:rPr>
                <w:rFonts w:eastAsia="Times New Roman"/>
                <w:sz w:val="24"/>
                <w:szCs w:val="24"/>
              </w:rPr>
            </w:pPr>
            <w:r>
              <w:rPr>
                <w:sz w:val="24"/>
                <w:szCs w:val="24"/>
              </w:rPr>
              <w:t xml:space="preserve">Работник Организации формирует и направляет межведомственный информационный запрос </w:t>
            </w:r>
            <w:r>
              <w:rPr>
                <w:rFonts w:eastAsia="Times New Roman"/>
                <w:sz w:val="24"/>
                <w:szCs w:val="24"/>
              </w:rPr>
              <w:t>о доступном остатке обеспечения сертификата.</w:t>
            </w:r>
          </w:p>
          <w:p w14:paraId="37785BD6" w14:textId="77777777" w:rsidR="0005510C" w:rsidRDefault="00717EA8">
            <w:pPr>
              <w:pStyle w:val="ConsPlusNormal"/>
              <w:suppressAutoHyphens/>
              <w:spacing w:line="23" w:lineRule="atLeast"/>
              <w:rPr>
                <w:sz w:val="24"/>
                <w:szCs w:val="24"/>
              </w:rPr>
            </w:pPr>
            <w:r>
              <w:rPr>
                <w:sz w:val="24"/>
                <w:szCs w:val="24"/>
              </w:rPr>
              <w:t xml:space="preserve">Результатом административного действия является направление межведомственного информационного запроса. </w:t>
            </w:r>
          </w:p>
          <w:p w14:paraId="1F6804EC" w14:textId="77777777" w:rsidR="0005510C" w:rsidRDefault="00717EA8">
            <w:pPr>
              <w:pStyle w:val="ConsPlusNormal"/>
              <w:suppressAutoHyphens/>
              <w:spacing w:line="23" w:lineRule="atLeast"/>
              <w:rPr>
                <w:rFonts w:eastAsia="Times New Roman"/>
                <w:sz w:val="24"/>
                <w:szCs w:val="24"/>
              </w:rPr>
            </w:pPr>
            <w:r>
              <w:rPr>
                <w:sz w:val="24"/>
                <w:szCs w:val="24"/>
              </w:rPr>
              <w:t>Результат фиксируется в электронной форме в системе межведомственного электронного взаимодействия</w:t>
            </w:r>
          </w:p>
        </w:tc>
      </w:tr>
      <w:tr w:rsidR="0005510C" w14:paraId="3BDFBCB1" w14:textId="77777777">
        <w:tc>
          <w:tcPr>
            <w:tcW w:w="1838" w:type="dxa"/>
            <w:vMerge/>
          </w:tcPr>
          <w:p w14:paraId="129861C7" w14:textId="77777777" w:rsidR="0005510C" w:rsidRDefault="0005510C">
            <w:pPr>
              <w:pStyle w:val="ConsPlusNormal"/>
              <w:suppressAutoHyphens/>
              <w:spacing w:line="23" w:lineRule="atLeast"/>
              <w:ind w:firstLine="709"/>
              <w:rPr>
                <w:rFonts w:eastAsia="Times New Roman"/>
                <w:sz w:val="24"/>
                <w:szCs w:val="24"/>
              </w:rPr>
            </w:pPr>
          </w:p>
        </w:tc>
        <w:tc>
          <w:tcPr>
            <w:tcW w:w="2268" w:type="dxa"/>
            <w:shd w:val="clear" w:color="auto" w:fill="auto"/>
          </w:tcPr>
          <w:p w14:paraId="7AEBC490"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Контроль предоставления результата запроса</w:t>
            </w:r>
          </w:p>
        </w:tc>
        <w:tc>
          <w:tcPr>
            <w:tcW w:w="1559" w:type="dxa"/>
            <w:shd w:val="clear" w:color="auto" w:fill="auto"/>
          </w:tcPr>
          <w:p w14:paraId="41E0CE22"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1 рабочий день </w:t>
            </w:r>
          </w:p>
        </w:tc>
        <w:tc>
          <w:tcPr>
            <w:tcW w:w="1843" w:type="dxa"/>
          </w:tcPr>
          <w:p w14:paraId="6850D813"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15 минут</w:t>
            </w:r>
          </w:p>
        </w:tc>
        <w:tc>
          <w:tcPr>
            <w:tcW w:w="2806" w:type="dxa"/>
          </w:tcPr>
          <w:p w14:paraId="007E360F"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14:paraId="04EC992C"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Проверка поступления ответа на межведомственные </w:t>
            </w:r>
            <w:r>
              <w:rPr>
                <w:sz w:val="24"/>
                <w:szCs w:val="24"/>
              </w:rPr>
              <w:t xml:space="preserve">информационные </w:t>
            </w:r>
            <w:r>
              <w:rPr>
                <w:rFonts w:eastAsia="Times New Roman"/>
                <w:sz w:val="24"/>
                <w:szCs w:val="24"/>
              </w:rPr>
              <w:t>запросы.</w:t>
            </w:r>
          </w:p>
          <w:p w14:paraId="03BCD78C" w14:textId="77777777" w:rsidR="0005510C" w:rsidRDefault="00717EA8">
            <w:pPr>
              <w:pStyle w:val="ConsPlusNormal"/>
              <w:suppressAutoHyphens/>
              <w:spacing w:line="23" w:lineRule="atLeast"/>
              <w:rPr>
                <w:sz w:val="24"/>
                <w:szCs w:val="24"/>
              </w:rPr>
            </w:pPr>
            <w:r>
              <w:rPr>
                <w:sz w:val="24"/>
                <w:szCs w:val="24"/>
              </w:rPr>
              <w:t xml:space="preserve">Результатом административного действия является получение ответа на межведомственный информационный запрос. </w:t>
            </w:r>
          </w:p>
          <w:p w14:paraId="7EA5DB6C" w14:textId="77777777" w:rsidR="0005510C" w:rsidRDefault="00717EA8">
            <w:pPr>
              <w:pStyle w:val="ConsPlusNormal"/>
              <w:suppressAutoHyphens/>
              <w:spacing w:line="23" w:lineRule="atLeast"/>
              <w:rPr>
                <w:rFonts w:eastAsia="Times New Roman"/>
                <w:sz w:val="24"/>
                <w:szCs w:val="24"/>
              </w:rPr>
            </w:pPr>
            <w:r>
              <w:rPr>
                <w:sz w:val="24"/>
                <w:szCs w:val="24"/>
              </w:rPr>
              <w:t>Результат фиксируется в электронной форме в системе межведомственного электронного взаимодействия</w:t>
            </w:r>
          </w:p>
        </w:tc>
      </w:tr>
    </w:tbl>
    <w:p w14:paraId="11569D75" w14:textId="77777777" w:rsidR="0005510C" w:rsidRDefault="00717EA8">
      <w:pPr>
        <w:pStyle w:val="affff4"/>
        <w:numPr>
          <w:ilvl w:val="0"/>
          <w:numId w:val="14"/>
        </w:numPr>
        <w:spacing w:before="240" w:after="0" w:line="23" w:lineRule="atLeast"/>
        <w:jc w:val="center"/>
        <w:rPr>
          <w:rFonts w:ascii="Arial" w:hAnsi="Arial" w:cs="Arial"/>
          <w:sz w:val="24"/>
          <w:szCs w:val="24"/>
        </w:rPr>
      </w:pPr>
      <w:r>
        <w:rPr>
          <w:rFonts w:ascii="Arial" w:hAnsi="Arial" w:cs="Arial"/>
          <w:bCs/>
          <w:sz w:val="24"/>
          <w:szCs w:val="24"/>
        </w:rPr>
        <w:t xml:space="preserve">Рассмотрение документов и принятие предварительного решения </w:t>
      </w:r>
    </w:p>
    <w:p w14:paraId="42E34C19" w14:textId="77777777" w:rsidR="0005510C" w:rsidRDefault="0005510C">
      <w:pPr>
        <w:pStyle w:val="affff4"/>
        <w:spacing w:after="0" w:line="23" w:lineRule="atLeast"/>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036"/>
        <w:gridCol w:w="1765"/>
        <w:gridCol w:w="1630"/>
        <w:gridCol w:w="2710"/>
        <w:gridCol w:w="4868"/>
      </w:tblGrid>
      <w:tr w:rsidR="0005510C" w14:paraId="077BC6E6" w14:textId="77777777">
        <w:tc>
          <w:tcPr>
            <w:tcW w:w="1809" w:type="dxa"/>
          </w:tcPr>
          <w:p w14:paraId="24EB3692"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Место выполнения процедуры/</w:t>
            </w:r>
            <w:r>
              <w:rPr>
                <w:rFonts w:eastAsia="Times New Roman"/>
                <w:sz w:val="24"/>
                <w:szCs w:val="24"/>
              </w:rPr>
              <w:br/>
              <w:t>используемая ИС</w:t>
            </w:r>
          </w:p>
        </w:tc>
        <w:tc>
          <w:tcPr>
            <w:tcW w:w="2127" w:type="dxa"/>
            <w:shd w:val="clear" w:color="auto" w:fill="auto"/>
          </w:tcPr>
          <w:p w14:paraId="6E99508F"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Административные действия</w:t>
            </w:r>
          </w:p>
        </w:tc>
        <w:tc>
          <w:tcPr>
            <w:tcW w:w="1842" w:type="dxa"/>
            <w:shd w:val="clear" w:color="auto" w:fill="auto"/>
          </w:tcPr>
          <w:p w14:paraId="0AB46FC5"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Средний срок выполнения</w:t>
            </w:r>
          </w:p>
        </w:tc>
        <w:tc>
          <w:tcPr>
            <w:tcW w:w="1701" w:type="dxa"/>
          </w:tcPr>
          <w:p w14:paraId="473088BF"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Трудоемкость</w:t>
            </w:r>
          </w:p>
        </w:tc>
        <w:tc>
          <w:tcPr>
            <w:tcW w:w="2835" w:type="dxa"/>
          </w:tcPr>
          <w:p w14:paraId="2BFAD95C"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Критерии принятия решений</w:t>
            </w:r>
          </w:p>
        </w:tc>
        <w:tc>
          <w:tcPr>
            <w:tcW w:w="5103" w:type="dxa"/>
            <w:tcBorders>
              <w:bottom w:val="single" w:sz="4" w:space="0" w:color="auto"/>
            </w:tcBorders>
            <w:shd w:val="clear" w:color="auto" w:fill="auto"/>
          </w:tcPr>
          <w:p w14:paraId="51716D52"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 xml:space="preserve">Содержание действия, </w:t>
            </w:r>
            <w:r>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510C" w14:paraId="35B96DAE" w14:textId="77777777">
        <w:trPr>
          <w:trHeight w:val="2826"/>
        </w:trPr>
        <w:tc>
          <w:tcPr>
            <w:tcW w:w="1809" w:type="dxa"/>
          </w:tcPr>
          <w:p w14:paraId="328A0C72"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lastRenderedPageBreak/>
              <w:t>Организация/</w:t>
            </w:r>
            <w:r>
              <w:rPr>
                <w:rFonts w:eastAsia="Times New Roman"/>
                <w:sz w:val="24"/>
                <w:szCs w:val="24"/>
              </w:rPr>
              <w:br/>
              <w:t>ВИС/РПГУ/</w:t>
            </w:r>
            <w:r>
              <w:rPr>
                <w:rFonts w:eastAsia="Times New Roman"/>
                <w:sz w:val="24"/>
                <w:szCs w:val="24"/>
              </w:rPr>
              <w:br/>
              <w:t>ЕПГУ</w:t>
            </w:r>
          </w:p>
        </w:tc>
        <w:tc>
          <w:tcPr>
            <w:tcW w:w="2127" w:type="dxa"/>
            <w:shd w:val="clear" w:color="auto" w:fill="auto"/>
          </w:tcPr>
          <w:p w14:paraId="750C2F4D"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Рассмотрение документов</w:t>
            </w:r>
          </w:p>
          <w:p w14:paraId="6F7F9E85" w14:textId="77777777" w:rsidR="0005510C" w:rsidRDefault="0005510C">
            <w:pPr>
              <w:pStyle w:val="ConsPlusNormal"/>
              <w:suppressAutoHyphens/>
              <w:spacing w:line="23" w:lineRule="atLeast"/>
              <w:rPr>
                <w:rFonts w:eastAsia="Times New Roman"/>
                <w:sz w:val="24"/>
                <w:szCs w:val="24"/>
              </w:rPr>
            </w:pPr>
          </w:p>
        </w:tc>
        <w:tc>
          <w:tcPr>
            <w:tcW w:w="1842" w:type="dxa"/>
            <w:shd w:val="clear" w:color="auto" w:fill="auto"/>
          </w:tcPr>
          <w:p w14:paraId="0DF156C5"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3 рабочих дня</w:t>
            </w:r>
          </w:p>
        </w:tc>
        <w:tc>
          <w:tcPr>
            <w:tcW w:w="1701" w:type="dxa"/>
          </w:tcPr>
          <w:p w14:paraId="7E9A802E"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1 час</w:t>
            </w:r>
          </w:p>
        </w:tc>
        <w:tc>
          <w:tcPr>
            <w:tcW w:w="2835" w:type="dxa"/>
          </w:tcPr>
          <w:p w14:paraId="083462E5"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103" w:type="dxa"/>
            <w:tcBorders>
              <w:bottom w:val="single" w:sz="4" w:space="0" w:color="auto"/>
            </w:tcBorders>
            <w:shd w:val="clear" w:color="auto" w:fill="auto"/>
          </w:tcPr>
          <w:p w14:paraId="5CC29A2C" w14:textId="77777777" w:rsidR="0005510C" w:rsidRDefault="00717EA8">
            <w:pPr>
              <w:pStyle w:val="ConsPlusNormal"/>
              <w:suppressAutoHyphens/>
              <w:spacing w:line="23" w:lineRule="atLeast"/>
              <w:rPr>
                <w:sz w:val="24"/>
                <w:szCs w:val="24"/>
              </w:rPr>
            </w:pPr>
            <w:r>
              <w:rPr>
                <w:sz w:val="24"/>
                <w:szCs w:val="24"/>
              </w:rPr>
              <w:t xml:space="preserve">Работник Организации проверяет сведения и документы, направленные Заявителем посредством </w:t>
            </w:r>
            <w:proofErr w:type="gramStart"/>
            <w:r>
              <w:rPr>
                <w:sz w:val="24"/>
                <w:szCs w:val="24"/>
              </w:rPr>
              <w:t>РПГУ  или</w:t>
            </w:r>
            <w:proofErr w:type="gramEnd"/>
            <w:r>
              <w:rPr>
                <w:sz w:val="24"/>
                <w:szCs w:val="24"/>
              </w:rPr>
              <w:t xml:space="preserve"> ЕПГУ в Организацию. </w:t>
            </w:r>
          </w:p>
          <w:p w14:paraId="30A15F8E" w14:textId="77777777" w:rsidR="0005510C" w:rsidRDefault="00717EA8">
            <w:pPr>
              <w:pStyle w:val="ConsPlusNormal"/>
              <w:suppressAutoHyphens/>
              <w:spacing w:line="23" w:lineRule="atLeast"/>
              <w:rPr>
                <w:sz w:val="24"/>
                <w:szCs w:val="24"/>
              </w:rPr>
            </w:pPr>
            <w:r>
              <w:rPr>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14:paraId="39DB8EB2" w14:textId="77777777" w:rsidR="0005510C" w:rsidRDefault="00717EA8">
            <w:pPr>
              <w:spacing w:after="0" w:line="100" w:lineRule="atLeast"/>
              <w:rPr>
                <w:rFonts w:ascii="Arial" w:hAnsi="Arial" w:cs="Arial"/>
                <w:sz w:val="24"/>
                <w:szCs w:val="24"/>
              </w:rPr>
            </w:pPr>
            <w:r>
              <w:rPr>
                <w:rFonts w:ascii="Arial" w:hAnsi="Arial" w:cs="Arial"/>
                <w:sz w:val="24"/>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36FE20C6" w14:textId="77777777" w:rsidR="0005510C" w:rsidRDefault="00717EA8">
            <w:pPr>
              <w:spacing w:after="0" w:line="100" w:lineRule="atLeast"/>
              <w:rPr>
                <w:rFonts w:ascii="Arial" w:hAnsi="Arial" w:cs="Arial"/>
                <w:sz w:val="24"/>
                <w:szCs w:val="24"/>
              </w:rPr>
            </w:pPr>
            <w:r>
              <w:rPr>
                <w:rFonts w:ascii="Arial" w:hAnsi="Arial" w:cs="Arial"/>
                <w:sz w:val="24"/>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14:paraId="4E3C2B2A" w14:textId="77777777" w:rsidR="0005510C" w:rsidRDefault="00717EA8">
            <w:pPr>
              <w:pStyle w:val="ConsPlusNormal"/>
              <w:suppressAutoHyphens/>
              <w:spacing w:line="23" w:lineRule="atLeast"/>
              <w:rPr>
                <w:sz w:val="24"/>
                <w:szCs w:val="24"/>
              </w:rPr>
            </w:pPr>
            <w:r>
              <w:rPr>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w:t>
            </w:r>
            <w:r>
              <w:rPr>
                <w:sz w:val="24"/>
                <w:szCs w:val="24"/>
              </w:rPr>
              <w:lastRenderedPageBreak/>
              <w:t xml:space="preserve">посетить Организацию для подписания договора, либо уведомление о проведении приемных (вступительных) испытаний. </w:t>
            </w:r>
          </w:p>
          <w:p w14:paraId="7550BEED" w14:textId="77777777" w:rsidR="0005510C" w:rsidRDefault="00717EA8">
            <w:pPr>
              <w:pStyle w:val="ConsPlusNormal"/>
              <w:suppressAutoHyphens/>
              <w:spacing w:line="23" w:lineRule="atLeast"/>
              <w:rPr>
                <w:rFonts w:eastAsia="Times New Roman"/>
                <w:sz w:val="24"/>
                <w:szCs w:val="24"/>
              </w:rPr>
            </w:pPr>
            <w:r>
              <w:rPr>
                <w:sz w:val="24"/>
                <w:szCs w:val="24"/>
              </w:rPr>
              <w:t xml:space="preserve">Результат фиксируется в электронной форме в ВИС Организации, Личном кабинете Заявителя на РПГУ/ЕПГУ </w:t>
            </w:r>
          </w:p>
        </w:tc>
      </w:tr>
    </w:tbl>
    <w:p w14:paraId="25B16F20" w14:textId="77777777" w:rsidR="0005510C" w:rsidRDefault="0005510C">
      <w:pPr>
        <w:pStyle w:val="affff4"/>
        <w:spacing w:after="0" w:line="23" w:lineRule="atLeast"/>
        <w:rPr>
          <w:rFonts w:ascii="Arial" w:hAnsi="Arial" w:cs="Arial"/>
          <w:sz w:val="24"/>
          <w:szCs w:val="24"/>
        </w:rPr>
      </w:pPr>
    </w:p>
    <w:p w14:paraId="2300D9F8" w14:textId="77777777" w:rsidR="0005510C" w:rsidRDefault="00717EA8">
      <w:pPr>
        <w:pStyle w:val="affff4"/>
        <w:numPr>
          <w:ilvl w:val="0"/>
          <w:numId w:val="14"/>
        </w:numPr>
        <w:spacing w:after="0" w:line="23" w:lineRule="atLeast"/>
        <w:jc w:val="center"/>
        <w:rPr>
          <w:rFonts w:ascii="Arial" w:hAnsi="Arial" w:cs="Arial"/>
          <w:sz w:val="24"/>
          <w:szCs w:val="24"/>
        </w:rPr>
      </w:pPr>
      <w:r>
        <w:rPr>
          <w:rFonts w:ascii="Arial" w:eastAsia="Times New Roman" w:hAnsi="Arial" w:cs="Arial"/>
          <w:bCs/>
          <w:sz w:val="24"/>
          <w:szCs w:val="24"/>
        </w:rPr>
        <w:t>Проведение приемных (вступительных) испытаний (при необходимости)</w:t>
      </w:r>
    </w:p>
    <w:p w14:paraId="72B6D389" w14:textId="77777777" w:rsidR="0005510C" w:rsidRDefault="00717EA8">
      <w:pPr>
        <w:pStyle w:val="affff4"/>
        <w:tabs>
          <w:tab w:val="left" w:pos="9045"/>
        </w:tabs>
        <w:spacing w:after="0" w:line="23" w:lineRule="atLeast"/>
        <w:rPr>
          <w:rFonts w:ascii="Arial" w:hAnsi="Arial" w:cs="Arial"/>
          <w:sz w:val="24"/>
          <w:szCs w:val="24"/>
        </w:rPr>
      </w:pPr>
      <w:r>
        <w:rPr>
          <w:rFonts w:ascii="Arial" w:hAnsi="Arial" w:cs="Arial"/>
          <w:sz w:val="24"/>
          <w:szCs w:val="24"/>
        </w:rPr>
        <w:tab/>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05510C" w14:paraId="6B1E40F1" w14:textId="77777777">
        <w:trPr>
          <w:tblHeader/>
        </w:trPr>
        <w:tc>
          <w:tcPr>
            <w:tcW w:w="1838" w:type="dxa"/>
            <w:shd w:val="clear" w:color="auto" w:fill="auto"/>
          </w:tcPr>
          <w:p w14:paraId="6ADE23CE"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Место выполнения процедуры/используемая ИС</w:t>
            </w:r>
          </w:p>
        </w:tc>
        <w:tc>
          <w:tcPr>
            <w:tcW w:w="2268" w:type="dxa"/>
            <w:shd w:val="clear" w:color="auto" w:fill="auto"/>
          </w:tcPr>
          <w:p w14:paraId="67108B8C"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Административные действия</w:t>
            </w:r>
          </w:p>
        </w:tc>
        <w:tc>
          <w:tcPr>
            <w:tcW w:w="1701" w:type="dxa"/>
            <w:shd w:val="clear" w:color="auto" w:fill="auto"/>
          </w:tcPr>
          <w:p w14:paraId="00C6617D"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Средний срок выполнения</w:t>
            </w:r>
          </w:p>
        </w:tc>
        <w:tc>
          <w:tcPr>
            <w:tcW w:w="1701" w:type="dxa"/>
          </w:tcPr>
          <w:p w14:paraId="5596B3E7"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Трудоемкость</w:t>
            </w:r>
          </w:p>
        </w:tc>
        <w:tc>
          <w:tcPr>
            <w:tcW w:w="2806" w:type="dxa"/>
          </w:tcPr>
          <w:p w14:paraId="1180874E"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Критерии принятия решений</w:t>
            </w:r>
          </w:p>
        </w:tc>
        <w:tc>
          <w:tcPr>
            <w:tcW w:w="4932" w:type="dxa"/>
            <w:shd w:val="clear" w:color="auto" w:fill="auto"/>
          </w:tcPr>
          <w:p w14:paraId="0AD366DF"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 xml:space="preserve">Содержание действия, </w:t>
            </w:r>
            <w:r>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510C" w14:paraId="25E07F9C" w14:textId="77777777">
        <w:tc>
          <w:tcPr>
            <w:tcW w:w="1838" w:type="dxa"/>
            <w:shd w:val="clear" w:color="auto" w:fill="auto"/>
          </w:tcPr>
          <w:p w14:paraId="02AE45C8"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Организация </w:t>
            </w:r>
          </w:p>
        </w:tc>
        <w:tc>
          <w:tcPr>
            <w:tcW w:w="2268" w:type="dxa"/>
            <w:shd w:val="clear" w:color="auto" w:fill="auto"/>
          </w:tcPr>
          <w:p w14:paraId="72B7B03E"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Определение даты приемных (вступительных) испытаний </w:t>
            </w:r>
          </w:p>
        </w:tc>
        <w:tc>
          <w:tcPr>
            <w:tcW w:w="1701" w:type="dxa"/>
            <w:shd w:val="clear" w:color="auto" w:fill="auto"/>
          </w:tcPr>
          <w:p w14:paraId="0BF12946"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Не более 2 рабочих дней с даты регистрации Запроса </w:t>
            </w:r>
          </w:p>
          <w:p w14:paraId="3DC91874" w14:textId="77777777" w:rsidR="0005510C" w:rsidRDefault="0005510C">
            <w:pPr>
              <w:spacing w:after="0" w:line="100" w:lineRule="atLeast"/>
              <w:ind w:firstLine="709"/>
              <w:rPr>
                <w:rFonts w:ascii="Arial" w:hAnsi="Arial" w:cs="Arial"/>
                <w:sz w:val="24"/>
                <w:szCs w:val="24"/>
              </w:rPr>
            </w:pPr>
          </w:p>
          <w:p w14:paraId="66BBF28E" w14:textId="77777777" w:rsidR="0005510C" w:rsidRDefault="0005510C">
            <w:pPr>
              <w:spacing w:after="0" w:line="100" w:lineRule="atLeast"/>
              <w:ind w:firstLine="709"/>
              <w:rPr>
                <w:rFonts w:ascii="Arial" w:hAnsi="Arial" w:cs="Arial"/>
                <w:sz w:val="24"/>
                <w:szCs w:val="24"/>
              </w:rPr>
            </w:pPr>
          </w:p>
        </w:tc>
        <w:tc>
          <w:tcPr>
            <w:tcW w:w="1701" w:type="dxa"/>
          </w:tcPr>
          <w:p w14:paraId="53551850" w14:textId="77777777" w:rsidR="0005510C" w:rsidRDefault="00717EA8">
            <w:pPr>
              <w:spacing w:after="0" w:line="100" w:lineRule="atLeast"/>
              <w:rPr>
                <w:rFonts w:ascii="Arial" w:hAnsi="Arial" w:cs="Arial"/>
                <w:sz w:val="24"/>
                <w:szCs w:val="24"/>
              </w:rPr>
            </w:pPr>
            <w:r>
              <w:rPr>
                <w:rFonts w:ascii="Arial" w:hAnsi="Arial" w:cs="Arial"/>
                <w:sz w:val="24"/>
                <w:szCs w:val="24"/>
              </w:rPr>
              <w:t>20 минут</w:t>
            </w:r>
          </w:p>
        </w:tc>
        <w:tc>
          <w:tcPr>
            <w:tcW w:w="2806" w:type="dxa"/>
          </w:tcPr>
          <w:p w14:paraId="02929008"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4932" w:type="dxa"/>
            <w:shd w:val="clear" w:color="auto" w:fill="auto"/>
          </w:tcPr>
          <w:p w14:paraId="4BAC23A6" w14:textId="77777777" w:rsidR="0005510C" w:rsidRDefault="00717EA8">
            <w:pPr>
              <w:spacing w:after="0" w:line="100" w:lineRule="atLeast"/>
              <w:rPr>
                <w:rFonts w:ascii="Arial" w:hAnsi="Arial" w:cs="Arial"/>
                <w:sz w:val="24"/>
                <w:szCs w:val="24"/>
              </w:rPr>
            </w:pPr>
            <w:r>
              <w:rPr>
                <w:rFonts w:ascii="Arial" w:hAnsi="Arial" w:cs="Arial"/>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РПГУ/ЕПГУ</w:t>
            </w:r>
          </w:p>
        </w:tc>
      </w:tr>
      <w:tr w:rsidR="0005510C" w14:paraId="687D6DC2" w14:textId="77777777">
        <w:tc>
          <w:tcPr>
            <w:tcW w:w="1838" w:type="dxa"/>
            <w:shd w:val="clear" w:color="auto" w:fill="auto"/>
          </w:tcPr>
          <w:p w14:paraId="308C4828"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Организация </w:t>
            </w:r>
          </w:p>
        </w:tc>
        <w:tc>
          <w:tcPr>
            <w:tcW w:w="2268" w:type="dxa"/>
            <w:shd w:val="clear" w:color="auto" w:fill="auto"/>
          </w:tcPr>
          <w:p w14:paraId="10B9011F" w14:textId="77777777" w:rsidR="0005510C" w:rsidRDefault="00717EA8">
            <w:pPr>
              <w:pStyle w:val="11"/>
              <w:numPr>
                <w:ilvl w:val="0"/>
                <w:numId w:val="0"/>
              </w:numPr>
              <w:tabs>
                <w:tab w:val="left" w:pos="567"/>
                <w:tab w:val="left" w:pos="1701"/>
              </w:tabs>
              <w:spacing w:line="100" w:lineRule="atLeast"/>
              <w:jc w:val="left"/>
              <w:rPr>
                <w:rFonts w:ascii="Arial" w:hAnsi="Arial" w:cs="Arial"/>
                <w:sz w:val="24"/>
                <w:szCs w:val="24"/>
              </w:rPr>
            </w:pPr>
            <w:r>
              <w:rPr>
                <w:rFonts w:ascii="Arial" w:hAnsi="Arial" w:cs="Arial"/>
                <w:sz w:val="24"/>
                <w:szCs w:val="24"/>
              </w:rPr>
              <w:t xml:space="preserve">Публикация информации о дате, времени и месте проведения вступительных (приемных) </w:t>
            </w:r>
            <w:r>
              <w:rPr>
                <w:rFonts w:ascii="Arial" w:hAnsi="Arial" w:cs="Arial"/>
                <w:sz w:val="24"/>
                <w:szCs w:val="24"/>
              </w:rPr>
              <w:lastRenderedPageBreak/>
              <w:t xml:space="preserve">испытаний на информационном стенде и официальном сайте Организации </w:t>
            </w:r>
          </w:p>
        </w:tc>
        <w:tc>
          <w:tcPr>
            <w:tcW w:w="1701" w:type="dxa"/>
            <w:shd w:val="clear" w:color="auto" w:fill="auto"/>
          </w:tcPr>
          <w:p w14:paraId="246CCCE4" w14:textId="77777777" w:rsidR="0005510C" w:rsidRDefault="00717EA8">
            <w:pPr>
              <w:spacing w:after="0" w:line="100" w:lineRule="atLeast"/>
              <w:rPr>
                <w:rFonts w:ascii="Arial" w:hAnsi="Arial" w:cs="Arial"/>
                <w:sz w:val="24"/>
                <w:szCs w:val="24"/>
              </w:rPr>
            </w:pPr>
            <w:r>
              <w:rPr>
                <w:rFonts w:ascii="Arial" w:hAnsi="Arial" w:cs="Arial"/>
                <w:sz w:val="24"/>
                <w:szCs w:val="24"/>
              </w:rPr>
              <w:lastRenderedPageBreak/>
              <w:t xml:space="preserve">Не позднее 3 рабочих дней до даты проведения вступительных </w:t>
            </w:r>
            <w:r>
              <w:rPr>
                <w:rFonts w:ascii="Arial" w:hAnsi="Arial" w:cs="Arial"/>
                <w:sz w:val="24"/>
                <w:szCs w:val="24"/>
              </w:rPr>
              <w:lastRenderedPageBreak/>
              <w:t>(приемных) испытаний</w:t>
            </w:r>
          </w:p>
        </w:tc>
        <w:tc>
          <w:tcPr>
            <w:tcW w:w="1701" w:type="dxa"/>
          </w:tcPr>
          <w:p w14:paraId="7CFD1D5E" w14:textId="77777777" w:rsidR="0005510C" w:rsidRDefault="00717EA8">
            <w:pPr>
              <w:spacing w:after="0" w:line="100" w:lineRule="atLeast"/>
              <w:rPr>
                <w:rFonts w:ascii="Arial" w:hAnsi="Arial" w:cs="Arial"/>
                <w:sz w:val="24"/>
                <w:szCs w:val="24"/>
              </w:rPr>
            </w:pPr>
            <w:r>
              <w:rPr>
                <w:rFonts w:ascii="Arial" w:hAnsi="Arial" w:cs="Arial"/>
                <w:sz w:val="24"/>
                <w:szCs w:val="24"/>
              </w:rPr>
              <w:lastRenderedPageBreak/>
              <w:t>20 минут</w:t>
            </w:r>
          </w:p>
        </w:tc>
        <w:tc>
          <w:tcPr>
            <w:tcW w:w="2806" w:type="dxa"/>
          </w:tcPr>
          <w:p w14:paraId="155C977C"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Обязательность прохождения (вступительных) приемных испытаний для приема на обучение по образовательной </w:t>
            </w:r>
            <w:r>
              <w:rPr>
                <w:rFonts w:eastAsia="Times New Roman"/>
                <w:sz w:val="24"/>
                <w:szCs w:val="24"/>
              </w:rPr>
              <w:lastRenderedPageBreak/>
              <w:t>программе</w:t>
            </w:r>
          </w:p>
        </w:tc>
        <w:tc>
          <w:tcPr>
            <w:tcW w:w="4932" w:type="dxa"/>
            <w:shd w:val="clear" w:color="auto" w:fill="auto"/>
          </w:tcPr>
          <w:p w14:paraId="1C2C3F19" w14:textId="77777777" w:rsidR="0005510C" w:rsidRDefault="00717EA8">
            <w:pPr>
              <w:spacing w:after="0" w:line="100" w:lineRule="atLeast"/>
              <w:rPr>
                <w:rFonts w:ascii="Arial" w:hAnsi="Arial" w:cs="Arial"/>
                <w:sz w:val="24"/>
                <w:szCs w:val="24"/>
              </w:rPr>
            </w:pPr>
            <w:r>
              <w:rPr>
                <w:rFonts w:ascii="Arial" w:hAnsi="Arial" w:cs="Arial"/>
                <w:sz w:val="24"/>
                <w:szCs w:val="24"/>
              </w:rPr>
              <w:lastRenderedPageBreak/>
              <w:t>Размещение информации о дате, времени и месте проведения вступительных (приемных) испытаний</w:t>
            </w:r>
          </w:p>
        </w:tc>
      </w:tr>
      <w:tr w:rsidR="0005510C" w14:paraId="7CE6814C" w14:textId="77777777">
        <w:tc>
          <w:tcPr>
            <w:tcW w:w="1838" w:type="dxa"/>
            <w:shd w:val="clear" w:color="auto" w:fill="auto"/>
          </w:tcPr>
          <w:p w14:paraId="2EE896DA"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Организация/</w:t>
            </w:r>
            <w:r>
              <w:rPr>
                <w:rFonts w:eastAsia="Times New Roman"/>
                <w:sz w:val="24"/>
                <w:szCs w:val="24"/>
              </w:rPr>
              <w:br/>
              <w:t>ВИС/РПГУ/</w:t>
            </w:r>
            <w:r>
              <w:rPr>
                <w:rFonts w:eastAsia="Times New Roman"/>
                <w:sz w:val="24"/>
                <w:szCs w:val="24"/>
              </w:rPr>
              <w:br/>
              <w:t>ЕПГУ</w:t>
            </w:r>
          </w:p>
        </w:tc>
        <w:tc>
          <w:tcPr>
            <w:tcW w:w="2268" w:type="dxa"/>
            <w:shd w:val="clear" w:color="auto" w:fill="auto"/>
          </w:tcPr>
          <w:p w14:paraId="2BEFE7D6" w14:textId="77777777" w:rsidR="0005510C" w:rsidRDefault="00717EA8">
            <w:pPr>
              <w:pStyle w:val="11"/>
              <w:numPr>
                <w:ilvl w:val="0"/>
                <w:numId w:val="0"/>
              </w:numPr>
              <w:tabs>
                <w:tab w:val="left" w:pos="567"/>
                <w:tab w:val="left" w:pos="1701"/>
              </w:tabs>
              <w:spacing w:line="100" w:lineRule="atLeast"/>
              <w:jc w:val="left"/>
              <w:rPr>
                <w:rFonts w:ascii="Arial" w:hAnsi="Arial" w:cs="Arial"/>
                <w:sz w:val="24"/>
                <w:szCs w:val="24"/>
              </w:rPr>
            </w:pPr>
            <w:r>
              <w:rPr>
                <w:rFonts w:ascii="Arial" w:hAnsi="Arial" w:cs="Arial"/>
                <w:sz w:val="24"/>
                <w:szCs w:val="24"/>
              </w:rPr>
              <w:t>Направление уведомления в личный кабинет Заявителя на РПГУ/ЕПГУ о дате, времени и месте проведения вступительных (приемных) испытаний</w:t>
            </w:r>
          </w:p>
        </w:tc>
        <w:tc>
          <w:tcPr>
            <w:tcW w:w="1701" w:type="dxa"/>
            <w:shd w:val="clear" w:color="auto" w:fill="auto"/>
          </w:tcPr>
          <w:p w14:paraId="2D9DD0E3" w14:textId="77777777" w:rsidR="0005510C" w:rsidRDefault="00717EA8">
            <w:pPr>
              <w:spacing w:after="0" w:line="100" w:lineRule="atLeast"/>
              <w:rPr>
                <w:rFonts w:ascii="Arial" w:hAnsi="Arial" w:cs="Arial"/>
                <w:sz w:val="24"/>
                <w:szCs w:val="24"/>
              </w:rPr>
            </w:pPr>
            <w:r>
              <w:rPr>
                <w:rFonts w:ascii="Arial" w:hAnsi="Arial" w:cs="Arial"/>
                <w:sz w:val="24"/>
                <w:szCs w:val="24"/>
              </w:rPr>
              <w:t>1 рабочий день</w:t>
            </w:r>
          </w:p>
        </w:tc>
        <w:tc>
          <w:tcPr>
            <w:tcW w:w="1701" w:type="dxa"/>
          </w:tcPr>
          <w:p w14:paraId="1A636DA2" w14:textId="77777777" w:rsidR="0005510C" w:rsidRDefault="00717EA8">
            <w:pPr>
              <w:spacing w:after="0" w:line="100" w:lineRule="atLeast"/>
              <w:rPr>
                <w:rFonts w:ascii="Arial" w:hAnsi="Arial" w:cs="Arial"/>
                <w:sz w:val="24"/>
                <w:szCs w:val="24"/>
              </w:rPr>
            </w:pPr>
            <w:r>
              <w:rPr>
                <w:rFonts w:ascii="Arial" w:hAnsi="Arial" w:cs="Arial"/>
                <w:sz w:val="24"/>
                <w:szCs w:val="24"/>
              </w:rPr>
              <w:t>20 минут</w:t>
            </w:r>
          </w:p>
        </w:tc>
        <w:tc>
          <w:tcPr>
            <w:tcW w:w="2806" w:type="dxa"/>
          </w:tcPr>
          <w:p w14:paraId="7371992B"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14:paraId="680E0519" w14:textId="77777777" w:rsidR="0005510C" w:rsidRDefault="00717EA8">
            <w:pPr>
              <w:spacing w:after="0" w:line="100" w:lineRule="atLeast"/>
              <w:rPr>
                <w:rFonts w:ascii="Arial" w:hAnsi="Arial" w:cs="Arial"/>
                <w:sz w:val="24"/>
                <w:szCs w:val="24"/>
              </w:rPr>
            </w:pPr>
            <w:r>
              <w:rPr>
                <w:rFonts w:ascii="Arial" w:hAnsi="Arial" w:cs="Arial"/>
                <w:sz w:val="24"/>
                <w:szCs w:val="24"/>
              </w:rPr>
              <w:t>Направление уведомления в Личный кабинет Заявителя на РПГУ/ЕПГУ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05510C" w14:paraId="4DA8BB16" w14:textId="77777777">
        <w:tc>
          <w:tcPr>
            <w:tcW w:w="1838" w:type="dxa"/>
            <w:shd w:val="clear" w:color="auto" w:fill="auto"/>
          </w:tcPr>
          <w:p w14:paraId="31FB2C0F"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Организация</w:t>
            </w:r>
          </w:p>
        </w:tc>
        <w:tc>
          <w:tcPr>
            <w:tcW w:w="2268" w:type="dxa"/>
            <w:shd w:val="clear" w:color="auto" w:fill="auto"/>
          </w:tcPr>
          <w:p w14:paraId="0BD60136" w14:textId="77777777" w:rsidR="0005510C" w:rsidRDefault="00717EA8">
            <w:pPr>
              <w:pStyle w:val="11"/>
              <w:numPr>
                <w:ilvl w:val="0"/>
                <w:numId w:val="0"/>
              </w:numPr>
              <w:tabs>
                <w:tab w:val="left" w:pos="567"/>
                <w:tab w:val="left" w:pos="1701"/>
              </w:tabs>
              <w:spacing w:line="100" w:lineRule="atLeast"/>
              <w:jc w:val="left"/>
              <w:rPr>
                <w:rFonts w:ascii="Arial" w:hAnsi="Arial" w:cs="Arial"/>
                <w:sz w:val="24"/>
                <w:szCs w:val="24"/>
              </w:rPr>
            </w:pPr>
            <w:r>
              <w:rPr>
                <w:rFonts w:ascii="Arial" w:hAnsi="Arial" w:cs="Arial"/>
                <w:sz w:val="24"/>
                <w:szCs w:val="24"/>
              </w:rPr>
              <w:t>Сверка документов</w:t>
            </w:r>
          </w:p>
        </w:tc>
        <w:tc>
          <w:tcPr>
            <w:tcW w:w="1701" w:type="dxa"/>
            <w:shd w:val="clear" w:color="auto" w:fill="auto"/>
          </w:tcPr>
          <w:p w14:paraId="2BF92C37" w14:textId="77777777" w:rsidR="0005510C" w:rsidRDefault="00717EA8">
            <w:pPr>
              <w:spacing w:after="0" w:line="100" w:lineRule="atLeast"/>
              <w:rPr>
                <w:rFonts w:ascii="Arial" w:hAnsi="Arial" w:cs="Arial"/>
                <w:sz w:val="24"/>
                <w:szCs w:val="24"/>
              </w:rPr>
            </w:pPr>
            <w:r>
              <w:rPr>
                <w:rFonts w:ascii="Arial" w:hAnsi="Arial" w:cs="Arial"/>
                <w:sz w:val="24"/>
                <w:szCs w:val="24"/>
              </w:rPr>
              <w:t>Не более 18 рабочих дней с момента принятия решения о проведении вступительных (приемных) испытаний</w:t>
            </w:r>
          </w:p>
        </w:tc>
        <w:tc>
          <w:tcPr>
            <w:tcW w:w="1701" w:type="dxa"/>
          </w:tcPr>
          <w:p w14:paraId="11220B48" w14:textId="77777777" w:rsidR="0005510C" w:rsidRDefault="00717EA8">
            <w:pPr>
              <w:spacing w:after="0" w:line="100" w:lineRule="atLeast"/>
              <w:rPr>
                <w:rFonts w:ascii="Arial" w:hAnsi="Arial" w:cs="Arial"/>
                <w:sz w:val="24"/>
                <w:szCs w:val="24"/>
              </w:rPr>
            </w:pPr>
            <w:r>
              <w:rPr>
                <w:rFonts w:ascii="Arial" w:hAnsi="Arial" w:cs="Arial"/>
                <w:sz w:val="24"/>
                <w:szCs w:val="24"/>
              </w:rPr>
              <w:t>20 минут</w:t>
            </w:r>
          </w:p>
        </w:tc>
        <w:tc>
          <w:tcPr>
            <w:tcW w:w="2806" w:type="dxa"/>
          </w:tcPr>
          <w:p w14:paraId="62177FB4"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Соответствие оригиналов документов ранее предоставленным сведениям Заявителем посредством РПГУ/ЕПГУ</w:t>
            </w:r>
          </w:p>
        </w:tc>
        <w:tc>
          <w:tcPr>
            <w:tcW w:w="4932" w:type="dxa"/>
            <w:shd w:val="clear" w:color="auto" w:fill="auto"/>
          </w:tcPr>
          <w:p w14:paraId="3A8AFF39" w14:textId="77777777" w:rsidR="0005510C" w:rsidRDefault="00717EA8">
            <w:pPr>
              <w:spacing w:after="0" w:line="100" w:lineRule="atLeast"/>
              <w:rPr>
                <w:rFonts w:ascii="Arial" w:hAnsi="Arial" w:cs="Arial"/>
                <w:sz w:val="24"/>
                <w:szCs w:val="24"/>
              </w:rPr>
            </w:pPr>
            <w:r>
              <w:rPr>
                <w:rFonts w:ascii="Arial" w:hAnsi="Arial" w:cs="Arial"/>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14:paraId="016DF797" w14:textId="77777777" w:rsidR="0005510C" w:rsidRDefault="00717EA8">
            <w:pPr>
              <w:spacing w:after="0" w:line="100" w:lineRule="atLeast"/>
              <w:rPr>
                <w:rFonts w:ascii="Arial" w:hAnsi="Arial" w:cs="Arial"/>
                <w:sz w:val="24"/>
                <w:szCs w:val="24"/>
              </w:rPr>
            </w:pPr>
            <w:r>
              <w:rPr>
                <w:rFonts w:ascii="Arial" w:hAnsi="Arial" w:cs="Arial"/>
                <w:sz w:val="24"/>
                <w:szCs w:val="24"/>
              </w:rPr>
              <w:t>В случае соответствия документов кандидат допускается до вступительных (приемных) испытаний.</w:t>
            </w:r>
          </w:p>
          <w:p w14:paraId="72C01313"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В случае несоответствия документов работник Организации подготавливает </w:t>
            </w:r>
            <w:r>
              <w:rPr>
                <w:rFonts w:ascii="Arial" w:hAnsi="Arial" w:cs="Arial"/>
                <w:sz w:val="24"/>
                <w:szCs w:val="24"/>
              </w:rPr>
              <w:lastRenderedPageBreak/>
              <w:t>решение об отказе в предоставлении Муниципальной услуги</w:t>
            </w:r>
          </w:p>
        </w:tc>
      </w:tr>
      <w:tr w:rsidR="0005510C" w14:paraId="7CC33F1B" w14:textId="77777777">
        <w:tc>
          <w:tcPr>
            <w:tcW w:w="1838" w:type="dxa"/>
            <w:shd w:val="clear" w:color="auto" w:fill="auto"/>
          </w:tcPr>
          <w:p w14:paraId="5D1E11AF"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lastRenderedPageBreak/>
              <w:t xml:space="preserve">Организация </w:t>
            </w:r>
          </w:p>
        </w:tc>
        <w:tc>
          <w:tcPr>
            <w:tcW w:w="2268" w:type="dxa"/>
            <w:shd w:val="clear" w:color="auto" w:fill="auto"/>
          </w:tcPr>
          <w:p w14:paraId="6599467B" w14:textId="77777777" w:rsidR="0005510C" w:rsidRDefault="00717EA8">
            <w:pPr>
              <w:spacing w:after="0" w:line="100" w:lineRule="atLeast"/>
              <w:rPr>
                <w:rFonts w:ascii="Arial" w:hAnsi="Arial" w:cs="Arial"/>
                <w:sz w:val="24"/>
                <w:szCs w:val="24"/>
              </w:rPr>
            </w:pPr>
            <w:r>
              <w:rPr>
                <w:rFonts w:ascii="Arial" w:hAnsi="Arial" w:cs="Arial"/>
                <w:sz w:val="24"/>
                <w:szCs w:val="24"/>
              </w:rPr>
              <w:t>Проведение вступительных (приемных) испытаний</w:t>
            </w:r>
          </w:p>
        </w:tc>
        <w:tc>
          <w:tcPr>
            <w:tcW w:w="1701" w:type="dxa"/>
            <w:shd w:val="clear" w:color="auto" w:fill="auto"/>
          </w:tcPr>
          <w:p w14:paraId="4431C9B4" w14:textId="77777777" w:rsidR="0005510C" w:rsidRDefault="00717EA8">
            <w:pPr>
              <w:spacing w:after="0" w:line="100" w:lineRule="atLeast"/>
              <w:rPr>
                <w:rFonts w:ascii="Arial" w:hAnsi="Arial" w:cs="Arial"/>
                <w:sz w:val="24"/>
                <w:szCs w:val="24"/>
              </w:rPr>
            </w:pPr>
            <w:r>
              <w:rPr>
                <w:rFonts w:ascii="Arial" w:hAnsi="Arial" w:cs="Arial"/>
                <w:sz w:val="24"/>
                <w:szCs w:val="24"/>
              </w:rPr>
              <w:t>Не более 18 рабочих дней с момента принятия решения о проведении вступительных (приемных) испытаний</w:t>
            </w:r>
          </w:p>
        </w:tc>
        <w:tc>
          <w:tcPr>
            <w:tcW w:w="1701" w:type="dxa"/>
          </w:tcPr>
          <w:p w14:paraId="4513E33E" w14:textId="77777777" w:rsidR="0005510C" w:rsidRDefault="0005510C">
            <w:pPr>
              <w:spacing w:after="0" w:line="100" w:lineRule="atLeast"/>
              <w:ind w:firstLine="709"/>
              <w:rPr>
                <w:rFonts w:ascii="Arial" w:hAnsi="Arial" w:cs="Arial"/>
                <w:sz w:val="24"/>
                <w:szCs w:val="24"/>
              </w:rPr>
            </w:pPr>
          </w:p>
        </w:tc>
        <w:tc>
          <w:tcPr>
            <w:tcW w:w="2806" w:type="dxa"/>
          </w:tcPr>
          <w:p w14:paraId="2701AE19"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14:paraId="0680B021" w14:textId="77777777" w:rsidR="0005510C" w:rsidRDefault="00717EA8">
            <w:pPr>
              <w:spacing w:after="0" w:line="100" w:lineRule="atLeast"/>
              <w:rPr>
                <w:rFonts w:ascii="Arial" w:hAnsi="Arial" w:cs="Arial"/>
                <w:sz w:val="24"/>
                <w:szCs w:val="24"/>
              </w:rPr>
            </w:pPr>
            <w:r>
              <w:rPr>
                <w:rFonts w:ascii="Arial" w:hAnsi="Arial" w:cs="Arial"/>
                <w:sz w:val="24"/>
                <w:szCs w:val="24"/>
              </w:rPr>
              <w:t>Прохождение приемных испытаний</w:t>
            </w:r>
          </w:p>
          <w:p w14:paraId="11F19A90" w14:textId="77777777" w:rsidR="0005510C" w:rsidRDefault="0005510C">
            <w:pPr>
              <w:spacing w:after="0" w:line="100" w:lineRule="atLeast"/>
              <w:rPr>
                <w:rFonts w:ascii="Arial" w:hAnsi="Arial" w:cs="Arial"/>
                <w:sz w:val="24"/>
                <w:szCs w:val="24"/>
              </w:rPr>
            </w:pPr>
          </w:p>
        </w:tc>
      </w:tr>
      <w:tr w:rsidR="0005510C" w14:paraId="2D88796D" w14:textId="77777777">
        <w:tc>
          <w:tcPr>
            <w:tcW w:w="1838" w:type="dxa"/>
            <w:shd w:val="clear" w:color="auto" w:fill="auto"/>
          </w:tcPr>
          <w:p w14:paraId="6958E2DF"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Организация </w:t>
            </w:r>
          </w:p>
        </w:tc>
        <w:tc>
          <w:tcPr>
            <w:tcW w:w="2268" w:type="dxa"/>
            <w:shd w:val="clear" w:color="auto" w:fill="auto"/>
          </w:tcPr>
          <w:p w14:paraId="12046CCA" w14:textId="77777777" w:rsidR="0005510C" w:rsidRDefault="00717EA8">
            <w:pPr>
              <w:spacing w:after="0" w:line="100" w:lineRule="atLeast"/>
              <w:rPr>
                <w:rFonts w:ascii="Arial" w:hAnsi="Arial" w:cs="Arial"/>
                <w:sz w:val="24"/>
                <w:szCs w:val="24"/>
              </w:rPr>
            </w:pPr>
            <w:r>
              <w:rPr>
                <w:rFonts w:ascii="Arial" w:hAnsi="Arial" w:cs="Arial"/>
                <w:sz w:val="24"/>
                <w:szCs w:val="24"/>
              </w:rPr>
              <w:t>Подведение результатов вступительных (приемных) испытаний</w:t>
            </w:r>
          </w:p>
        </w:tc>
        <w:tc>
          <w:tcPr>
            <w:tcW w:w="1701" w:type="dxa"/>
            <w:shd w:val="clear" w:color="auto" w:fill="auto"/>
          </w:tcPr>
          <w:p w14:paraId="4ECE4AD0" w14:textId="77777777" w:rsidR="0005510C" w:rsidRDefault="00717EA8">
            <w:pPr>
              <w:spacing w:after="0" w:line="100" w:lineRule="atLeast"/>
              <w:rPr>
                <w:rFonts w:ascii="Arial" w:hAnsi="Arial" w:cs="Arial"/>
                <w:sz w:val="24"/>
                <w:szCs w:val="24"/>
              </w:rPr>
            </w:pPr>
            <w:r>
              <w:rPr>
                <w:rFonts w:ascii="Arial" w:hAnsi="Arial" w:cs="Arial"/>
                <w:sz w:val="24"/>
                <w:szCs w:val="24"/>
              </w:rPr>
              <w:t>Не более 1 рабочего дня</w:t>
            </w:r>
          </w:p>
        </w:tc>
        <w:tc>
          <w:tcPr>
            <w:tcW w:w="1701" w:type="dxa"/>
          </w:tcPr>
          <w:p w14:paraId="5B18E7B3" w14:textId="77777777" w:rsidR="0005510C" w:rsidRDefault="00717EA8">
            <w:pPr>
              <w:spacing w:after="0" w:line="100" w:lineRule="atLeast"/>
              <w:rPr>
                <w:rFonts w:ascii="Arial" w:hAnsi="Arial" w:cs="Arial"/>
                <w:sz w:val="24"/>
                <w:szCs w:val="24"/>
              </w:rPr>
            </w:pPr>
            <w:r>
              <w:rPr>
                <w:rFonts w:ascii="Arial" w:hAnsi="Arial" w:cs="Arial"/>
                <w:sz w:val="24"/>
                <w:szCs w:val="24"/>
              </w:rPr>
              <w:t>2 часа</w:t>
            </w:r>
          </w:p>
        </w:tc>
        <w:tc>
          <w:tcPr>
            <w:tcW w:w="2806" w:type="dxa"/>
          </w:tcPr>
          <w:p w14:paraId="657DAB92"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14:paraId="212BEF4F" w14:textId="77777777" w:rsidR="0005510C" w:rsidRDefault="00717EA8">
            <w:pPr>
              <w:spacing w:after="0" w:line="100" w:lineRule="atLeast"/>
              <w:rPr>
                <w:rFonts w:ascii="Arial" w:hAnsi="Arial" w:cs="Arial"/>
                <w:sz w:val="24"/>
                <w:szCs w:val="24"/>
              </w:rPr>
            </w:pPr>
            <w:r>
              <w:rPr>
                <w:rFonts w:ascii="Arial" w:hAnsi="Arial" w:cs="Arial"/>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05510C" w14:paraId="00765D1D" w14:textId="77777777">
        <w:tc>
          <w:tcPr>
            <w:tcW w:w="1838" w:type="dxa"/>
            <w:shd w:val="clear" w:color="auto" w:fill="auto"/>
          </w:tcPr>
          <w:p w14:paraId="67A70843"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Организация </w:t>
            </w:r>
          </w:p>
        </w:tc>
        <w:tc>
          <w:tcPr>
            <w:tcW w:w="2268" w:type="dxa"/>
            <w:shd w:val="clear" w:color="auto" w:fill="auto"/>
          </w:tcPr>
          <w:p w14:paraId="0DF4DEFD" w14:textId="77777777" w:rsidR="0005510C" w:rsidRDefault="00717EA8">
            <w:pPr>
              <w:spacing w:after="0" w:line="100" w:lineRule="atLeast"/>
              <w:rPr>
                <w:rFonts w:ascii="Arial" w:hAnsi="Arial" w:cs="Arial"/>
                <w:sz w:val="24"/>
                <w:szCs w:val="24"/>
              </w:rPr>
            </w:pPr>
            <w:r>
              <w:rPr>
                <w:rFonts w:ascii="Arial" w:hAnsi="Arial" w:cs="Arial"/>
                <w:sz w:val="24"/>
                <w:szCs w:val="24"/>
              </w:rPr>
              <w:t xml:space="preserve">Публикация результатов вступительных (приемных) испытаний на информационном стенде и </w:t>
            </w:r>
            <w:r>
              <w:rPr>
                <w:rFonts w:ascii="Arial" w:hAnsi="Arial" w:cs="Arial"/>
                <w:sz w:val="24"/>
                <w:szCs w:val="24"/>
              </w:rPr>
              <w:lastRenderedPageBreak/>
              <w:t>официальном сайте Организации</w:t>
            </w:r>
          </w:p>
        </w:tc>
        <w:tc>
          <w:tcPr>
            <w:tcW w:w="1701" w:type="dxa"/>
            <w:shd w:val="clear" w:color="auto" w:fill="auto"/>
          </w:tcPr>
          <w:p w14:paraId="061B51ED" w14:textId="77777777" w:rsidR="0005510C" w:rsidRDefault="00717EA8">
            <w:pPr>
              <w:spacing w:after="0" w:line="100" w:lineRule="atLeast"/>
              <w:rPr>
                <w:rFonts w:ascii="Arial" w:hAnsi="Arial" w:cs="Arial"/>
                <w:sz w:val="24"/>
                <w:szCs w:val="24"/>
              </w:rPr>
            </w:pPr>
            <w:r>
              <w:rPr>
                <w:rFonts w:ascii="Arial" w:hAnsi="Arial" w:cs="Arial"/>
                <w:sz w:val="24"/>
                <w:szCs w:val="24"/>
              </w:rPr>
              <w:lastRenderedPageBreak/>
              <w:t>1 рабочий день</w:t>
            </w:r>
          </w:p>
        </w:tc>
        <w:tc>
          <w:tcPr>
            <w:tcW w:w="1701" w:type="dxa"/>
          </w:tcPr>
          <w:p w14:paraId="6122A58C" w14:textId="77777777" w:rsidR="0005510C" w:rsidRDefault="00717EA8">
            <w:pPr>
              <w:spacing w:after="0" w:line="100" w:lineRule="atLeast"/>
              <w:rPr>
                <w:rFonts w:ascii="Arial" w:hAnsi="Arial" w:cs="Arial"/>
                <w:sz w:val="24"/>
                <w:szCs w:val="24"/>
              </w:rPr>
            </w:pPr>
            <w:r>
              <w:rPr>
                <w:rFonts w:ascii="Arial" w:hAnsi="Arial" w:cs="Arial"/>
                <w:sz w:val="24"/>
                <w:szCs w:val="24"/>
              </w:rPr>
              <w:t>15 минут</w:t>
            </w:r>
          </w:p>
        </w:tc>
        <w:tc>
          <w:tcPr>
            <w:tcW w:w="2806" w:type="dxa"/>
          </w:tcPr>
          <w:p w14:paraId="0935CB66"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Прохождение обучающимся вступительных (приемных) испытаний для приема на обучение по образовательной </w:t>
            </w:r>
            <w:r>
              <w:rPr>
                <w:rFonts w:eastAsia="Times New Roman"/>
                <w:sz w:val="24"/>
                <w:szCs w:val="24"/>
              </w:rPr>
              <w:lastRenderedPageBreak/>
              <w:t>программе</w:t>
            </w:r>
          </w:p>
        </w:tc>
        <w:tc>
          <w:tcPr>
            <w:tcW w:w="4932" w:type="dxa"/>
            <w:shd w:val="clear" w:color="auto" w:fill="auto"/>
          </w:tcPr>
          <w:p w14:paraId="6FC8ABDE" w14:textId="77777777" w:rsidR="0005510C" w:rsidRDefault="00717EA8">
            <w:pPr>
              <w:spacing w:after="0" w:line="100" w:lineRule="atLeast"/>
              <w:rPr>
                <w:rFonts w:ascii="Arial" w:hAnsi="Arial" w:cs="Arial"/>
                <w:sz w:val="24"/>
                <w:szCs w:val="24"/>
              </w:rPr>
            </w:pPr>
            <w:r>
              <w:rPr>
                <w:rFonts w:ascii="Arial" w:hAnsi="Arial" w:cs="Arial"/>
                <w:sz w:val="24"/>
                <w:szCs w:val="24"/>
              </w:rPr>
              <w:lastRenderedPageBreak/>
              <w:t xml:space="preserve">Размещение результатов вступительных (приемных) испытаний на информационном стенде и официальном сайте Организации  </w:t>
            </w:r>
          </w:p>
        </w:tc>
      </w:tr>
      <w:tr w:rsidR="0005510C" w14:paraId="512950E5" w14:textId="77777777">
        <w:tc>
          <w:tcPr>
            <w:tcW w:w="1838" w:type="dxa"/>
            <w:shd w:val="clear" w:color="auto" w:fill="auto"/>
          </w:tcPr>
          <w:p w14:paraId="57DEBF95"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Организация/ВИС/РПГУ/ЕПГУ</w:t>
            </w:r>
          </w:p>
        </w:tc>
        <w:tc>
          <w:tcPr>
            <w:tcW w:w="2268" w:type="dxa"/>
            <w:shd w:val="clear" w:color="auto" w:fill="auto"/>
          </w:tcPr>
          <w:p w14:paraId="17688AC1" w14:textId="77777777" w:rsidR="0005510C" w:rsidRDefault="00717EA8">
            <w:pPr>
              <w:spacing w:after="0" w:line="100" w:lineRule="atLeast"/>
              <w:rPr>
                <w:rFonts w:ascii="Arial" w:hAnsi="Arial" w:cs="Arial"/>
                <w:sz w:val="24"/>
                <w:szCs w:val="24"/>
              </w:rPr>
            </w:pPr>
            <w:r>
              <w:rPr>
                <w:rFonts w:ascii="Arial" w:hAnsi="Arial" w:cs="Arial"/>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14:paraId="209FC1F7" w14:textId="77777777" w:rsidR="0005510C" w:rsidRDefault="00717EA8">
            <w:pPr>
              <w:spacing w:after="0" w:line="100" w:lineRule="atLeast"/>
              <w:rPr>
                <w:rFonts w:ascii="Arial" w:hAnsi="Arial" w:cs="Arial"/>
                <w:sz w:val="24"/>
                <w:szCs w:val="24"/>
              </w:rPr>
            </w:pPr>
            <w:r>
              <w:rPr>
                <w:rFonts w:ascii="Arial" w:hAnsi="Arial" w:cs="Arial"/>
                <w:sz w:val="24"/>
                <w:szCs w:val="24"/>
              </w:rPr>
              <w:t>1 рабочий день</w:t>
            </w:r>
          </w:p>
        </w:tc>
        <w:tc>
          <w:tcPr>
            <w:tcW w:w="1701" w:type="dxa"/>
          </w:tcPr>
          <w:p w14:paraId="2BE0EEE2" w14:textId="77777777" w:rsidR="0005510C" w:rsidRDefault="0005510C">
            <w:pPr>
              <w:spacing w:after="0" w:line="100" w:lineRule="atLeast"/>
              <w:rPr>
                <w:rFonts w:ascii="Arial" w:hAnsi="Arial" w:cs="Arial"/>
                <w:sz w:val="24"/>
                <w:szCs w:val="24"/>
              </w:rPr>
            </w:pPr>
          </w:p>
        </w:tc>
        <w:tc>
          <w:tcPr>
            <w:tcW w:w="2806" w:type="dxa"/>
          </w:tcPr>
          <w:p w14:paraId="6F3918E2"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14:paraId="7C7C8C8F" w14:textId="77777777" w:rsidR="0005510C" w:rsidRDefault="00717EA8">
            <w:pPr>
              <w:spacing w:after="0" w:line="100" w:lineRule="atLeast"/>
              <w:rPr>
                <w:rFonts w:ascii="Arial" w:hAnsi="Arial" w:cs="Arial"/>
                <w:sz w:val="24"/>
                <w:szCs w:val="24"/>
              </w:rPr>
            </w:pPr>
            <w:r>
              <w:rPr>
                <w:rFonts w:ascii="Arial" w:hAnsi="Arial" w:cs="Arial"/>
                <w:sz w:val="24"/>
                <w:szCs w:val="24"/>
              </w:rPr>
              <w:t>Направление работником Организации Заявителю в Личный кабинет на РПГУ/ЕПГУ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14:paraId="39114047" w14:textId="77777777" w:rsidR="0005510C" w:rsidRDefault="0005510C">
      <w:pPr>
        <w:spacing w:after="0" w:line="23" w:lineRule="atLeast"/>
        <w:jc w:val="center"/>
        <w:rPr>
          <w:rFonts w:ascii="Arial" w:hAnsi="Arial" w:cs="Arial"/>
          <w:bCs/>
          <w:sz w:val="24"/>
          <w:szCs w:val="24"/>
        </w:rPr>
      </w:pPr>
    </w:p>
    <w:p w14:paraId="65DBAA86" w14:textId="77777777" w:rsidR="0005510C" w:rsidRDefault="0005510C">
      <w:pPr>
        <w:spacing w:after="0" w:line="23" w:lineRule="atLeast"/>
        <w:jc w:val="center"/>
        <w:rPr>
          <w:rFonts w:ascii="Arial" w:hAnsi="Arial" w:cs="Arial"/>
          <w:bCs/>
          <w:sz w:val="24"/>
          <w:szCs w:val="24"/>
        </w:rPr>
      </w:pPr>
    </w:p>
    <w:p w14:paraId="3729C281" w14:textId="77777777" w:rsidR="0005510C" w:rsidRDefault="00717EA8">
      <w:pPr>
        <w:pStyle w:val="affff4"/>
        <w:numPr>
          <w:ilvl w:val="0"/>
          <w:numId w:val="14"/>
        </w:numPr>
        <w:spacing w:after="0" w:line="23" w:lineRule="atLeast"/>
        <w:jc w:val="center"/>
        <w:rPr>
          <w:rFonts w:ascii="Arial" w:hAnsi="Arial" w:cs="Arial"/>
          <w:bCs/>
          <w:sz w:val="24"/>
          <w:szCs w:val="24"/>
        </w:rPr>
      </w:pPr>
      <w:r>
        <w:rPr>
          <w:rFonts w:ascii="Arial" w:hAnsi="Arial" w:cs="Arial"/>
          <w:bCs/>
          <w:sz w:val="24"/>
          <w:szCs w:val="24"/>
        </w:rPr>
        <w:t xml:space="preserve">Принятие решения о предоставлении (об отказе в предоставлении) </w:t>
      </w:r>
    </w:p>
    <w:p w14:paraId="581790F3" w14:textId="77777777" w:rsidR="0005510C" w:rsidRDefault="00717EA8">
      <w:pPr>
        <w:spacing w:after="0" w:line="23" w:lineRule="atLeast"/>
        <w:jc w:val="center"/>
        <w:rPr>
          <w:rFonts w:ascii="Arial" w:hAnsi="Arial" w:cs="Arial"/>
          <w:bCs/>
          <w:sz w:val="24"/>
          <w:szCs w:val="24"/>
        </w:rPr>
      </w:pPr>
      <w:r>
        <w:rPr>
          <w:rFonts w:ascii="Arial" w:hAnsi="Arial" w:cs="Arial"/>
          <w:bCs/>
          <w:sz w:val="24"/>
          <w:szCs w:val="24"/>
        </w:rPr>
        <w:t>Муниципальной услуги и оформление результата предоставления Муниципальной услуги</w:t>
      </w:r>
    </w:p>
    <w:p w14:paraId="1B209C10" w14:textId="77777777" w:rsidR="0005510C" w:rsidRDefault="0005510C">
      <w:pPr>
        <w:spacing w:after="0" w:line="23" w:lineRule="atLeast"/>
        <w:jc w:val="center"/>
        <w:rPr>
          <w:rFonts w:ascii="Arial" w:hAnsi="Arial" w:cs="Arial"/>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05510C" w14:paraId="1967E720" w14:textId="77777777">
        <w:trPr>
          <w:tblHeader/>
        </w:trPr>
        <w:tc>
          <w:tcPr>
            <w:tcW w:w="1838" w:type="dxa"/>
            <w:shd w:val="clear" w:color="auto" w:fill="auto"/>
          </w:tcPr>
          <w:p w14:paraId="4D0FC6DC"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Место выполнения процедуры/используемая ИС</w:t>
            </w:r>
          </w:p>
        </w:tc>
        <w:tc>
          <w:tcPr>
            <w:tcW w:w="2268" w:type="dxa"/>
            <w:shd w:val="clear" w:color="auto" w:fill="auto"/>
          </w:tcPr>
          <w:p w14:paraId="714CD6D6"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Административные действия</w:t>
            </w:r>
          </w:p>
        </w:tc>
        <w:tc>
          <w:tcPr>
            <w:tcW w:w="1701" w:type="dxa"/>
            <w:shd w:val="clear" w:color="auto" w:fill="auto"/>
          </w:tcPr>
          <w:p w14:paraId="2BDAC5AE"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Средний срок выполнения</w:t>
            </w:r>
          </w:p>
        </w:tc>
        <w:tc>
          <w:tcPr>
            <w:tcW w:w="1701" w:type="dxa"/>
          </w:tcPr>
          <w:p w14:paraId="02DE7A75"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Трудоемкость</w:t>
            </w:r>
          </w:p>
        </w:tc>
        <w:tc>
          <w:tcPr>
            <w:tcW w:w="2806" w:type="dxa"/>
          </w:tcPr>
          <w:p w14:paraId="2C0C909B"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Критерии принятия решений</w:t>
            </w:r>
          </w:p>
        </w:tc>
        <w:tc>
          <w:tcPr>
            <w:tcW w:w="4932" w:type="dxa"/>
            <w:shd w:val="clear" w:color="auto" w:fill="auto"/>
          </w:tcPr>
          <w:p w14:paraId="79144354"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 xml:space="preserve">Содержание действия, </w:t>
            </w:r>
            <w:r>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510C" w14:paraId="5CBB3A54" w14:textId="77777777">
        <w:trPr>
          <w:trHeight w:val="2752"/>
        </w:trPr>
        <w:tc>
          <w:tcPr>
            <w:tcW w:w="1838" w:type="dxa"/>
            <w:shd w:val="clear" w:color="auto" w:fill="auto"/>
          </w:tcPr>
          <w:p w14:paraId="421A88F9"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lastRenderedPageBreak/>
              <w:t>Организация/</w:t>
            </w:r>
            <w:r>
              <w:rPr>
                <w:sz w:val="24"/>
                <w:szCs w:val="24"/>
              </w:rPr>
              <w:t xml:space="preserve"> ВИС</w:t>
            </w:r>
          </w:p>
        </w:tc>
        <w:tc>
          <w:tcPr>
            <w:tcW w:w="2268" w:type="dxa"/>
            <w:shd w:val="clear" w:color="auto" w:fill="auto"/>
            <w:vAlign w:val="center"/>
          </w:tcPr>
          <w:p w14:paraId="0F0583D7" w14:textId="77777777" w:rsidR="0005510C" w:rsidRDefault="00717EA8">
            <w:pPr>
              <w:spacing w:after="0" w:line="100" w:lineRule="atLeast"/>
              <w:rPr>
                <w:rFonts w:ascii="Arial" w:hAnsi="Arial" w:cs="Arial"/>
                <w:sz w:val="24"/>
                <w:szCs w:val="24"/>
              </w:rPr>
            </w:pPr>
            <w:r>
              <w:rPr>
                <w:rFonts w:ascii="Arial" w:hAnsi="Arial" w:cs="Arial"/>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14:paraId="619F783D" w14:textId="77777777" w:rsidR="0005510C" w:rsidRDefault="0005510C">
            <w:pPr>
              <w:spacing w:after="0" w:line="100" w:lineRule="atLeast"/>
              <w:rPr>
                <w:rFonts w:ascii="Arial" w:hAnsi="Arial" w:cs="Arial"/>
                <w:sz w:val="24"/>
                <w:szCs w:val="24"/>
              </w:rPr>
            </w:pPr>
          </w:p>
          <w:p w14:paraId="3DD4B1A6" w14:textId="77777777" w:rsidR="0005510C" w:rsidRDefault="0005510C">
            <w:pPr>
              <w:spacing w:after="0" w:line="100" w:lineRule="atLeast"/>
              <w:rPr>
                <w:rFonts w:ascii="Arial" w:hAnsi="Arial" w:cs="Arial"/>
                <w:sz w:val="24"/>
                <w:szCs w:val="24"/>
              </w:rPr>
            </w:pPr>
          </w:p>
          <w:p w14:paraId="23AFFFF4" w14:textId="77777777" w:rsidR="0005510C" w:rsidRDefault="00717EA8">
            <w:pPr>
              <w:spacing w:after="0" w:line="100" w:lineRule="atLeast"/>
              <w:rPr>
                <w:rFonts w:ascii="Arial" w:hAnsi="Arial" w:cs="Arial"/>
                <w:sz w:val="24"/>
                <w:szCs w:val="24"/>
              </w:rPr>
            </w:pPr>
            <w:r>
              <w:rPr>
                <w:rFonts w:ascii="Arial" w:hAnsi="Arial" w:cs="Arial"/>
                <w:sz w:val="24"/>
                <w:szCs w:val="24"/>
              </w:rPr>
              <w:t>1 рабочий день</w:t>
            </w:r>
          </w:p>
          <w:p w14:paraId="31FAF488" w14:textId="77777777" w:rsidR="0005510C" w:rsidRDefault="0005510C">
            <w:pPr>
              <w:spacing w:after="0" w:line="100" w:lineRule="atLeast"/>
              <w:ind w:firstLine="709"/>
              <w:rPr>
                <w:rFonts w:ascii="Arial" w:hAnsi="Arial" w:cs="Arial"/>
                <w:sz w:val="24"/>
                <w:szCs w:val="24"/>
              </w:rPr>
            </w:pPr>
          </w:p>
          <w:p w14:paraId="0383C46D" w14:textId="77777777" w:rsidR="0005510C" w:rsidRDefault="0005510C">
            <w:pPr>
              <w:spacing w:after="0" w:line="100" w:lineRule="atLeast"/>
              <w:ind w:firstLine="709"/>
              <w:rPr>
                <w:rFonts w:ascii="Arial" w:hAnsi="Arial" w:cs="Arial"/>
                <w:sz w:val="24"/>
                <w:szCs w:val="24"/>
              </w:rPr>
            </w:pPr>
          </w:p>
        </w:tc>
        <w:tc>
          <w:tcPr>
            <w:tcW w:w="1701" w:type="dxa"/>
            <w:vAlign w:val="center"/>
          </w:tcPr>
          <w:p w14:paraId="711333DB" w14:textId="77777777" w:rsidR="0005510C" w:rsidRDefault="00717EA8">
            <w:pPr>
              <w:spacing w:after="0" w:line="100" w:lineRule="atLeast"/>
              <w:rPr>
                <w:rFonts w:ascii="Arial" w:hAnsi="Arial" w:cs="Arial"/>
                <w:sz w:val="24"/>
                <w:szCs w:val="24"/>
              </w:rPr>
            </w:pPr>
            <w:r>
              <w:rPr>
                <w:rFonts w:ascii="Arial" w:hAnsi="Arial" w:cs="Arial"/>
                <w:sz w:val="24"/>
                <w:szCs w:val="24"/>
              </w:rPr>
              <w:t>15 минут</w:t>
            </w:r>
          </w:p>
        </w:tc>
        <w:tc>
          <w:tcPr>
            <w:tcW w:w="2806" w:type="dxa"/>
            <w:vAlign w:val="center"/>
          </w:tcPr>
          <w:p w14:paraId="08B9437C" w14:textId="77777777" w:rsidR="0005510C" w:rsidRDefault="00717EA8">
            <w:pPr>
              <w:spacing w:after="0" w:line="100" w:lineRule="atLeast"/>
              <w:rPr>
                <w:rFonts w:ascii="Arial" w:hAnsi="Arial" w:cs="Arial"/>
                <w:sz w:val="24"/>
                <w:szCs w:val="24"/>
              </w:rPr>
            </w:pPr>
            <w:r>
              <w:rPr>
                <w:rFonts w:ascii="Arial" w:eastAsia="Times New Roman"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14:paraId="465EA751" w14:textId="77777777" w:rsidR="0005510C" w:rsidRDefault="00717EA8">
            <w:pPr>
              <w:spacing w:after="0" w:line="100" w:lineRule="atLeast"/>
              <w:jc w:val="both"/>
              <w:rPr>
                <w:rFonts w:ascii="Arial" w:hAnsi="Arial" w:cs="Arial"/>
                <w:sz w:val="24"/>
                <w:szCs w:val="24"/>
              </w:rPr>
            </w:pPr>
            <w:r>
              <w:rPr>
                <w:rFonts w:ascii="Arial" w:hAnsi="Arial" w:cs="Arial"/>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38459BE7" w14:textId="77777777" w:rsidR="0005510C" w:rsidRDefault="00717EA8">
            <w:pPr>
              <w:spacing w:after="0" w:line="100" w:lineRule="atLeast"/>
              <w:jc w:val="both"/>
              <w:rPr>
                <w:rFonts w:ascii="Arial" w:hAnsi="Arial" w:cs="Arial"/>
                <w:sz w:val="24"/>
                <w:szCs w:val="24"/>
              </w:rPr>
            </w:pPr>
            <w:r>
              <w:rPr>
                <w:rFonts w:ascii="Arial" w:hAnsi="Arial" w:cs="Arial"/>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617ABFB6" w14:textId="77777777" w:rsidR="0005510C" w:rsidRDefault="00717EA8">
            <w:pPr>
              <w:pStyle w:val="ConsPlusNormal"/>
              <w:suppressAutoHyphens/>
              <w:spacing w:line="23" w:lineRule="atLeast"/>
              <w:jc w:val="both"/>
              <w:rPr>
                <w:rFonts w:eastAsia="Times New Roman"/>
                <w:sz w:val="24"/>
                <w:szCs w:val="24"/>
              </w:rPr>
            </w:pPr>
            <w:r>
              <w:rPr>
                <w:rFonts w:eastAsia="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14:paraId="3D199E4E" w14:textId="77777777" w:rsidR="0005510C" w:rsidRDefault="00717EA8">
            <w:pPr>
              <w:spacing w:after="0" w:line="100" w:lineRule="atLeast"/>
              <w:jc w:val="both"/>
              <w:rPr>
                <w:rFonts w:ascii="Arial" w:hAnsi="Arial" w:cs="Arial"/>
                <w:sz w:val="24"/>
                <w:szCs w:val="24"/>
              </w:rPr>
            </w:pPr>
            <w:r>
              <w:rPr>
                <w:rFonts w:ascii="Arial" w:eastAsia="Times New Roman" w:hAnsi="Arial" w:cs="Arial"/>
                <w:sz w:val="24"/>
                <w:szCs w:val="24"/>
              </w:rPr>
              <w:t>Результат фиксируется в виде решения о предоставлении Муниципальной услуги или об отказе в ее предоставлении</w:t>
            </w:r>
            <w:r>
              <w:rPr>
                <w:rFonts w:ascii="Arial" w:hAnsi="Arial" w:cs="Arial"/>
                <w:sz w:val="24"/>
                <w:szCs w:val="24"/>
              </w:rPr>
              <w:t xml:space="preserve"> в ВИС Организации</w:t>
            </w:r>
          </w:p>
          <w:p w14:paraId="1ADAF379" w14:textId="77777777" w:rsidR="0005510C" w:rsidRDefault="0005510C">
            <w:pPr>
              <w:spacing w:after="0" w:line="100" w:lineRule="atLeast"/>
              <w:jc w:val="both"/>
              <w:rPr>
                <w:rFonts w:ascii="Arial" w:hAnsi="Arial" w:cs="Arial"/>
                <w:sz w:val="24"/>
                <w:szCs w:val="24"/>
              </w:rPr>
            </w:pPr>
          </w:p>
        </w:tc>
      </w:tr>
    </w:tbl>
    <w:p w14:paraId="15B98C66" w14:textId="77777777" w:rsidR="0005510C" w:rsidRDefault="0005510C">
      <w:pPr>
        <w:spacing w:after="0" w:line="23" w:lineRule="atLeast"/>
        <w:ind w:firstLine="709"/>
        <w:jc w:val="center"/>
        <w:rPr>
          <w:rFonts w:ascii="Arial" w:hAnsi="Arial" w:cs="Arial"/>
          <w:sz w:val="24"/>
          <w:szCs w:val="24"/>
        </w:rPr>
      </w:pPr>
    </w:p>
    <w:p w14:paraId="0A4BDD68" w14:textId="77777777" w:rsidR="0005510C" w:rsidRDefault="00717EA8">
      <w:pPr>
        <w:spacing w:after="0" w:line="23" w:lineRule="atLeast"/>
        <w:ind w:firstLine="709"/>
        <w:jc w:val="center"/>
        <w:rPr>
          <w:rFonts w:ascii="Arial" w:hAnsi="Arial" w:cs="Arial"/>
          <w:bCs/>
          <w:sz w:val="24"/>
          <w:szCs w:val="24"/>
        </w:rPr>
      </w:pPr>
      <w:r>
        <w:rPr>
          <w:rFonts w:ascii="Arial" w:hAnsi="Arial" w:cs="Arial"/>
          <w:bCs/>
          <w:sz w:val="24"/>
          <w:szCs w:val="24"/>
        </w:rPr>
        <w:t>6. Выдача результата предоставления Муниципальной услуги Заявителю</w:t>
      </w:r>
    </w:p>
    <w:p w14:paraId="1B7982AD" w14:textId="77777777" w:rsidR="0005510C" w:rsidRDefault="0005510C">
      <w:pPr>
        <w:spacing w:after="0" w:line="23" w:lineRule="atLeast"/>
        <w:ind w:firstLine="709"/>
        <w:jc w:val="center"/>
        <w:rPr>
          <w:rFonts w:ascii="Arial" w:hAnsi="Arial" w:cs="Arial"/>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05510C" w14:paraId="554F0AE3" w14:textId="77777777">
        <w:trPr>
          <w:tblHeader/>
        </w:trPr>
        <w:tc>
          <w:tcPr>
            <w:tcW w:w="1838" w:type="dxa"/>
            <w:shd w:val="clear" w:color="auto" w:fill="auto"/>
          </w:tcPr>
          <w:p w14:paraId="1F96DA8D"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lastRenderedPageBreak/>
              <w:t>Место выполнения процедуры/используемая ИС</w:t>
            </w:r>
          </w:p>
        </w:tc>
        <w:tc>
          <w:tcPr>
            <w:tcW w:w="2268" w:type="dxa"/>
            <w:shd w:val="clear" w:color="auto" w:fill="auto"/>
          </w:tcPr>
          <w:p w14:paraId="794B136F"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Административные действия</w:t>
            </w:r>
          </w:p>
        </w:tc>
        <w:tc>
          <w:tcPr>
            <w:tcW w:w="1701" w:type="dxa"/>
            <w:shd w:val="clear" w:color="auto" w:fill="auto"/>
          </w:tcPr>
          <w:p w14:paraId="50357CB7"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Средний срок выполнения</w:t>
            </w:r>
          </w:p>
        </w:tc>
        <w:tc>
          <w:tcPr>
            <w:tcW w:w="1701" w:type="dxa"/>
          </w:tcPr>
          <w:p w14:paraId="2EFE47D5"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Трудоемкость</w:t>
            </w:r>
          </w:p>
        </w:tc>
        <w:tc>
          <w:tcPr>
            <w:tcW w:w="2806" w:type="dxa"/>
          </w:tcPr>
          <w:p w14:paraId="6C167790"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Критерии принятия решений</w:t>
            </w:r>
          </w:p>
        </w:tc>
        <w:tc>
          <w:tcPr>
            <w:tcW w:w="4962" w:type="dxa"/>
            <w:shd w:val="clear" w:color="auto" w:fill="auto"/>
          </w:tcPr>
          <w:p w14:paraId="34F5D091"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 xml:space="preserve">Содержание действия, </w:t>
            </w:r>
            <w:r>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5510C" w14:paraId="2589A8E1" w14:textId="77777777">
        <w:tc>
          <w:tcPr>
            <w:tcW w:w="1838" w:type="dxa"/>
            <w:shd w:val="clear" w:color="auto" w:fill="auto"/>
          </w:tcPr>
          <w:p w14:paraId="546199DA" w14:textId="77777777" w:rsidR="0005510C" w:rsidRDefault="00717EA8">
            <w:pPr>
              <w:pStyle w:val="ConsPlusNormal"/>
              <w:suppressAutoHyphens/>
              <w:spacing w:line="23" w:lineRule="atLeast"/>
              <w:rPr>
                <w:rFonts w:eastAsia="Times New Roman"/>
                <w:sz w:val="24"/>
                <w:szCs w:val="24"/>
              </w:rPr>
            </w:pPr>
            <w:r>
              <w:rPr>
                <w:sz w:val="24"/>
                <w:szCs w:val="24"/>
              </w:rPr>
              <w:t>ВИС</w:t>
            </w:r>
            <w:r>
              <w:rPr>
                <w:rFonts w:eastAsia="Times New Roman"/>
                <w:sz w:val="24"/>
                <w:szCs w:val="24"/>
              </w:rPr>
              <w:t>/РПГУ/</w:t>
            </w:r>
            <w:r>
              <w:rPr>
                <w:rFonts w:eastAsia="Times New Roman"/>
                <w:sz w:val="24"/>
                <w:szCs w:val="24"/>
              </w:rPr>
              <w:br/>
              <w:t>ЕПГУ</w:t>
            </w:r>
          </w:p>
        </w:tc>
        <w:tc>
          <w:tcPr>
            <w:tcW w:w="2268" w:type="dxa"/>
            <w:shd w:val="clear" w:color="auto" w:fill="auto"/>
          </w:tcPr>
          <w:p w14:paraId="3F5835E8"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 xml:space="preserve">Выдача или направление результата предоставления Муниципальной </w:t>
            </w:r>
            <w:r>
              <w:rPr>
                <w:sz w:val="24"/>
                <w:szCs w:val="24"/>
              </w:rPr>
              <w:t>услуги</w:t>
            </w:r>
            <w:r>
              <w:rPr>
                <w:rFonts w:eastAsia="Times New Roman"/>
                <w:sz w:val="24"/>
                <w:szCs w:val="24"/>
              </w:rPr>
              <w:t xml:space="preserve"> Заявителю</w:t>
            </w:r>
          </w:p>
        </w:tc>
        <w:tc>
          <w:tcPr>
            <w:tcW w:w="1701" w:type="dxa"/>
            <w:shd w:val="clear" w:color="auto" w:fill="auto"/>
          </w:tcPr>
          <w:p w14:paraId="3618ECD5"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1 рабочий день</w:t>
            </w:r>
          </w:p>
        </w:tc>
        <w:tc>
          <w:tcPr>
            <w:tcW w:w="1701" w:type="dxa"/>
          </w:tcPr>
          <w:p w14:paraId="75428244" w14:textId="77777777" w:rsidR="0005510C" w:rsidRDefault="00717EA8">
            <w:pPr>
              <w:pStyle w:val="ConsPlusNormal"/>
              <w:suppressAutoHyphens/>
              <w:spacing w:line="23" w:lineRule="atLeast"/>
              <w:jc w:val="center"/>
              <w:rPr>
                <w:rFonts w:eastAsia="Times New Roman"/>
                <w:sz w:val="24"/>
                <w:szCs w:val="24"/>
              </w:rPr>
            </w:pPr>
            <w:r>
              <w:rPr>
                <w:rFonts w:eastAsia="Times New Roman"/>
                <w:sz w:val="24"/>
                <w:szCs w:val="24"/>
              </w:rPr>
              <w:t>5 минут</w:t>
            </w:r>
          </w:p>
        </w:tc>
        <w:tc>
          <w:tcPr>
            <w:tcW w:w="2806" w:type="dxa"/>
          </w:tcPr>
          <w:p w14:paraId="138C5135" w14:textId="77777777" w:rsidR="0005510C" w:rsidRDefault="00717EA8">
            <w:pPr>
              <w:pStyle w:val="ConsPlusNormal"/>
              <w:suppressAutoHyphens/>
              <w:spacing w:line="23" w:lineRule="atLeast"/>
              <w:rPr>
                <w:rFonts w:eastAsia="Times New Roman"/>
                <w:sz w:val="24"/>
                <w:szCs w:val="24"/>
              </w:rPr>
            </w:pPr>
            <w:r>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14:paraId="09142451" w14:textId="77777777" w:rsidR="0005510C" w:rsidRDefault="00717EA8">
            <w:pPr>
              <w:pStyle w:val="ConsPlusNormal"/>
              <w:suppressAutoHyphens/>
              <w:spacing w:line="23" w:lineRule="atLeast"/>
              <w:jc w:val="both"/>
              <w:rPr>
                <w:sz w:val="24"/>
                <w:szCs w:val="24"/>
              </w:rPr>
            </w:pPr>
            <w:r>
              <w:rPr>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w:t>
            </w:r>
            <w:proofErr w:type="gramStart"/>
            <w:r>
              <w:rPr>
                <w:sz w:val="24"/>
                <w:szCs w:val="24"/>
              </w:rPr>
              <w:t>Организации,  в</w:t>
            </w:r>
            <w:proofErr w:type="gramEnd"/>
            <w:r>
              <w:rPr>
                <w:sz w:val="24"/>
                <w:szCs w:val="24"/>
              </w:rPr>
              <w:t xml:space="preserve"> Личный кабинет на РПГУ. </w:t>
            </w:r>
          </w:p>
          <w:p w14:paraId="64C1E488" w14:textId="77777777" w:rsidR="0005510C" w:rsidRDefault="00717EA8">
            <w:pPr>
              <w:pStyle w:val="ConsPlusNormal"/>
              <w:suppressAutoHyphens/>
              <w:spacing w:after="200" w:line="23" w:lineRule="atLeast"/>
              <w:jc w:val="both"/>
              <w:rPr>
                <w:rFonts w:eastAsia="Times New Roman"/>
                <w:sz w:val="24"/>
                <w:szCs w:val="24"/>
              </w:rPr>
            </w:pPr>
            <w:r>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14:paraId="7D691C94" w14:textId="77777777" w:rsidR="0005510C" w:rsidRDefault="00717EA8">
            <w:pPr>
              <w:pStyle w:val="ConsPlusNormal"/>
              <w:suppressAutoHyphens/>
              <w:spacing w:line="23" w:lineRule="atLeast"/>
              <w:jc w:val="both"/>
              <w:rPr>
                <w:sz w:val="24"/>
                <w:szCs w:val="24"/>
              </w:rPr>
            </w:pPr>
            <w:r>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447A5E8A" w14:textId="77777777" w:rsidR="0005510C" w:rsidRDefault="00717EA8">
            <w:pPr>
              <w:pStyle w:val="ConsPlusNormal"/>
              <w:suppressAutoHyphens/>
              <w:spacing w:line="23" w:lineRule="atLeast"/>
              <w:jc w:val="both"/>
              <w:rPr>
                <w:rFonts w:eastAsia="Times New Roman"/>
                <w:sz w:val="24"/>
                <w:szCs w:val="24"/>
              </w:rPr>
            </w:pPr>
            <w:r>
              <w:rPr>
                <w:sz w:val="24"/>
                <w:szCs w:val="24"/>
              </w:rPr>
              <w:t>Результат фиксируется в ВИС Организации, Личном кабинете на РПГУ</w:t>
            </w:r>
          </w:p>
        </w:tc>
      </w:tr>
    </w:tbl>
    <w:p w14:paraId="2D2083ED" w14:textId="77777777" w:rsidR="0005510C" w:rsidRDefault="0005510C">
      <w:pPr>
        <w:pStyle w:val="affff9"/>
        <w:spacing w:after="0"/>
        <w:jc w:val="left"/>
        <w:rPr>
          <w:rFonts w:ascii="Arial" w:hAnsi="Arial" w:cs="Arial"/>
          <w:b w:val="0"/>
          <w:iCs w:val="0"/>
          <w:szCs w:val="24"/>
        </w:rPr>
      </w:pPr>
      <w:bookmarkStart w:id="365" w:name="_Toc437973308"/>
      <w:bookmarkStart w:id="366" w:name="_Toc438110050"/>
      <w:bookmarkStart w:id="367" w:name="_Ref437966553"/>
      <w:bookmarkStart w:id="368" w:name="_Toc438376262"/>
      <w:bookmarkEnd w:id="365"/>
      <w:bookmarkEnd w:id="366"/>
      <w:bookmarkEnd w:id="367"/>
      <w:bookmarkEnd w:id="368"/>
    </w:p>
    <w:sectPr w:rsidR="0005510C">
      <w:headerReference w:type="default" r:id="rId23"/>
      <w:footerReference w:type="default" r:id="rId24"/>
      <w:pgSz w:w="16838" w:h="11906" w:orient="landscape"/>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A876" w14:textId="77777777" w:rsidR="00B030FB" w:rsidRDefault="00B030FB">
      <w:pPr>
        <w:spacing w:line="240" w:lineRule="auto"/>
      </w:pPr>
      <w:r>
        <w:separator/>
      </w:r>
    </w:p>
  </w:endnote>
  <w:endnote w:type="continuationSeparator" w:id="0">
    <w:p w14:paraId="2A95D9DB" w14:textId="77777777" w:rsidR="00B030FB" w:rsidRDefault="00B03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MS Mincho">
    <w:altName w:val="ＭＳ 明朝"/>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A731" w14:textId="77777777" w:rsidR="00717EA8" w:rsidRDefault="00717EA8">
    <w:pPr>
      <w:pStyle w:val="aff7"/>
      <w:jc w:val="center"/>
    </w:pPr>
  </w:p>
  <w:p w14:paraId="1598B827" w14:textId="77777777" w:rsidR="00717EA8" w:rsidRDefault="00717EA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6165" w14:textId="77777777" w:rsidR="00717EA8" w:rsidRDefault="00717EA8">
    <w:pPr>
      <w:pStyle w:val="aff7"/>
      <w:framePr w:wrap="auto" w:vAnchor="text" w:hAnchor="margin" w:xAlign="right" w:y="1"/>
      <w:rPr>
        <w:rStyle w:val="ac"/>
      </w:rPr>
    </w:pPr>
  </w:p>
  <w:p w14:paraId="27C0491E" w14:textId="77777777" w:rsidR="00717EA8" w:rsidRDefault="00717EA8">
    <w:pPr>
      <w:pStyle w:val="aff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4BD2" w14:textId="77777777" w:rsidR="00717EA8" w:rsidRDefault="00717EA8">
    <w:pPr>
      <w:pStyle w:val="aff7"/>
      <w:framePr w:wrap="auto" w:vAnchor="text" w:hAnchor="margin" w:xAlign="right" w:y="1"/>
      <w:rPr>
        <w:rStyle w:val="ac"/>
      </w:rPr>
    </w:pPr>
  </w:p>
  <w:p w14:paraId="4941898F" w14:textId="77777777" w:rsidR="00717EA8" w:rsidRDefault="00717EA8">
    <w:pPr>
      <w:pStyle w:val="af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74C3" w14:textId="77777777" w:rsidR="00B030FB" w:rsidRDefault="00B030FB">
      <w:pPr>
        <w:spacing w:after="0"/>
      </w:pPr>
      <w:r>
        <w:separator/>
      </w:r>
    </w:p>
  </w:footnote>
  <w:footnote w:type="continuationSeparator" w:id="0">
    <w:p w14:paraId="53040FD1" w14:textId="77777777" w:rsidR="00B030FB" w:rsidRDefault="00B030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58799"/>
      <w:docPartObj>
        <w:docPartGallery w:val="AutoText"/>
      </w:docPartObj>
    </w:sdtPr>
    <w:sdtEndPr/>
    <w:sdtContent>
      <w:p w14:paraId="64015B7D" w14:textId="77777777" w:rsidR="00717EA8" w:rsidRDefault="00717EA8">
        <w:pPr>
          <w:pStyle w:val="afd"/>
          <w:jc w:val="center"/>
        </w:pPr>
        <w:r>
          <w:fldChar w:fldCharType="begin"/>
        </w:r>
        <w:r>
          <w:instrText>PAGE   \* MERGEFORMAT</w:instrText>
        </w:r>
        <w:r>
          <w:fldChar w:fldCharType="separate"/>
        </w:r>
        <w:r w:rsidR="00E37B2D">
          <w:rPr>
            <w:noProof/>
          </w:rPr>
          <w:t>2</w:t>
        </w:r>
        <w:r>
          <w:fldChar w:fldCharType="end"/>
        </w:r>
      </w:p>
    </w:sdtContent>
  </w:sdt>
  <w:p w14:paraId="231FA6F3" w14:textId="77777777" w:rsidR="00717EA8" w:rsidRDefault="00717EA8">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25021"/>
      <w:docPartObj>
        <w:docPartGallery w:val="AutoText"/>
      </w:docPartObj>
    </w:sdtPr>
    <w:sdtEndPr/>
    <w:sdtContent>
      <w:p w14:paraId="30276CE3" w14:textId="77777777" w:rsidR="00717EA8" w:rsidRDefault="00717EA8">
        <w:pPr>
          <w:pStyle w:val="afd"/>
          <w:jc w:val="center"/>
        </w:pPr>
        <w:r>
          <w:fldChar w:fldCharType="begin"/>
        </w:r>
        <w:r>
          <w:instrText>PAGE   \* MERGEFORMAT</w:instrText>
        </w:r>
        <w:r>
          <w:fldChar w:fldCharType="separate"/>
        </w:r>
        <w:r w:rsidR="007A768E">
          <w:rPr>
            <w:noProof/>
          </w:rPr>
          <w:t>63</w:t>
        </w:r>
        <w:r>
          <w:fldChar w:fldCharType="end"/>
        </w:r>
      </w:p>
    </w:sdtContent>
  </w:sdt>
  <w:p w14:paraId="7389180E" w14:textId="77777777" w:rsidR="00717EA8" w:rsidRDefault="00717EA8">
    <w:pPr>
      <w:pStyle w:val="afd"/>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09C9" w14:textId="77777777" w:rsidR="00717EA8" w:rsidRDefault="00717EA8">
    <w:pPr>
      <w:pStyle w:val="afd"/>
      <w:jc w:val="center"/>
    </w:pPr>
    <w:r>
      <w:fldChar w:fldCharType="begin"/>
    </w:r>
    <w:r>
      <w:instrText>PAGE   \* MERGEFORMAT</w:instrText>
    </w:r>
    <w:r>
      <w:fldChar w:fldCharType="separate"/>
    </w:r>
    <w:r w:rsidR="007A768E">
      <w:rPr>
        <w:noProof/>
      </w:rPr>
      <w:t>74</w:t>
    </w:r>
    <w:r>
      <w:fldChar w:fldCharType="end"/>
    </w:r>
  </w:p>
  <w:p w14:paraId="31402F53" w14:textId="77777777" w:rsidR="00717EA8" w:rsidRDefault="00717EA8">
    <w:pPr>
      <w:pStyle w:val="afd"/>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lvl w:ilvl="0">
      <w:start w:val="1"/>
      <w:numFmt w:val="decimal"/>
      <w:lvlText w:val="%1."/>
      <w:lvlJc w:val="left"/>
      <w:pPr>
        <w:tabs>
          <w:tab w:val="left" w:pos="0"/>
        </w:tabs>
        <w:ind w:left="360" w:hanging="360"/>
      </w:pPr>
      <w:rPr>
        <w:rFonts w:cs="Times New Roman"/>
      </w:rPr>
    </w:lvl>
    <w:lvl w:ilvl="1">
      <w:start w:val="1"/>
      <w:numFmt w:val="decimal"/>
      <w:lvlText w:val="%1.%2."/>
      <w:lvlJc w:val="left"/>
      <w:pPr>
        <w:tabs>
          <w:tab w:val="left" w:pos="0"/>
        </w:tabs>
        <w:ind w:left="360" w:hanging="360"/>
      </w:pPr>
      <w:rPr>
        <w:rFonts w:cs="Times New Roman"/>
        <w:b w:val="0"/>
        <w:sz w:val="24"/>
        <w:szCs w:val="24"/>
      </w:rPr>
    </w:lvl>
    <w:lvl w:ilvl="2">
      <w:start w:val="1"/>
      <w:numFmt w:val="decimal"/>
      <w:lvlText w:val="%1.%2.%3."/>
      <w:lvlJc w:val="left"/>
      <w:pPr>
        <w:tabs>
          <w:tab w:val="left" w:pos="0"/>
        </w:tabs>
        <w:ind w:left="720" w:hanging="720"/>
      </w:pPr>
      <w:rPr>
        <w:rFonts w:cs="Times New Roman"/>
      </w:rPr>
    </w:lvl>
    <w:lvl w:ilvl="3">
      <w:start w:val="1"/>
      <w:numFmt w:val="decimal"/>
      <w:lvlText w:val="%1.%2.%3.%4."/>
      <w:lvlJc w:val="left"/>
      <w:pPr>
        <w:tabs>
          <w:tab w:val="left" w:pos="0"/>
        </w:tabs>
        <w:ind w:left="720" w:hanging="720"/>
      </w:pPr>
      <w:rPr>
        <w:rFonts w:cs="Times New Roman"/>
      </w:rPr>
    </w:lvl>
    <w:lvl w:ilvl="4">
      <w:start w:val="1"/>
      <w:numFmt w:val="decimal"/>
      <w:lvlText w:val="%1.%2.%3.%4.%5."/>
      <w:lvlJc w:val="left"/>
      <w:pPr>
        <w:tabs>
          <w:tab w:val="left" w:pos="0"/>
        </w:tabs>
        <w:ind w:left="1080" w:hanging="1080"/>
      </w:pPr>
      <w:rPr>
        <w:rFonts w:cs="Times New Roman"/>
      </w:rPr>
    </w:lvl>
    <w:lvl w:ilvl="5">
      <w:start w:val="1"/>
      <w:numFmt w:val="decimal"/>
      <w:lvlText w:val="%1.%2.%3.%4.%5.%6."/>
      <w:lvlJc w:val="left"/>
      <w:pPr>
        <w:tabs>
          <w:tab w:val="left" w:pos="0"/>
        </w:tabs>
        <w:ind w:left="1080" w:hanging="1080"/>
      </w:pPr>
      <w:rPr>
        <w:rFonts w:cs="Times New Roman"/>
      </w:rPr>
    </w:lvl>
    <w:lvl w:ilvl="6">
      <w:start w:val="1"/>
      <w:numFmt w:val="decimal"/>
      <w:lvlText w:val="%1.%2.%3.%4.%5.%6.%7."/>
      <w:lvlJc w:val="left"/>
      <w:pPr>
        <w:tabs>
          <w:tab w:val="left" w:pos="0"/>
        </w:tabs>
        <w:ind w:left="1080" w:hanging="1080"/>
      </w:pPr>
      <w:rPr>
        <w:rFonts w:cs="Times New Roman"/>
      </w:rPr>
    </w:lvl>
    <w:lvl w:ilvl="7">
      <w:start w:val="1"/>
      <w:numFmt w:val="decimal"/>
      <w:lvlText w:val="%1.%2.%3.%4.%5.%6.%7.%8."/>
      <w:lvlJc w:val="left"/>
      <w:pPr>
        <w:tabs>
          <w:tab w:val="left" w:pos="0"/>
        </w:tabs>
        <w:ind w:left="1440" w:hanging="1440"/>
      </w:pPr>
      <w:rPr>
        <w:rFonts w:cs="Times New Roman"/>
      </w:rPr>
    </w:lvl>
    <w:lvl w:ilvl="8">
      <w:start w:val="1"/>
      <w:numFmt w:val="decimal"/>
      <w:lvlText w:val="%1.%2.%3.%4.%5.%6.%7.%8.%9."/>
      <w:lvlJc w:val="left"/>
      <w:pPr>
        <w:tabs>
          <w:tab w:val="left" w:pos="0"/>
        </w:tabs>
        <w:ind w:left="1440" w:hanging="1440"/>
      </w:pPr>
      <w:rPr>
        <w:rFonts w:cs="Times New Roman"/>
      </w:rPr>
    </w:lvl>
  </w:abstractNum>
  <w:abstractNum w:abstractNumId="1" w15:restartNumberingAfterBreak="0">
    <w:nsid w:val="0000001D"/>
    <w:multiLevelType w:val="multilevel"/>
    <w:tmpl w:val="0000001D"/>
    <w:lvl w:ilvl="0">
      <w:start w:val="3"/>
      <w:numFmt w:val="decimal"/>
      <w:lvlText w:val="%1."/>
      <w:lvlJc w:val="left"/>
      <w:pPr>
        <w:tabs>
          <w:tab w:val="left" w:pos="0"/>
        </w:tabs>
        <w:ind w:left="360" w:hanging="360"/>
      </w:pPr>
      <w:rPr>
        <w:rFonts w:cs="Times New Roman"/>
        <w:b w:val="0"/>
        <w:sz w:val="24"/>
        <w:szCs w:val="24"/>
      </w:rPr>
    </w:lvl>
    <w:lvl w:ilvl="1">
      <w:start w:val="1"/>
      <w:numFmt w:val="decimal"/>
      <w:lvlText w:val="%1.%2."/>
      <w:lvlJc w:val="left"/>
      <w:pPr>
        <w:tabs>
          <w:tab w:val="left" w:pos="709"/>
        </w:tabs>
        <w:ind w:left="1069" w:hanging="360"/>
      </w:pPr>
      <w:rPr>
        <w:rFonts w:cs="Times New Roman"/>
        <w:b w:val="0"/>
        <w:sz w:val="24"/>
        <w:szCs w:val="24"/>
      </w:rPr>
    </w:lvl>
    <w:lvl w:ilvl="2">
      <w:start w:val="1"/>
      <w:numFmt w:val="decimal"/>
      <w:lvlText w:val="%1.%2.%3."/>
      <w:lvlJc w:val="left"/>
      <w:pPr>
        <w:tabs>
          <w:tab w:val="left" w:pos="0"/>
        </w:tabs>
        <w:ind w:left="720" w:hanging="720"/>
      </w:pPr>
      <w:rPr>
        <w:rFonts w:cs="Times New Roman"/>
        <w:sz w:val="24"/>
      </w:rPr>
    </w:lvl>
    <w:lvl w:ilvl="3">
      <w:start w:val="1"/>
      <w:numFmt w:val="decimal"/>
      <w:lvlText w:val="%1.%2.%3.%4."/>
      <w:lvlJc w:val="left"/>
      <w:pPr>
        <w:tabs>
          <w:tab w:val="left" w:pos="0"/>
        </w:tabs>
        <w:ind w:left="720" w:hanging="720"/>
      </w:pPr>
      <w:rPr>
        <w:rFonts w:cs="Times New Roman"/>
        <w:sz w:val="24"/>
      </w:rPr>
    </w:lvl>
    <w:lvl w:ilvl="4">
      <w:start w:val="1"/>
      <w:numFmt w:val="decimal"/>
      <w:lvlText w:val="%1.%2.%3.%4.%5."/>
      <w:lvlJc w:val="left"/>
      <w:pPr>
        <w:tabs>
          <w:tab w:val="left" w:pos="0"/>
        </w:tabs>
        <w:ind w:left="1080" w:hanging="1080"/>
      </w:pPr>
      <w:rPr>
        <w:rFonts w:cs="Times New Roman"/>
        <w:sz w:val="24"/>
      </w:rPr>
    </w:lvl>
    <w:lvl w:ilvl="5">
      <w:start w:val="1"/>
      <w:numFmt w:val="decimal"/>
      <w:lvlText w:val="%1.%2.%3.%4.%5.%6."/>
      <w:lvlJc w:val="left"/>
      <w:pPr>
        <w:tabs>
          <w:tab w:val="left" w:pos="0"/>
        </w:tabs>
        <w:ind w:left="1080" w:hanging="1080"/>
      </w:pPr>
      <w:rPr>
        <w:rFonts w:cs="Times New Roman"/>
        <w:sz w:val="24"/>
      </w:rPr>
    </w:lvl>
    <w:lvl w:ilvl="6">
      <w:start w:val="1"/>
      <w:numFmt w:val="decimal"/>
      <w:lvlText w:val="%1.%2.%3.%4.%5.%6.%7."/>
      <w:lvlJc w:val="left"/>
      <w:pPr>
        <w:tabs>
          <w:tab w:val="left" w:pos="0"/>
        </w:tabs>
        <w:ind w:left="1440" w:hanging="1440"/>
      </w:pPr>
      <w:rPr>
        <w:rFonts w:cs="Times New Roman"/>
        <w:sz w:val="24"/>
      </w:rPr>
    </w:lvl>
    <w:lvl w:ilvl="7">
      <w:start w:val="1"/>
      <w:numFmt w:val="decimal"/>
      <w:lvlText w:val="%1.%2.%3.%4.%5.%6.%7.%8."/>
      <w:lvlJc w:val="left"/>
      <w:pPr>
        <w:tabs>
          <w:tab w:val="left" w:pos="0"/>
        </w:tabs>
        <w:ind w:left="1440" w:hanging="1440"/>
      </w:pPr>
      <w:rPr>
        <w:rFonts w:cs="Times New Roman"/>
        <w:sz w:val="24"/>
      </w:rPr>
    </w:lvl>
    <w:lvl w:ilvl="8">
      <w:start w:val="1"/>
      <w:numFmt w:val="decimal"/>
      <w:lvlText w:val="%1.%2.%3.%4.%5.%6.%7.%8.%9."/>
      <w:lvlJc w:val="left"/>
      <w:pPr>
        <w:tabs>
          <w:tab w:val="left" w:pos="0"/>
        </w:tabs>
        <w:ind w:left="1800" w:hanging="1800"/>
      </w:pPr>
      <w:rPr>
        <w:rFonts w:cs="Times New Roman"/>
        <w:sz w:val="24"/>
      </w:rPr>
    </w:lvl>
  </w:abstractNum>
  <w:abstractNum w:abstractNumId="2" w15:restartNumberingAfterBreak="0">
    <w:nsid w:val="033A6CE1"/>
    <w:multiLevelType w:val="multilevel"/>
    <w:tmpl w:val="033A6CE1"/>
    <w:lvl w:ilvl="0">
      <w:start w:val="1"/>
      <w:numFmt w:val="decimal"/>
      <w:pStyle w:val="a"/>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907501"/>
    <w:multiLevelType w:val="multilevel"/>
    <w:tmpl w:val="06907501"/>
    <w:lvl w:ilvl="0">
      <w:start w:val="1"/>
      <w:numFmt w:val="upperRoman"/>
      <w:pStyle w:val="1-"/>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F0458"/>
    <w:multiLevelType w:val="multilevel"/>
    <w:tmpl w:val="0A6F0458"/>
    <w:lvl w:ilvl="0">
      <w:start w:val="22"/>
      <w:numFmt w:val="decimal"/>
      <w:lvlText w:val="%1."/>
      <w:lvlJc w:val="left"/>
      <w:pPr>
        <w:ind w:left="480" w:hanging="480"/>
      </w:pPr>
      <w:rPr>
        <w:rFonts w:eastAsia="Times New Roman" w:hint="default"/>
      </w:rPr>
    </w:lvl>
    <w:lvl w:ilvl="1">
      <w:start w:val="1"/>
      <w:numFmt w:val="decimal"/>
      <w:lvlText w:val="%1.%2."/>
      <w:lvlJc w:val="left"/>
      <w:pPr>
        <w:ind w:left="1473" w:hanging="480"/>
      </w:pPr>
      <w:rPr>
        <w:rFonts w:eastAsia="Times New Roman" w:hint="default"/>
        <w:b w:val="0"/>
        <w:sz w:val="24"/>
        <w:szCs w:val="24"/>
        <w:vertAlign w:val="baseline"/>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CB81CC4"/>
    <w:multiLevelType w:val="multilevel"/>
    <w:tmpl w:val="0CB81CC4"/>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2491BC7"/>
    <w:multiLevelType w:val="multilevel"/>
    <w:tmpl w:val="12491BC7"/>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7E5A54"/>
    <w:multiLevelType w:val="multilevel"/>
    <w:tmpl w:val="1B7E5A54"/>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266681B"/>
    <w:multiLevelType w:val="multilevel"/>
    <w:tmpl w:val="2266681B"/>
    <w:lvl w:ilvl="0">
      <w:start w:val="1"/>
      <w:numFmt w:val="decimal"/>
      <w:lvlText w:val="%1."/>
      <w:lvlJc w:val="left"/>
      <w:pPr>
        <w:tabs>
          <w:tab w:val="left" w:pos="720"/>
        </w:tabs>
        <w:ind w:left="720" w:hanging="720"/>
      </w:pPr>
      <w:rPr>
        <w:rFonts w:ascii="Arial" w:hAnsi="Arial" w:cs="Arial" w:hint="default"/>
        <w:b w:val="0"/>
      </w:rPr>
    </w:lvl>
    <w:lvl w:ilvl="1">
      <w:start w:val="1"/>
      <w:numFmt w:val="decimal"/>
      <w:lvlText w:val="%2."/>
      <w:lvlJc w:val="left"/>
      <w:pPr>
        <w:tabs>
          <w:tab w:val="left" w:pos="4548"/>
        </w:tabs>
        <w:ind w:left="4548"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 w15:restartNumberingAfterBreak="0">
    <w:nsid w:val="24464F10"/>
    <w:multiLevelType w:val="multilevel"/>
    <w:tmpl w:val="24464F1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6927542"/>
    <w:multiLevelType w:val="multilevel"/>
    <w:tmpl w:val="26927542"/>
    <w:lvl w:ilvl="0">
      <w:start w:val="19"/>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8C246EB"/>
    <w:multiLevelType w:val="multilevel"/>
    <w:tmpl w:val="28C246EB"/>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CBD7A42"/>
    <w:multiLevelType w:val="multilevel"/>
    <w:tmpl w:val="2CBD7A42"/>
    <w:lvl w:ilvl="0">
      <w:start w:val="2"/>
      <w:numFmt w:val="decimal"/>
      <w:lvlText w:val="%1."/>
      <w:lvlJc w:val="left"/>
      <w:pPr>
        <w:tabs>
          <w:tab w:val="left" w:pos="0"/>
        </w:tabs>
        <w:ind w:left="450" w:hanging="450"/>
      </w:pPr>
      <w:rPr>
        <w:rFonts w:cs="Times New Roman"/>
      </w:rPr>
    </w:lvl>
    <w:lvl w:ilvl="1">
      <w:start w:val="1"/>
      <w:numFmt w:val="decimal"/>
      <w:lvlText w:val="%1.%2."/>
      <w:lvlJc w:val="left"/>
      <w:pPr>
        <w:tabs>
          <w:tab w:val="left" w:pos="0"/>
        </w:tabs>
        <w:ind w:left="450" w:hanging="450"/>
      </w:pPr>
      <w:rPr>
        <w:rFonts w:cs="Times New Roman"/>
      </w:rPr>
    </w:lvl>
    <w:lvl w:ilvl="2">
      <w:start w:val="1"/>
      <w:numFmt w:val="decimal"/>
      <w:lvlText w:val="%1.%2.%3."/>
      <w:lvlJc w:val="left"/>
      <w:pPr>
        <w:tabs>
          <w:tab w:val="left" w:pos="0"/>
        </w:tabs>
        <w:ind w:left="1288" w:hanging="720"/>
      </w:pPr>
      <w:rPr>
        <w:rFonts w:cs="Times New Roman"/>
      </w:rPr>
    </w:lvl>
    <w:lvl w:ilvl="3">
      <w:start w:val="1"/>
      <w:numFmt w:val="decimal"/>
      <w:lvlText w:val="%1.%2.%3.%4."/>
      <w:lvlJc w:val="left"/>
      <w:pPr>
        <w:tabs>
          <w:tab w:val="left" w:pos="0"/>
        </w:tabs>
        <w:ind w:left="720" w:hanging="720"/>
      </w:pPr>
      <w:rPr>
        <w:rFonts w:cs="Times New Roman"/>
      </w:rPr>
    </w:lvl>
    <w:lvl w:ilvl="4">
      <w:start w:val="1"/>
      <w:numFmt w:val="decimal"/>
      <w:lvlText w:val="%1.%2.%3.%4.%5."/>
      <w:lvlJc w:val="left"/>
      <w:pPr>
        <w:tabs>
          <w:tab w:val="left" w:pos="0"/>
        </w:tabs>
        <w:ind w:left="1080" w:hanging="1080"/>
      </w:pPr>
      <w:rPr>
        <w:rFonts w:cs="Times New Roman"/>
      </w:rPr>
    </w:lvl>
    <w:lvl w:ilvl="5">
      <w:start w:val="1"/>
      <w:numFmt w:val="decimal"/>
      <w:lvlText w:val="%1.%2.%3.%4.%5.%6."/>
      <w:lvlJc w:val="left"/>
      <w:pPr>
        <w:tabs>
          <w:tab w:val="left" w:pos="0"/>
        </w:tabs>
        <w:ind w:left="1080" w:hanging="1080"/>
      </w:pPr>
      <w:rPr>
        <w:rFonts w:cs="Times New Roman"/>
      </w:rPr>
    </w:lvl>
    <w:lvl w:ilvl="6">
      <w:start w:val="1"/>
      <w:numFmt w:val="decimal"/>
      <w:lvlText w:val="%1.%2.%3.%4.%5.%6.%7."/>
      <w:lvlJc w:val="left"/>
      <w:pPr>
        <w:tabs>
          <w:tab w:val="left" w:pos="0"/>
        </w:tabs>
        <w:ind w:left="1080" w:hanging="1080"/>
      </w:pPr>
      <w:rPr>
        <w:rFonts w:cs="Times New Roman"/>
      </w:rPr>
    </w:lvl>
    <w:lvl w:ilvl="7">
      <w:start w:val="1"/>
      <w:numFmt w:val="decimal"/>
      <w:lvlText w:val="%1.%2.%3.%4.%5.%6.%7.%8."/>
      <w:lvlJc w:val="left"/>
      <w:pPr>
        <w:tabs>
          <w:tab w:val="left" w:pos="0"/>
        </w:tabs>
        <w:ind w:left="1440" w:hanging="1440"/>
      </w:pPr>
      <w:rPr>
        <w:rFonts w:cs="Times New Roman"/>
      </w:rPr>
    </w:lvl>
    <w:lvl w:ilvl="8">
      <w:start w:val="1"/>
      <w:numFmt w:val="decimal"/>
      <w:lvlText w:val="%1.%2.%3.%4.%5.%6.%7.%8.%9."/>
      <w:lvlJc w:val="left"/>
      <w:pPr>
        <w:tabs>
          <w:tab w:val="left" w:pos="0"/>
        </w:tabs>
        <w:ind w:left="1440" w:hanging="1440"/>
      </w:pPr>
      <w:rPr>
        <w:rFonts w:cs="Times New Roman"/>
      </w:rPr>
    </w:lvl>
  </w:abstractNum>
  <w:abstractNum w:abstractNumId="13" w15:restartNumberingAfterBreak="0">
    <w:nsid w:val="35CD41CD"/>
    <w:multiLevelType w:val="multilevel"/>
    <w:tmpl w:val="35CD41CD"/>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535541"/>
    <w:multiLevelType w:val="multilevel"/>
    <w:tmpl w:val="36535541"/>
    <w:lvl w:ilvl="0">
      <w:start w:val="1"/>
      <w:numFmt w:val="decimal"/>
      <w:pStyle w:val="a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B6562C"/>
    <w:multiLevelType w:val="multilevel"/>
    <w:tmpl w:val="3CB6562C"/>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15:restartNumberingAfterBreak="0">
    <w:nsid w:val="445D67EF"/>
    <w:multiLevelType w:val="multilevel"/>
    <w:tmpl w:val="445D67EF"/>
    <w:lvl w:ilvl="0">
      <w:start w:val="1"/>
      <w:numFmt w:val="decimal"/>
      <w:pStyle w:val="10"/>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DDD6133"/>
    <w:multiLevelType w:val="multilevel"/>
    <w:tmpl w:val="4DDD6133"/>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69471D3D"/>
    <w:multiLevelType w:val="multilevel"/>
    <w:tmpl w:val="69471D3D"/>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79F756AF"/>
    <w:multiLevelType w:val="multilevel"/>
    <w:tmpl w:val="79F756AF"/>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3"/>
  </w:num>
  <w:num w:numId="2">
    <w:abstractNumId w:val="17"/>
  </w:num>
  <w:num w:numId="3">
    <w:abstractNumId w:val="14"/>
  </w:num>
  <w:num w:numId="4">
    <w:abstractNumId w:val="16"/>
  </w:num>
  <w:num w:numId="5">
    <w:abstractNumId w:val="2"/>
  </w:num>
  <w:num w:numId="6">
    <w:abstractNumId w:val="6"/>
  </w:num>
  <w:num w:numId="7">
    <w:abstractNumId w:val="18"/>
  </w:num>
  <w:num w:numId="8">
    <w:abstractNumId w:val="9"/>
  </w:num>
  <w:num w:numId="9">
    <w:abstractNumId w:val="11"/>
  </w:num>
  <w:num w:numId="10">
    <w:abstractNumId w:val="13"/>
  </w:num>
  <w:num w:numId="11">
    <w:abstractNumId w:val="19"/>
  </w:num>
  <w:num w:numId="12">
    <w:abstractNumId w:val="10"/>
  </w:num>
  <w:num w:numId="13">
    <w:abstractNumId w:val="4"/>
  </w:num>
  <w:num w:numId="14">
    <w:abstractNumId w:val="8"/>
  </w:num>
  <w:num w:numId="15">
    <w:abstractNumId w:val="0"/>
  </w:num>
  <w:num w:numId="16">
    <w:abstractNumId w:val="12"/>
  </w:num>
  <w:num w:numId="17">
    <w:abstractNumId w:val="5"/>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4"/>
    <w:rsid w:val="000002D5"/>
    <w:rsid w:val="00000E91"/>
    <w:rsid w:val="00001111"/>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27DC"/>
    <w:rsid w:val="0001320E"/>
    <w:rsid w:val="0001360F"/>
    <w:rsid w:val="00013C4A"/>
    <w:rsid w:val="00014119"/>
    <w:rsid w:val="00014288"/>
    <w:rsid w:val="00014530"/>
    <w:rsid w:val="00014818"/>
    <w:rsid w:val="00015700"/>
    <w:rsid w:val="00015F5C"/>
    <w:rsid w:val="00016731"/>
    <w:rsid w:val="00016830"/>
    <w:rsid w:val="00016B26"/>
    <w:rsid w:val="00017550"/>
    <w:rsid w:val="000175FD"/>
    <w:rsid w:val="0001790A"/>
    <w:rsid w:val="0002096A"/>
    <w:rsid w:val="00021299"/>
    <w:rsid w:val="0002175D"/>
    <w:rsid w:val="00021F5E"/>
    <w:rsid w:val="00022983"/>
    <w:rsid w:val="00022F4A"/>
    <w:rsid w:val="00023166"/>
    <w:rsid w:val="000237BA"/>
    <w:rsid w:val="00023D9E"/>
    <w:rsid w:val="00024478"/>
    <w:rsid w:val="00024C3F"/>
    <w:rsid w:val="00024C5C"/>
    <w:rsid w:val="00024D45"/>
    <w:rsid w:val="00024D89"/>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FCC"/>
    <w:rsid w:val="00034599"/>
    <w:rsid w:val="00034AC6"/>
    <w:rsid w:val="00035A8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4BB"/>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47D8"/>
    <w:rsid w:val="0005510C"/>
    <w:rsid w:val="0005595B"/>
    <w:rsid w:val="00055D37"/>
    <w:rsid w:val="00055DC6"/>
    <w:rsid w:val="000568F6"/>
    <w:rsid w:val="00056CF9"/>
    <w:rsid w:val="000570F3"/>
    <w:rsid w:val="000574F6"/>
    <w:rsid w:val="000601B2"/>
    <w:rsid w:val="00060208"/>
    <w:rsid w:val="00060BAE"/>
    <w:rsid w:val="00060CF8"/>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97A"/>
    <w:rsid w:val="00084A45"/>
    <w:rsid w:val="00084BAD"/>
    <w:rsid w:val="000862A3"/>
    <w:rsid w:val="000865FE"/>
    <w:rsid w:val="00086AD9"/>
    <w:rsid w:val="00087036"/>
    <w:rsid w:val="000875E6"/>
    <w:rsid w:val="00087C7D"/>
    <w:rsid w:val="0009022F"/>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655"/>
    <w:rsid w:val="00094824"/>
    <w:rsid w:val="00095102"/>
    <w:rsid w:val="00095C99"/>
    <w:rsid w:val="0009610C"/>
    <w:rsid w:val="00097741"/>
    <w:rsid w:val="00097976"/>
    <w:rsid w:val="00097AED"/>
    <w:rsid w:val="000A0DAB"/>
    <w:rsid w:val="000A0DF2"/>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293B"/>
    <w:rsid w:val="000B2A1A"/>
    <w:rsid w:val="000B2A6B"/>
    <w:rsid w:val="000B2B4A"/>
    <w:rsid w:val="000B2CA4"/>
    <w:rsid w:val="000B3A12"/>
    <w:rsid w:val="000B3BF9"/>
    <w:rsid w:val="000B489E"/>
    <w:rsid w:val="000B48ED"/>
    <w:rsid w:val="000B4BDD"/>
    <w:rsid w:val="000B4CC7"/>
    <w:rsid w:val="000B5563"/>
    <w:rsid w:val="000B59B1"/>
    <w:rsid w:val="000B5AA9"/>
    <w:rsid w:val="000B6763"/>
    <w:rsid w:val="000B6F3B"/>
    <w:rsid w:val="000B72D7"/>
    <w:rsid w:val="000B76E9"/>
    <w:rsid w:val="000B7A16"/>
    <w:rsid w:val="000B7B76"/>
    <w:rsid w:val="000B7F3E"/>
    <w:rsid w:val="000C042C"/>
    <w:rsid w:val="000C0D91"/>
    <w:rsid w:val="000C0E61"/>
    <w:rsid w:val="000C10D6"/>
    <w:rsid w:val="000C176A"/>
    <w:rsid w:val="000C1B0B"/>
    <w:rsid w:val="000C2791"/>
    <w:rsid w:val="000C2811"/>
    <w:rsid w:val="000C2D63"/>
    <w:rsid w:val="000C34C4"/>
    <w:rsid w:val="000C364D"/>
    <w:rsid w:val="000C38A9"/>
    <w:rsid w:val="000C3ABC"/>
    <w:rsid w:val="000C3BED"/>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156"/>
    <w:rsid w:val="000C7432"/>
    <w:rsid w:val="000D0234"/>
    <w:rsid w:val="000D04F1"/>
    <w:rsid w:val="000D05E6"/>
    <w:rsid w:val="000D0713"/>
    <w:rsid w:val="000D0EBC"/>
    <w:rsid w:val="000D1386"/>
    <w:rsid w:val="000D18CE"/>
    <w:rsid w:val="000D28CB"/>
    <w:rsid w:val="000D2A09"/>
    <w:rsid w:val="000D2AF9"/>
    <w:rsid w:val="000D2B66"/>
    <w:rsid w:val="000D3FCC"/>
    <w:rsid w:val="000D6034"/>
    <w:rsid w:val="000D6DB0"/>
    <w:rsid w:val="000D732A"/>
    <w:rsid w:val="000D7705"/>
    <w:rsid w:val="000D7749"/>
    <w:rsid w:val="000D78D0"/>
    <w:rsid w:val="000D7DB7"/>
    <w:rsid w:val="000E0234"/>
    <w:rsid w:val="000E065F"/>
    <w:rsid w:val="000E0898"/>
    <w:rsid w:val="000E0A23"/>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E03"/>
    <w:rsid w:val="001203E8"/>
    <w:rsid w:val="001206FC"/>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304F0"/>
    <w:rsid w:val="0013083D"/>
    <w:rsid w:val="001309B5"/>
    <w:rsid w:val="00131F5C"/>
    <w:rsid w:val="00132012"/>
    <w:rsid w:val="00132394"/>
    <w:rsid w:val="00132A6A"/>
    <w:rsid w:val="00132AC8"/>
    <w:rsid w:val="00132D9C"/>
    <w:rsid w:val="001333C6"/>
    <w:rsid w:val="00133510"/>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C06"/>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5014F"/>
    <w:rsid w:val="00150DA6"/>
    <w:rsid w:val="0015100D"/>
    <w:rsid w:val="00151534"/>
    <w:rsid w:val="00151C19"/>
    <w:rsid w:val="00153368"/>
    <w:rsid w:val="00153A5F"/>
    <w:rsid w:val="00154131"/>
    <w:rsid w:val="001547FB"/>
    <w:rsid w:val="00154DBA"/>
    <w:rsid w:val="0015558C"/>
    <w:rsid w:val="00155C06"/>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942"/>
    <w:rsid w:val="00174180"/>
    <w:rsid w:val="001745B7"/>
    <w:rsid w:val="00174CCF"/>
    <w:rsid w:val="00174EB6"/>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4207"/>
    <w:rsid w:val="001A42B5"/>
    <w:rsid w:val="001A4598"/>
    <w:rsid w:val="001A45B1"/>
    <w:rsid w:val="001A4756"/>
    <w:rsid w:val="001A4BB6"/>
    <w:rsid w:val="001A4F04"/>
    <w:rsid w:val="001A5166"/>
    <w:rsid w:val="001A53B1"/>
    <w:rsid w:val="001A5655"/>
    <w:rsid w:val="001A5FDE"/>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769"/>
    <w:rsid w:val="001C0874"/>
    <w:rsid w:val="001C09B2"/>
    <w:rsid w:val="001C0E49"/>
    <w:rsid w:val="001C133C"/>
    <w:rsid w:val="001C1B9C"/>
    <w:rsid w:val="001C1F25"/>
    <w:rsid w:val="001C23A3"/>
    <w:rsid w:val="001C2877"/>
    <w:rsid w:val="001C2AE5"/>
    <w:rsid w:val="001C2B37"/>
    <w:rsid w:val="001C2BB1"/>
    <w:rsid w:val="001C2EE3"/>
    <w:rsid w:val="001C36D7"/>
    <w:rsid w:val="001C3B40"/>
    <w:rsid w:val="001C4AE4"/>
    <w:rsid w:val="001C4DAE"/>
    <w:rsid w:val="001C507C"/>
    <w:rsid w:val="001C5334"/>
    <w:rsid w:val="001C55A1"/>
    <w:rsid w:val="001C57BE"/>
    <w:rsid w:val="001C5CBB"/>
    <w:rsid w:val="001C5E2C"/>
    <w:rsid w:val="001C60C8"/>
    <w:rsid w:val="001C6E85"/>
    <w:rsid w:val="001C71C1"/>
    <w:rsid w:val="001C7683"/>
    <w:rsid w:val="001D0BB5"/>
    <w:rsid w:val="001D17F2"/>
    <w:rsid w:val="001D2031"/>
    <w:rsid w:val="001D22D1"/>
    <w:rsid w:val="001D38ED"/>
    <w:rsid w:val="001D3EE5"/>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35"/>
    <w:rsid w:val="001F6F50"/>
    <w:rsid w:val="001F7095"/>
    <w:rsid w:val="001F7309"/>
    <w:rsid w:val="001F7AC4"/>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CFC"/>
    <w:rsid w:val="002051E6"/>
    <w:rsid w:val="0020538A"/>
    <w:rsid w:val="002059B0"/>
    <w:rsid w:val="00206074"/>
    <w:rsid w:val="002067E8"/>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44E"/>
    <w:rsid w:val="00214DA3"/>
    <w:rsid w:val="00214FD1"/>
    <w:rsid w:val="00215AC5"/>
    <w:rsid w:val="00216164"/>
    <w:rsid w:val="00216178"/>
    <w:rsid w:val="00216733"/>
    <w:rsid w:val="00216F88"/>
    <w:rsid w:val="002172B7"/>
    <w:rsid w:val="0021739B"/>
    <w:rsid w:val="002178BB"/>
    <w:rsid w:val="00217907"/>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534B"/>
    <w:rsid w:val="00226AB0"/>
    <w:rsid w:val="00226ACA"/>
    <w:rsid w:val="00226B51"/>
    <w:rsid w:val="00226DDC"/>
    <w:rsid w:val="00226F3E"/>
    <w:rsid w:val="0022712D"/>
    <w:rsid w:val="00227BE4"/>
    <w:rsid w:val="00230A08"/>
    <w:rsid w:val="0023169A"/>
    <w:rsid w:val="002320B0"/>
    <w:rsid w:val="0023239D"/>
    <w:rsid w:val="002329C8"/>
    <w:rsid w:val="00232BE7"/>
    <w:rsid w:val="0023336F"/>
    <w:rsid w:val="00233FF7"/>
    <w:rsid w:val="0023426F"/>
    <w:rsid w:val="0023467B"/>
    <w:rsid w:val="00234917"/>
    <w:rsid w:val="00234B7A"/>
    <w:rsid w:val="00235C42"/>
    <w:rsid w:val="002364B4"/>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6002D"/>
    <w:rsid w:val="002603B1"/>
    <w:rsid w:val="002604F3"/>
    <w:rsid w:val="0026054A"/>
    <w:rsid w:val="00260AC1"/>
    <w:rsid w:val="0026280F"/>
    <w:rsid w:val="00262C11"/>
    <w:rsid w:val="00262F10"/>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2BA"/>
    <w:rsid w:val="0029566B"/>
    <w:rsid w:val="002957A0"/>
    <w:rsid w:val="002962A7"/>
    <w:rsid w:val="0029691E"/>
    <w:rsid w:val="00296C82"/>
    <w:rsid w:val="00297DAE"/>
    <w:rsid w:val="00297E6F"/>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6844"/>
    <w:rsid w:val="002A6B32"/>
    <w:rsid w:val="002A72E6"/>
    <w:rsid w:val="002A77F7"/>
    <w:rsid w:val="002A7CFA"/>
    <w:rsid w:val="002B00F3"/>
    <w:rsid w:val="002B0188"/>
    <w:rsid w:val="002B06DB"/>
    <w:rsid w:val="002B099B"/>
    <w:rsid w:val="002B10B2"/>
    <w:rsid w:val="002B11AB"/>
    <w:rsid w:val="002B1936"/>
    <w:rsid w:val="002B21B8"/>
    <w:rsid w:val="002B2393"/>
    <w:rsid w:val="002B279D"/>
    <w:rsid w:val="002B2CF7"/>
    <w:rsid w:val="002B2F0C"/>
    <w:rsid w:val="002B370A"/>
    <w:rsid w:val="002B4091"/>
    <w:rsid w:val="002B43D9"/>
    <w:rsid w:val="002B472C"/>
    <w:rsid w:val="002B53F9"/>
    <w:rsid w:val="002B5510"/>
    <w:rsid w:val="002B5571"/>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4F1C"/>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EAC"/>
    <w:rsid w:val="002F6124"/>
    <w:rsid w:val="002F6F30"/>
    <w:rsid w:val="002F6F39"/>
    <w:rsid w:val="002F70AA"/>
    <w:rsid w:val="002F7AE9"/>
    <w:rsid w:val="003001CE"/>
    <w:rsid w:val="00300B8B"/>
    <w:rsid w:val="00300CCC"/>
    <w:rsid w:val="00301600"/>
    <w:rsid w:val="00301807"/>
    <w:rsid w:val="003018CF"/>
    <w:rsid w:val="00301A0A"/>
    <w:rsid w:val="00302086"/>
    <w:rsid w:val="003022C5"/>
    <w:rsid w:val="00302F1E"/>
    <w:rsid w:val="003036A4"/>
    <w:rsid w:val="003038CB"/>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59C"/>
    <w:rsid w:val="003346A6"/>
    <w:rsid w:val="003351AA"/>
    <w:rsid w:val="003352D2"/>
    <w:rsid w:val="003358CA"/>
    <w:rsid w:val="00335DC8"/>
    <w:rsid w:val="00335E36"/>
    <w:rsid w:val="00335F89"/>
    <w:rsid w:val="00336684"/>
    <w:rsid w:val="003367B5"/>
    <w:rsid w:val="003370EF"/>
    <w:rsid w:val="003370F1"/>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1F2"/>
    <w:rsid w:val="00350901"/>
    <w:rsid w:val="00350FEB"/>
    <w:rsid w:val="0035112F"/>
    <w:rsid w:val="003511AE"/>
    <w:rsid w:val="00351592"/>
    <w:rsid w:val="003521E4"/>
    <w:rsid w:val="00352975"/>
    <w:rsid w:val="0035365A"/>
    <w:rsid w:val="0035366E"/>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11A4"/>
    <w:rsid w:val="003712E0"/>
    <w:rsid w:val="003715D5"/>
    <w:rsid w:val="00372438"/>
    <w:rsid w:val="0037284C"/>
    <w:rsid w:val="00372EF5"/>
    <w:rsid w:val="0037321D"/>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AEA"/>
    <w:rsid w:val="00381B3B"/>
    <w:rsid w:val="00381BFF"/>
    <w:rsid w:val="00381EFC"/>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341"/>
    <w:rsid w:val="00395401"/>
    <w:rsid w:val="00395955"/>
    <w:rsid w:val="00395A07"/>
    <w:rsid w:val="00396050"/>
    <w:rsid w:val="00396513"/>
    <w:rsid w:val="00396AEC"/>
    <w:rsid w:val="00396C03"/>
    <w:rsid w:val="0039706F"/>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E17"/>
    <w:rsid w:val="003A7CEF"/>
    <w:rsid w:val="003A7F79"/>
    <w:rsid w:val="003B0239"/>
    <w:rsid w:val="003B0A24"/>
    <w:rsid w:val="003B0BC0"/>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41F"/>
    <w:rsid w:val="003C5557"/>
    <w:rsid w:val="003C5A47"/>
    <w:rsid w:val="003C6653"/>
    <w:rsid w:val="003C67DE"/>
    <w:rsid w:val="003C68BC"/>
    <w:rsid w:val="003C6C0A"/>
    <w:rsid w:val="003C6D4F"/>
    <w:rsid w:val="003C7227"/>
    <w:rsid w:val="003C7287"/>
    <w:rsid w:val="003C7A4B"/>
    <w:rsid w:val="003C7CAC"/>
    <w:rsid w:val="003D005E"/>
    <w:rsid w:val="003D0D34"/>
    <w:rsid w:val="003D0E43"/>
    <w:rsid w:val="003D109C"/>
    <w:rsid w:val="003D1607"/>
    <w:rsid w:val="003D2FCD"/>
    <w:rsid w:val="003D363B"/>
    <w:rsid w:val="003D3E51"/>
    <w:rsid w:val="003D40A9"/>
    <w:rsid w:val="003D421A"/>
    <w:rsid w:val="003D466B"/>
    <w:rsid w:val="003D4F6F"/>
    <w:rsid w:val="003D5C0C"/>
    <w:rsid w:val="003D5CCB"/>
    <w:rsid w:val="003D5E72"/>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19FF"/>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E0"/>
    <w:rsid w:val="004023BD"/>
    <w:rsid w:val="004026F6"/>
    <w:rsid w:val="004029F2"/>
    <w:rsid w:val="00402EF2"/>
    <w:rsid w:val="004036E5"/>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406"/>
    <w:rsid w:val="00412C54"/>
    <w:rsid w:val="00413DBF"/>
    <w:rsid w:val="004144B9"/>
    <w:rsid w:val="004148A9"/>
    <w:rsid w:val="004149F9"/>
    <w:rsid w:val="0041598E"/>
    <w:rsid w:val="00415A64"/>
    <w:rsid w:val="0041614A"/>
    <w:rsid w:val="00416605"/>
    <w:rsid w:val="004166F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2BDC"/>
    <w:rsid w:val="00432C38"/>
    <w:rsid w:val="00432C6A"/>
    <w:rsid w:val="00433355"/>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5CDC"/>
    <w:rsid w:val="00446263"/>
    <w:rsid w:val="0044641B"/>
    <w:rsid w:val="00447330"/>
    <w:rsid w:val="00447691"/>
    <w:rsid w:val="00447D48"/>
    <w:rsid w:val="00447E55"/>
    <w:rsid w:val="00447EA9"/>
    <w:rsid w:val="00447F8B"/>
    <w:rsid w:val="004509F4"/>
    <w:rsid w:val="00452080"/>
    <w:rsid w:val="00452D0D"/>
    <w:rsid w:val="004530CC"/>
    <w:rsid w:val="00453979"/>
    <w:rsid w:val="00453A44"/>
    <w:rsid w:val="0045425D"/>
    <w:rsid w:val="00454529"/>
    <w:rsid w:val="00455264"/>
    <w:rsid w:val="00455968"/>
    <w:rsid w:val="00456472"/>
    <w:rsid w:val="00456571"/>
    <w:rsid w:val="00456CC1"/>
    <w:rsid w:val="00457C7D"/>
    <w:rsid w:val="0046019A"/>
    <w:rsid w:val="004603F0"/>
    <w:rsid w:val="00460972"/>
    <w:rsid w:val="00460BE8"/>
    <w:rsid w:val="0046158D"/>
    <w:rsid w:val="00461595"/>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692"/>
    <w:rsid w:val="00473D0C"/>
    <w:rsid w:val="00474161"/>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CB6"/>
    <w:rsid w:val="00480CE0"/>
    <w:rsid w:val="00480D24"/>
    <w:rsid w:val="00480DEF"/>
    <w:rsid w:val="00480F21"/>
    <w:rsid w:val="004813FB"/>
    <w:rsid w:val="00481529"/>
    <w:rsid w:val="00481872"/>
    <w:rsid w:val="00482091"/>
    <w:rsid w:val="0048375E"/>
    <w:rsid w:val="00483D01"/>
    <w:rsid w:val="00483EE7"/>
    <w:rsid w:val="0048407B"/>
    <w:rsid w:val="0048412B"/>
    <w:rsid w:val="00484FF3"/>
    <w:rsid w:val="004851C5"/>
    <w:rsid w:val="004858CF"/>
    <w:rsid w:val="00485A6B"/>
    <w:rsid w:val="0048614F"/>
    <w:rsid w:val="00486F9A"/>
    <w:rsid w:val="004875EE"/>
    <w:rsid w:val="00487A9B"/>
    <w:rsid w:val="00490794"/>
    <w:rsid w:val="00490BA0"/>
    <w:rsid w:val="00490BC1"/>
    <w:rsid w:val="0049198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B83"/>
    <w:rsid w:val="004B1D1F"/>
    <w:rsid w:val="004B1EC1"/>
    <w:rsid w:val="004B21F4"/>
    <w:rsid w:val="004B43EE"/>
    <w:rsid w:val="004B5543"/>
    <w:rsid w:val="004B6465"/>
    <w:rsid w:val="004B6731"/>
    <w:rsid w:val="004C02EA"/>
    <w:rsid w:val="004C0B6C"/>
    <w:rsid w:val="004C0C93"/>
    <w:rsid w:val="004C0CDE"/>
    <w:rsid w:val="004C13CB"/>
    <w:rsid w:val="004C159A"/>
    <w:rsid w:val="004C19BB"/>
    <w:rsid w:val="004C1B63"/>
    <w:rsid w:val="004C242D"/>
    <w:rsid w:val="004C34E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5F4"/>
    <w:rsid w:val="004D272F"/>
    <w:rsid w:val="004D277B"/>
    <w:rsid w:val="004D381B"/>
    <w:rsid w:val="004D3FD5"/>
    <w:rsid w:val="004D47EA"/>
    <w:rsid w:val="004D5263"/>
    <w:rsid w:val="004D575C"/>
    <w:rsid w:val="004D6AA8"/>
    <w:rsid w:val="004D6EBF"/>
    <w:rsid w:val="004D70A2"/>
    <w:rsid w:val="004D70B8"/>
    <w:rsid w:val="004D77BE"/>
    <w:rsid w:val="004E0274"/>
    <w:rsid w:val="004E0600"/>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B08"/>
    <w:rsid w:val="004F33D7"/>
    <w:rsid w:val="004F3425"/>
    <w:rsid w:val="004F34D5"/>
    <w:rsid w:val="004F39B9"/>
    <w:rsid w:val="004F39C6"/>
    <w:rsid w:val="004F3BB3"/>
    <w:rsid w:val="004F3FF4"/>
    <w:rsid w:val="004F4370"/>
    <w:rsid w:val="004F4CF2"/>
    <w:rsid w:val="004F50D8"/>
    <w:rsid w:val="004F5B03"/>
    <w:rsid w:val="004F5D5A"/>
    <w:rsid w:val="004F5D8D"/>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42F0"/>
    <w:rsid w:val="0050436D"/>
    <w:rsid w:val="005048A4"/>
    <w:rsid w:val="00505370"/>
    <w:rsid w:val="0050577C"/>
    <w:rsid w:val="00505B66"/>
    <w:rsid w:val="00506ED1"/>
    <w:rsid w:val="00507386"/>
    <w:rsid w:val="0050751B"/>
    <w:rsid w:val="00507A8B"/>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230"/>
    <w:rsid w:val="005146DE"/>
    <w:rsid w:val="0051678F"/>
    <w:rsid w:val="00516B40"/>
    <w:rsid w:val="00516C79"/>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585"/>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81E"/>
    <w:rsid w:val="00537CAF"/>
    <w:rsid w:val="00537D7A"/>
    <w:rsid w:val="00537F88"/>
    <w:rsid w:val="00540148"/>
    <w:rsid w:val="00540790"/>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3932"/>
    <w:rsid w:val="005540B3"/>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A2E"/>
    <w:rsid w:val="00580EF7"/>
    <w:rsid w:val="00581088"/>
    <w:rsid w:val="005814EA"/>
    <w:rsid w:val="005816F7"/>
    <w:rsid w:val="00582859"/>
    <w:rsid w:val="00582ADB"/>
    <w:rsid w:val="00583310"/>
    <w:rsid w:val="00583328"/>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FBA"/>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F30"/>
    <w:rsid w:val="005B6580"/>
    <w:rsid w:val="005B675A"/>
    <w:rsid w:val="005B6CDA"/>
    <w:rsid w:val="005B77DB"/>
    <w:rsid w:val="005B7D21"/>
    <w:rsid w:val="005C00E0"/>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9A1"/>
    <w:rsid w:val="005D0BD5"/>
    <w:rsid w:val="005D1250"/>
    <w:rsid w:val="005D152D"/>
    <w:rsid w:val="005D1686"/>
    <w:rsid w:val="005D19EA"/>
    <w:rsid w:val="005D1FD5"/>
    <w:rsid w:val="005D2E6A"/>
    <w:rsid w:val="005D3BAA"/>
    <w:rsid w:val="005D485F"/>
    <w:rsid w:val="005D48A4"/>
    <w:rsid w:val="005D58BD"/>
    <w:rsid w:val="005D6C71"/>
    <w:rsid w:val="005D6F05"/>
    <w:rsid w:val="005D718B"/>
    <w:rsid w:val="005D7526"/>
    <w:rsid w:val="005D7B4D"/>
    <w:rsid w:val="005D7C9F"/>
    <w:rsid w:val="005E06DE"/>
    <w:rsid w:val="005E0B56"/>
    <w:rsid w:val="005E0F2F"/>
    <w:rsid w:val="005E1652"/>
    <w:rsid w:val="005E1656"/>
    <w:rsid w:val="005E17E0"/>
    <w:rsid w:val="005E1F39"/>
    <w:rsid w:val="005E3398"/>
    <w:rsid w:val="005E3591"/>
    <w:rsid w:val="005E3653"/>
    <w:rsid w:val="005E39BA"/>
    <w:rsid w:val="005E3DCA"/>
    <w:rsid w:val="005E3EDB"/>
    <w:rsid w:val="005E40F8"/>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1F9C"/>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154"/>
    <w:rsid w:val="00603617"/>
    <w:rsid w:val="00603BFD"/>
    <w:rsid w:val="00604383"/>
    <w:rsid w:val="006046D2"/>
    <w:rsid w:val="00605133"/>
    <w:rsid w:val="006052B7"/>
    <w:rsid w:val="00605918"/>
    <w:rsid w:val="00605951"/>
    <w:rsid w:val="00606563"/>
    <w:rsid w:val="006066C7"/>
    <w:rsid w:val="00607019"/>
    <w:rsid w:val="00607986"/>
    <w:rsid w:val="006079F5"/>
    <w:rsid w:val="00607F88"/>
    <w:rsid w:val="00607F8C"/>
    <w:rsid w:val="006101B5"/>
    <w:rsid w:val="006106E9"/>
    <w:rsid w:val="00610BBA"/>
    <w:rsid w:val="00611574"/>
    <w:rsid w:val="00611751"/>
    <w:rsid w:val="00611947"/>
    <w:rsid w:val="00611BFD"/>
    <w:rsid w:val="00611C78"/>
    <w:rsid w:val="00612232"/>
    <w:rsid w:val="006124DD"/>
    <w:rsid w:val="006129A8"/>
    <w:rsid w:val="00612C65"/>
    <w:rsid w:val="00612CDB"/>
    <w:rsid w:val="00612E8C"/>
    <w:rsid w:val="00612EFE"/>
    <w:rsid w:val="00613061"/>
    <w:rsid w:val="00613C4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AE4"/>
    <w:rsid w:val="00627839"/>
    <w:rsid w:val="00627BD3"/>
    <w:rsid w:val="00630C14"/>
    <w:rsid w:val="00630E5E"/>
    <w:rsid w:val="0063189E"/>
    <w:rsid w:val="00631F4C"/>
    <w:rsid w:val="00632227"/>
    <w:rsid w:val="00632459"/>
    <w:rsid w:val="00632D5B"/>
    <w:rsid w:val="00632E72"/>
    <w:rsid w:val="00633559"/>
    <w:rsid w:val="00633747"/>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08"/>
    <w:rsid w:val="00641460"/>
    <w:rsid w:val="0064170B"/>
    <w:rsid w:val="00641BDA"/>
    <w:rsid w:val="00641EF1"/>
    <w:rsid w:val="00641F6E"/>
    <w:rsid w:val="006431A1"/>
    <w:rsid w:val="00643954"/>
    <w:rsid w:val="006449C6"/>
    <w:rsid w:val="00644BF2"/>
    <w:rsid w:val="00644CCF"/>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5691"/>
    <w:rsid w:val="006A68B7"/>
    <w:rsid w:val="006A6E40"/>
    <w:rsid w:val="006A7CA4"/>
    <w:rsid w:val="006B03D6"/>
    <w:rsid w:val="006B0B97"/>
    <w:rsid w:val="006B1677"/>
    <w:rsid w:val="006B1AC1"/>
    <w:rsid w:val="006B1BC3"/>
    <w:rsid w:val="006B2047"/>
    <w:rsid w:val="006B2AE1"/>
    <w:rsid w:val="006B353A"/>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C57"/>
    <w:rsid w:val="006E10EF"/>
    <w:rsid w:val="006E1139"/>
    <w:rsid w:val="006E1459"/>
    <w:rsid w:val="006E1593"/>
    <w:rsid w:val="006E1763"/>
    <w:rsid w:val="006E19EC"/>
    <w:rsid w:val="006E1B48"/>
    <w:rsid w:val="006E1D97"/>
    <w:rsid w:val="006E1EED"/>
    <w:rsid w:val="006E2ADB"/>
    <w:rsid w:val="006E2BA1"/>
    <w:rsid w:val="006E2F1F"/>
    <w:rsid w:val="006E2FDA"/>
    <w:rsid w:val="006E31CB"/>
    <w:rsid w:val="006E32F1"/>
    <w:rsid w:val="006E3439"/>
    <w:rsid w:val="006E3572"/>
    <w:rsid w:val="006E35A0"/>
    <w:rsid w:val="006E4563"/>
    <w:rsid w:val="006E4F00"/>
    <w:rsid w:val="006E5120"/>
    <w:rsid w:val="006E53D7"/>
    <w:rsid w:val="006E5A96"/>
    <w:rsid w:val="006E5C69"/>
    <w:rsid w:val="006E5FF9"/>
    <w:rsid w:val="006E62BA"/>
    <w:rsid w:val="006E75C3"/>
    <w:rsid w:val="006E7FB4"/>
    <w:rsid w:val="006F02CB"/>
    <w:rsid w:val="006F09D9"/>
    <w:rsid w:val="006F0A27"/>
    <w:rsid w:val="006F0B54"/>
    <w:rsid w:val="006F0CB7"/>
    <w:rsid w:val="006F103E"/>
    <w:rsid w:val="006F127B"/>
    <w:rsid w:val="006F127F"/>
    <w:rsid w:val="006F12FF"/>
    <w:rsid w:val="006F1BDD"/>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C8F"/>
    <w:rsid w:val="00717CCC"/>
    <w:rsid w:val="00717EA8"/>
    <w:rsid w:val="00720367"/>
    <w:rsid w:val="007206F6"/>
    <w:rsid w:val="00720793"/>
    <w:rsid w:val="00720D8D"/>
    <w:rsid w:val="00720E53"/>
    <w:rsid w:val="00721254"/>
    <w:rsid w:val="0072140E"/>
    <w:rsid w:val="00721D41"/>
    <w:rsid w:val="007234AB"/>
    <w:rsid w:val="007237A2"/>
    <w:rsid w:val="00723CD8"/>
    <w:rsid w:val="0072472D"/>
    <w:rsid w:val="00724C0C"/>
    <w:rsid w:val="00724F35"/>
    <w:rsid w:val="007256DF"/>
    <w:rsid w:val="00726CC1"/>
    <w:rsid w:val="00727162"/>
    <w:rsid w:val="007273C2"/>
    <w:rsid w:val="0073032E"/>
    <w:rsid w:val="00730693"/>
    <w:rsid w:val="007306BA"/>
    <w:rsid w:val="007319F1"/>
    <w:rsid w:val="007320A7"/>
    <w:rsid w:val="007328C2"/>
    <w:rsid w:val="0073292E"/>
    <w:rsid w:val="00733230"/>
    <w:rsid w:val="00733646"/>
    <w:rsid w:val="00733ECF"/>
    <w:rsid w:val="00734483"/>
    <w:rsid w:val="0073525D"/>
    <w:rsid w:val="007354B2"/>
    <w:rsid w:val="00735539"/>
    <w:rsid w:val="00735754"/>
    <w:rsid w:val="00735B3C"/>
    <w:rsid w:val="00735F38"/>
    <w:rsid w:val="00736F23"/>
    <w:rsid w:val="007379DD"/>
    <w:rsid w:val="00737C7B"/>
    <w:rsid w:val="00737E98"/>
    <w:rsid w:val="0074015B"/>
    <w:rsid w:val="00740A5E"/>
    <w:rsid w:val="00740A89"/>
    <w:rsid w:val="00740CC8"/>
    <w:rsid w:val="00741E07"/>
    <w:rsid w:val="00742338"/>
    <w:rsid w:val="00742ABF"/>
    <w:rsid w:val="00742AD4"/>
    <w:rsid w:val="00742BED"/>
    <w:rsid w:val="007442EE"/>
    <w:rsid w:val="0074467D"/>
    <w:rsid w:val="00745001"/>
    <w:rsid w:val="007454D0"/>
    <w:rsid w:val="007454E2"/>
    <w:rsid w:val="00745F30"/>
    <w:rsid w:val="00746075"/>
    <w:rsid w:val="0074669D"/>
    <w:rsid w:val="00746949"/>
    <w:rsid w:val="00746AA1"/>
    <w:rsid w:val="00746DEE"/>
    <w:rsid w:val="00746FB6"/>
    <w:rsid w:val="00746FC2"/>
    <w:rsid w:val="00747004"/>
    <w:rsid w:val="00747283"/>
    <w:rsid w:val="007500EF"/>
    <w:rsid w:val="007501F7"/>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38F"/>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23A4"/>
    <w:rsid w:val="00772A5F"/>
    <w:rsid w:val="00773399"/>
    <w:rsid w:val="0077356A"/>
    <w:rsid w:val="00773F1D"/>
    <w:rsid w:val="0077467F"/>
    <w:rsid w:val="00774B21"/>
    <w:rsid w:val="00774DF2"/>
    <w:rsid w:val="0077520D"/>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4A53"/>
    <w:rsid w:val="007A55D7"/>
    <w:rsid w:val="007A584D"/>
    <w:rsid w:val="007A5C9A"/>
    <w:rsid w:val="007A61D5"/>
    <w:rsid w:val="007A634D"/>
    <w:rsid w:val="007A6AD9"/>
    <w:rsid w:val="007A70C7"/>
    <w:rsid w:val="007A7125"/>
    <w:rsid w:val="007A768E"/>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5C2"/>
    <w:rsid w:val="007C09B8"/>
    <w:rsid w:val="007C0DAE"/>
    <w:rsid w:val="007C17D0"/>
    <w:rsid w:val="007C2550"/>
    <w:rsid w:val="007C3046"/>
    <w:rsid w:val="007C39BC"/>
    <w:rsid w:val="007C3DD4"/>
    <w:rsid w:val="007C4826"/>
    <w:rsid w:val="007C4FDC"/>
    <w:rsid w:val="007C6E1C"/>
    <w:rsid w:val="007C70F0"/>
    <w:rsid w:val="007C7496"/>
    <w:rsid w:val="007C74A9"/>
    <w:rsid w:val="007C75A4"/>
    <w:rsid w:val="007D0326"/>
    <w:rsid w:val="007D0426"/>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5C68"/>
    <w:rsid w:val="007E6285"/>
    <w:rsid w:val="007E636D"/>
    <w:rsid w:val="007E66C9"/>
    <w:rsid w:val="007E6E84"/>
    <w:rsid w:val="007E7103"/>
    <w:rsid w:val="007E71EA"/>
    <w:rsid w:val="007E7887"/>
    <w:rsid w:val="007E7897"/>
    <w:rsid w:val="007F0326"/>
    <w:rsid w:val="007F0A4D"/>
    <w:rsid w:val="007F1019"/>
    <w:rsid w:val="007F1061"/>
    <w:rsid w:val="007F1C02"/>
    <w:rsid w:val="007F1C6F"/>
    <w:rsid w:val="007F1E97"/>
    <w:rsid w:val="007F2E6C"/>
    <w:rsid w:val="007F3354"/>
    <w:rsid w:val="007F3F9C"/>
    <w:rsid w:val="007F510B"/>
    <w:rsid w:val="007F5835"/>
    <w:rsid w:val="007F62F1"/>
    <w:rsid w:val="007F6D0D"/>
    <w:rsid w:val="007F7218"/>
    <w:rsid w:val="007F7713"/>
    <w:rsid w:val="007F79B2"/>
    <w:rsid w:val="00801266"/>
    <w:rsid w:val="008012EE"/>
    <w:rsid w:val="008016EF"/>
    <w:rsid w:val="00802E10"/>
    <w:rsid w:val="00803254"/>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193"/>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C6B"/>
    <w:rsid w:val="00850152"/>
    <w:rsid w:val="008501A8"/>
    <w:rsid w:val="00850F02"/>
    <w:rsid w:val="00850FA0"/>
    <w:rsid w:val="008511D4"/>
    <w:rsid w:val="00852231"/>
    <w:rsid w:val="008527E4"/>
    <w:rsid w:val="008527EE"/>
    <w:rsid w:val="008537D1"/>
    <w:rsid w:val="00853B60"/>
    <w:rsid w:val="00854007"/>
    <w:rsid w:val="00854816"/>
    <w:rsid w:val="00855BD8"/>
    <w:rsid w:val="00855E20"/>
    <w:rsid w:val="00855ECE"/>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204"/>
    <w:rsid w:val="00862348"/>
    <w:rsid w:val="008632A9"/>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251"/>
    <w:rsid w:val="008709F5"/>
    <w:rsid w:val="00871040"/>
    <w:rsid w:val="0087126B"/>
    <w:rsid w:val="00871829"/>
    <w:rsid w:val="00871F85"/>
    <w:rsid w:val="00872314"/>
    <w:rsid w:val="008725EA"/>
    <w:rsid w:val="0087267A"/>
    <w:rsid w:val="008748A7"/>
    <w:rsid w:val="00875204"/>
    <w:rsid w:val="008764E1"/>
    <w:rsid w:val="00876515"/>
    <w:rsid w:val="0087659A"/>
    <w:rsid w:val="00876F0A"/>
    <w:rsid w:val="00877BB1"/>
    <w:rsid w:val="00877E9E"/>
    <w:rsid w:val="00880A87"/>
    <w:rsid w:val="00881452"/>
    <w:rsid w:val="008817F0"/>
    <w:rsid w:val="00881CDA"/>
    <w:rsid w:val="00881D9A"/>
    <w:rsid w:val="008826E9"/>
    <w:rsid w:val="00882A8F"/>
    <w:rsid w:val="00882A99"/>
    <w:rsid w:val="00882C91"/>
    <w:rsid w:val="0088317E"/>
    <w:rsid w:val="00883462"/>
    <w:rsid w:val="008835F8"/>
    <w:rsid w:val="00883EAB"/>
    <w:rsid w:val="0088474A"/>
    <w:rsid w:val="008847C9"/>
    <w:rsid w:val="00884BD0"/>
    <w:rsid w:val="00884ECC"/>
    <w:rsid w:val="0088525F"/>
    <w:rsid w:val="008854CD"/>
    <w:rsid w:val="00885503"/>
    <w:rsid w:val="0088697F"/>
    <w:rsid w:val="00886A0D"/>
    <w:rsid w:val="0089012E"/>
    <w:rsid w:val="00890897"/>
    <w:rsid w:val="008908C5"/>
    <w:rsid w:val="00891312"/>
    <w:rsid w:val="00891503"/>
    <w:rsid w:val="00892080"/>
    <w:rsid w:val="008925E5"/>
    <w:rsid w:val="00893A0B"/>
    <w:rsid w:val="00893D95"/>
    <w:rsid w:val="00893DB9"/>
    <w:rsid w:val="008944CB"/>
    <w:rsid w:val="00895863"/>
    <w:rsid w:val="00895AE3"/>
    <w:rsid w:val="00896441"/>
    <w:rsid w:val="008966F2"/>
    <w:rsid w:val="008A0312"/>
    <w:rsid w:val="008A0842"/>
    <w:rsid w:val="008A1658"/>
    <w:rsid w:val="008A1F05"/>
    <w:rsid w:val="008A2580"/>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36FC"/>
    <w:rsid w:val="008B3870"/>
    <w:rsid w:val="008B388A"/>
    <w:rsid w:val="008B3B0B"/>
    <w:rsid w:val="008B4BE2"/>
    <w:rsid w:val="008B4E7E"/>
    <w:rsid w:val="008B54ED"/>
    <w:rsid w:val="008B5D4B"/>
    <w:rsid w:val="008B60D0"/>
    <w:rsid w:val="008B680D"/>
    <w:rsid w:val="008B6D5D"/>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AE6"/>
    <w:rsid w:val="008D0C03"/>
    <w:rsid w:val="008D13CC"/>
    <w:rsid w:val="008D164A"/>
    <w:rsid w:val="008D1720"/>
    <w:rsid w:val="008D1CA1"/>
    <w:rsid w:val="008D201D"/>
    <w:rsid w:val="008D2045"/>
    <w:rsid w:val="008D2277"/>
    <w:rsid w:val="008D24E1"/>
    <w:rsid w:val="008D29BC"/>
    <w:rsid w:val="008D4E63"/>
    <w:rsid w:val="008D5824"/>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53A"/>
    <w:rsid w:val="008E5A4F"/>
    <w:rsid w:val="008E5C81"/>
    <w:rsid w:val="008E5CC3"/>
    <w:rsid w:val="008E70FD"/>
    <w:rsid w:val="008E71CE"/>
    <w:rsid w:val="008E747A"/>
    <w:rsid w:val="008E7C3E"/>
    <w:rsid w:val="008E7DFF"/>
    <w:rsid w:val="008E7F1F"/>
    <w:rsid w:val="008F04B3"/>
    <w:rsid w:val="008F065D"/>
    <w:rsid w:val="008F07D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D7E"/>
    <w:rsid w:val="008F6E40"/>
    <w:rsid w:val="008F72EE"/>
    <w:rsid w:val="008F778A"/>
    <w:rsid w:val="008F7E2C"/>
    <w:rsid w:val="0090014C"/>
    <w:rsid w:val="00900301"/>
    <w:rsid w:val="009004E1"/>
    <w:rsid w:val="009005B8"/>
    <w:rsid w:val="00900772"/>
    <w:rsid w:val="00900F77"/>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2DF"/>
    <w:rsid w:val="00915BAC"/>
    <w:rsid w:val="00915D9E"/>
    <w:rsid w:val="00915F80"/>
    <w:rsid w:val="0091660B"/>
    <w:rsid w:val="00916CC1"/>
    <w:rsid w:val="0091707B"/>
    <w:rsid w:val="009173C1"/>
    <w:rsid w:val="0091742C"/>
    <w:rsid w:val="0091787B"/>
    <w:rsid w:val="00917A20"/>
    <w:rsid w:val="00917DB0"/>
    <w:rsid w:val="009201D4"/>
    <w:rsid w:val="009203DB"/>
    <w:rsid w:val="00920670"/>
    <w:rsid w:val="00920C73"/>
    <w:rsid w:val="00921399"/>
    <w:rsid w:val="00921674"/>
    <w:rsid w:val="00921B0F"/>
    <w:rsid w:val="00921DF1"/>
    <w:rsid w:val="00922B82"/>
    <w:rsid w:val="00922B84"/>
    <w:rsid w:val="00923A3C"/>
    <w:rsid w:val="00924429"/>
    <w:rsid w:val="00924660"/>
    <w:rsid w:val="009250AD"/>
    <w:rsid w:val="009251F7"/>
    <w:rsid w:val="00925304"/>
    <w:rsid w:val="00925726"/>
    <w:rsid w:val="0092610F"/>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21E"/>
    <w:rsid w:val="0093731A"/>
    <w:rsid w:val="00937747"/>
    <w:rsid w:val="00937A35"/>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7DE"/>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047"/>
    <w:rsid w:val="00974B2B"/>
    <w:rsid w:val="0097523C"/>
    <w:rsid w:val="0097555F"/>
    <w:rsid w:val="00975BEB"/>
    <w:rsid w:val="00975D6E"/>
    <w:rsid w:val="00975DCF"/>
    <w:rsid w:val="0097613F"/>
    <w:rsid w:val="0097702A"/>
    <w:rsid w:val="00977035"/>
    <w:rsid w:val="009770FF"/>
    <w:rsid w:val="009772D6"/>
    <w:rsid w:val="009803DE"/>
    <w:rsid w:val="00980609"/>
    <w:rsid w:val="00980620"/>
    <w:rsid w:val="00980F16"/>
    <w:rsid w:val="009811C5"/>
    <w:rsid w:val="0098132A"/>
    <w:rsid w:val="00981DA0"/>
    <w:rsid w:val="009821D9"/>
    <w:rsid w:val="0098220D"/>
    <w:rsid w:val="009838ED"/>
    <w:rsid w:val="00983DAA"/>
    <w:rsid w:val="00983DD7"/>
    <w:rsid w:val="009842F1"/>
    <w:rsid w:val="00984EC4"/>
    <w:rsid w:val="00984F6B"/>
    <w:rsid w:val="00985294"/>
    <w:rsid w:val="0098552B"/>
    <w:rsid w:val="00985F61"/>
    <w:rsid w:val="00986458"/>
    <w:rsid w:val="009870FE"/>
    <w:rsid w:val="009877CF"/>
    <w:rsid w:val="00987FC5"/>
    <w:rsid w:val="00991019"/>
    <w:rsid w:val="009918CA"/>
    <w:rsid w:val="009919F4"/>
    <w:rsid w:val="00991DC4"/>
    <w:rsid w:val="00991E4D"/>
    <w:rsid w:val="00992534"/>
    <w:rsid w:val="0099290D"/>
    <w:rsid w:val="0099299B"/>
    <w:rsid w:val="00992DFF"/>
    <w:rsid w:val="00993112"/>
    <w:rsid w:val="00993EC7"/>
    <w:rsid w:val="009943B5"/>
    <w:rsid w:val="00994B7B"/>
    <w:rsid w:val="00994B83"/>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5A73"/>
    <w:rsid w:val="009A612E"/>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5ED4"/>
    <w:rsid w:val="009B613E"/>
    <w:rsid w:val="009B685E"/>
    <w:rsid w:val="009B68E3"/>
    <w:rsid w:val="009B7D9C"/>
    <w:rsid w:val="009C07BB"/>
    <w:rsid w:val="009C127A"/>
    <w:rsid w:val="009C1EEC"/>
    <w:rsid w:val="009C227B"/>
    <w:rsid w:val="009C2A38"/>
    <w:rsid w:val="009C2BF2"/>
    <w:rsid w:val="009C31DD"/>
    <w:rsid w:val="009C3E85"/>
    <w:rsid w:val="009C4F91"/>
    <w:rsid w:val="009C5305"/>
    <w:rsid w:val="009C5316"/>
    <w:rsid w:val="009C557B"/>
    <w:rsid w:val="009C57FF"/>
    <w:rsid w:val="009C58C9"/>
    <w:rsid w:val="009C5CB3"/>
    <w:rsid w:val="009C7081"/>
    <w:rsid w:val="009C74B8"/>
    <w:rsid w:val="009C76CA"/>
    <w:rsid w:val="009D0CBD"/>
    <w:rsid w:val="009D1452"/>
    <w:rsid w:val="009D1522"/>
    <w:rsid w:val="009D15A0"/>
    <w:rsid w:val="009D1B89"/>
    <w:rsid w:val="009D1B99"/>
    <w:rsid w:val="009D2167"/>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FC"/>
    <w:rsid w:val="00A42EBB"/>
    <w:rsid w:val="00A4321D"/>
    <w:rsid w:val="00A438E4"/>
    <w:rsid w:val="00A43D6D"/>
    <w:rsid w:val="00A43DC0"/>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2585"/>
    <w:rsid w:val="00A53499"/>
    <w:rsid w:val="00A53F03"/>
    <w:rsid w:val="00A540CF"/>
    <w:rsid w:val="00A545BC"/>
    <w:rsid w:val="00A55239"/>
    <w:rsid w:val="00A5551B"/>
    <w:rsid w:val="00A55541"/>
    <w:rsid w:val="00A55EE1"/>
    <w:rsid w:val="00A55FBB"/>
    <w:rsid w:val="00A56C0C"/>
    <w:rsid w:val="00A56F78"/>
    <w:rsid w:val="00A5764C"/>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AAD"/>
    <w:rsid w:val="00A71E06"/>
    <w:rsid w:val="00A72220"/>
    <w:rsid w:val="00A72A32"/>
    <w:rsid w:val="00A73500"/>
    <w:rsid w:val="00A73CBD"/>
    <w:rsid w:val="00A73E6D"/>
    <w:rsid w:val="00A74597"/>
    <w:rsid w:val="00A7492C"/>
    <w:rsid w:val="00A7580A"/>
    <w:rsid w:val="00A7587F"/>
    <w:rsid w:val="00A75FB3"/>
    <w:rsid w:val="00A7608D"/>
    <w:rsid w:val="00A766E3"/>
    <w:rsid w:val="00A77779"/>
    <w:rsid w:val="00A778C1"/>
    <w:rsid w:val="00A80215"/>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D33"/>
    <w:rsid w:val="00A84D8E"/>
    <w:rsid w:val="00A857D9"/>
    <w:rsid w:val="00A86A42"/>
    <w:rsid w:val="00A86D44"/>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4C0"/>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957"/>
    <w:rsid w:val="00AD3972"/>
    <w:rsid w:val="00AD4378"/>
    <w:rsid w:val="00AD4F24"/>
    <w:rsid w:val="00AD5203"/>
    <w:rsid w:val="00AD55CB"/>
    <w:rsid w:val="00AD5A31"/>
    <w:rsid w:val="00AD62AB"/>
    <w:rsid w:val="00AD636F"/>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0DE"/>
    <w:rsid w:val="00AF229F"/>
    <w:rsid w:val="00AF278E"/>
    <w:rsid w:val="00AF488E"/>
    <w:rsid w:val="00AF5511"/>
    <w:rsid w:val="00AF5527"/>
    <w:rsid w:val="00AF5BB1"/>
    <w:rsid w:val="00AF6308"/>
    <w:rsid w:val="00AF6399"/>
    <w:rsid w:val="00AF6FCB"/>
    <w:rsid w:val="00AF715B"/>
    <w:rsid w:val="00AF763B"/>
    <w:rsid w:val="00AF7774"/>
    <w:rsid w:val="00AF7958"/>
    <w:rsid w:val="00B00F1B"/>
    <w:rsid w:val="00B011B4"/>
    <w:rsid w:val="00B01D72"/>
    <w:rsid w:val="00B02844"/>
    <w:rsid w:val="00B029B2"/>
    <w:rsid w:val="00B02BC2"/>
    <w:rsid w:val="00B030FB"/>
    <w:rsid w:val="00B0330F"/>
    <w:rsid w:val="00B03714"/>
    <w:rsid w:val="00B042B4"/>
    <w:rsid w:val="00B049FF"/>
    <w:rsid w:val="00B04BA1"/>
    <w:rsid w:val="00B04CD2"/>
    <w:rsid w:val="00B04D96"/>
    <w:rsid w:val="00B0504B"/>
    <w:rsid w:val="00B05424"/>
    <w:rsid w:val="00B0553D"/>
    <w:rsid w:val="00B05665"/>
    <w:rsid w:val="00B05F54"/>
    <w:rsid w:val="00B0613F"/>
    <w:rsid w:val="00B0628B"/>
    <w:rsid w:val="00B06EA0"/>
    <w:rsid w:val="00B0724F"/>
    <w:rsid w:val="00B0787F"/>
    <w:rsid w:val="00B1018A"/>
    <w:rsid w:val="00B10541"/>
    <w:rsid w:val="00B1060F"/>
    <w:rsid w:val="00B10737"/>
    <w:rsid w:val="00B11129"/>
    <w:rsid w:val="00B11848"/>
    <w:rsid w:val="00B121CB"/>
    <w:rsid w:val="00B1247D"/>
    <w:rsid w:val="00B12C1E"/>
    <w:rsid w:val="00B12F30"/>
    <w:rsid w:val="00B12FF3"/>
    <w:rsid w:val="00B13671"/>
    <w:rsid w:val="00B13A92"/>
    <w:rsid w:val="00B13EE9"/>
    <w:rsid w:val="00B15357"/>
    <w:rsid w:val="00B1535A"/>
    <w:rsid w:val="00B15C36"/>
    <w:rsid w:val="00B16959"/>
    <w:rsid w:val="00B170BD"/>
    <w:rsid w:val="00B20B8B"/>
    <w:rsid w:val="00B21464"/>
    <w:rsid w:val="00B21D7C"/>
    <w:rsid w:val="00B22C16"/>
    <w:rsid w:val="00B22CDD"/>
    <w:rsid w:val="00B233C6"/>
    <w:rsid w:val="00B237CB"/>
    <w:rsid w:val="00B23881"/>
    <w:rsid w:val="00B23949"/>
    <w:rsid w:val="00B2398D"/>
    <w:rsid w:val="00B23BD5"/>
    <w:rsid w:val="00B23E3F"/>
    <w:rsid w:val="00B240D7"/>
    <w:rsid w:val="00B246A2"/>
    <w:rsid w:val="00B2491E"/>
    <w:rsid w:val="00B24BD6"/>
    <w:rsid w:val="00B24C0E"/>
    <w:rsid w:val="00B24C5F"/>
    <w:rsid w:val="00B24CED"/>
    <w:rsid w:val="00B2517C"/>
    <w:rsid w:val="00B25E53"/>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C28"/>
    <w:rsid w:val="00B44E04"/>
    <w:rsid w:val="00B46050"/>
    <w:rsid w:val="00B46254"/>
    <w:rsid w:val="00B46FFE"/>
    <w:rsid w:val="00B47384"/>
    <w:rsid w:val="00B474E8"/>
    <w:rsid w:val="00B4756E"/>
    <w:rsid w:val="00B47684"/>
    <w:rsid w:val="00B47E64"/>
    <w:rsid w:val="00B5069F"/>
    <w:rsid w:val="00B50971"/>
    <w:rsid w:val="00B51217"/>
    <w:rsid w:val="00B51516"/>
    <w:rsid w:val="00B515C9"/>
    <w:rsid w:val="00B52AE0"/>
    <w:rsid w:val="00B52F4E"/>
    <w:rsid w:val="00B53369"/>
    <w:rsid w:val="00B53694"/>
    <w:rsid w:val="00B539A7"/>
    <w:rsid w:val="00B53DBA"/>
    <w:rsid w:val="00B54168"/>
    <w:rsid w:val="00B54441"/>
    <w:rsid w:val="00B5468C"/>
    <w:rsid w:val="00B54A76"/>
    <w:rsid w:val="00B55132"/>
    <w:rsid w:val="00B55185"/>
    <w:rsid w:val="00B552D7"/>
    <w:rsid w:val="00B56662"/>
    <w:rsid w:val="00B56D61"/>
    <w:rsid w:val="00B57594"/>
    <w:rsid w:val="00B60DE1"/>
    <w:rsid w:val="00B612FA"/>
    <w:rsid w:val="00B61780"/>
    <w:rsid w:val="00B620EE"/>
    <w:rsid w:val="00B6296A"/>
    <w:rsid w:val="00B629DF"/>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9A"/>
    <w:rsid w:val="00B730AD"/>
    <w:rsid w:val="00B734F4"/>
    <w:rsid w:val="00B73650"/>
    <w:rsid w:val="00B73897"/>
    <w:rsid w:val="00B73B7B"/>
    <w:rsid w:val="00B73FFF"/>
    <w:rsid w:val="00B757C1"/>
    <w:rsid w:val="00B75A9A"/>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2051"/>
    <w:rsid w:val="00B82252"/>
    <w:rsid w:val="00B8246D"/>
    <w:rsid w:val="00B826F8"/>
    <w:rsid w:val="00B82806"/>
    <w:rsid w:val="00B82A00"/>
    <w:rsid w:val="00B830B3"/>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7FC"/>
    <w:rsid w:val="00B95857"/>
    <w:rsid w:val="00B96966"/>
    <w:rsid w:val="00B96A68"/>
    <w:rsid w:val="00B96D2A"/>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EB5"/>
    <w:rsid w:val="00BC0200"/>
    <w:rsid w:val="00BC0AF9"/>
    <w:rsid w:val="00BC0C64"/>
    <w:rsid w:val="00BC0EB2"/>
    <w:rsid w:val="00BC15AA"/>
    <w:rsid w:val="00BC1647"/>
    <w:rsid w:val="00BC17AB"/>
    <w:rsid w:val="00BC1E34"/>
    <w:rsid w:val="00BC257F"/>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990"/>
    <w:rsid w:val="00BD5FBE"/>
    <w:rsid w:val="00BD629A"/>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958"/>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3EC"/>
    <w:rsid w:val="00C004F5"/>
    <w:rsid w:val="00C00510"/>
    <w:rsid w:val="00C005F8"/>
    <w:rsid w:val="00C00936"/>
    <w:rsid w:val="00C00BE2"/>
    <w:rsid w:val="00C02645"/>
    <w:rsid w:val="00C03D45"/>
    <w:rsid w:val="00C03FFA"/>
    <w:rsid w:val="00C04519"/>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C2D"/>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B48"/>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0F8"/>
    <w:rsid w:val="00C5678A"/>
    <w:rsid w:val="00C56E65"/>
    <w:rsid w:val="00C5720D"/>
    <w:rsid w:val="00C57717"/>
    <w:rsid w:val="00C57ADD"/>
    <w:rsid w:val="00C57D97"/>
    <w:rsid w:val="00C6038C"/>
    <w:rsid w:val="00C604BC"/>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84"/>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E1F"/>
    <w:rsid w:val="00C9273D"/>
    <w:rsid w:val="00C929D8"/>
    <w:rsid w:val="00C92C88"/>
    <w:rsid w:val="00C92CA9"/>
    <w:rsid w:val="00C930BF"/>
    <w:rsid w:val="00C935A2"/>
    <w:rsid w:val="00C93613"/>
    <w:rsid w:val="00C93EAC"/>
    <w:rsid w:val="00C94F69"/>
    <w:rsid w:val="00C9507F"/>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251A"/>
    <w:rsid w:val="00CC2C5C"/>
    <w:rsid w:val="00CC3BB3"/>
    <w:rsid w:val="00CC3CB8"/>
    <w:rsid w:val="00CC479E"/>
    <w:rsid w:val="00CC4911"/>
    <w:rsid w:val="00CC520F"/>
    <w:rsid w:val="00CC52CA"/>
    <w:rsid w:val="00CC642A"/>
    <w:rsid w:val="00CC6568"/>
    <w:rsid w:val="00CC67F1"/>
    <w:rsid w:val="00CC6DB8"/>
    <w:rsid w:val="00CC7CF2"/>
    <w:rsid w:val="00CC7E48"/>
    <w:rsid w:val="00CC7EE8"/>
    <w:rsid w:val="00CD0412"/>
    <w:rsid w:val="00CD041D"/>
    <w:rsid w:val="00CD0E36"/>
    <w:rsid w:val="00CD1B5D"/>
    <w:rsid w:val="00CD1C95"/>
    <w:rsid w:val="00CD2DF5"/>
    <w:rsid w:val="00CD2FB4"/>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B0F"/>
    <w:rsid w:val="00CE2516"/>
    <w:rsid w:val="00CE2A21"/>
    <w:rsid w:val="00CE2D7A"/>
    <w:rsid w:val="00CE316E"/>
    <w:rsid w:val="00CE3639"/>
    <w:rsid w:val="00CE3830"/>
    <w:rsid w:val="00CE3C2D"/>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AEB"/>
    <w:rsid w:val="00CF3B6C"/>
    <w:rsid w:val="00CF4207"/>
    <w:rsid w:val="00CF42FD"/>
    <w:rsid w:val="00CF4343"/>
    <w:rsid w:val="00CF440D"/>
    <w:rsid w:val="00CF4FFC"/>
    <w:rsid w:val="00CF51DF"/>
    <w:rsid w:val="00CF53A0"/>
    <w:rsid w:val="00CF5FCA"/>
    <w:rsid w:val="00CF6807"/>
    <w:rsid w:val="00CF6FC9"/>
    <w:rsid w:val="00CF7297"/>
    <w:rsid w:val="00CF7F27"/>
    <w:rsid w:val="00D00B98"/>
    <w:rsid w:val="00D01420"/>
    <w:rsid w:val="00D015EE"/>
    <w:rsid w:val="00D016BF"/>
    <w:rsid w:val="00D01D3E"/>
    <w:rsid w:val="00D029AB"/>
    <w:rsid w:val="00D02D1E"/>
    <w:rsid w:val="00D0317F"/>
    <w:rsid w:val="00D037AB"/>
    <w:rsid w:val="00D048A3"/>
    <w:rsid w:val="00D04A5F"/>
    <w:rsid w:val="00D0552C"/>
    <w:rsid w:val="00D05CEB"/>
    <w:rsid w:val="00D05FB9"/>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DB9"/>
    <w:rsid w:val="00D54511"/>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DA0"/>
    <w:rsid w:val="00D807B3"/>
    <w:rsid w:val="00D807F2"/>
    <w:rsid w:val="00D80B4B"/>
    <w:rsid w:val="00D811C3"/>
    <w:rsid w:val="00D81495"/>
    <w:rsid w:val="00D81700"/>
    <w:rsid w:val="00D82822"/>
    <w:rsid w:val="00D83307"/>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7E"/>
    <w:rsid w:val="00D87BE6"/>
    <w:rsid w:val="00D9003F"/>
    <w:rsid w:val="00D90C86"/>
    <w:rsid w:val="00D91970"/>
    <w:rsid w:val="00D91A45"/>
    <w:rsid w:val="00D91BCA"/>
    <w:rsid w:val="00D91C45"/>
    <w:rsid w:val="00D92478"/>
    <w:rsid w:val="00D92B13"/>
    <w:rsid w:val="00D92BFB"/>
    <w:rsid w:val="00D93578"/>
    <w:rsid w:val="00D94081"/>
    <w:rsid w:val="00D94BDA"/>
    <w:rsid w:val="00D951A5"/>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D70"/>
    <w:rsid w:val="00DA649D"/>
    <w:rsid w:val="00DA799E"/>
    <w:rsid w:val="00DA7E7C"/>
    <w:rsid w:val="00DB01C8"/>
    <w:rsid w:val="00DB0ADE"/>
    <w:rsid w:val="00DB10EA"/>
    <w:rsid w:val="00DB18A4"/>
    <w:rsid w:val="00DB1BD2"/>
    <w:rsid w:val="00DB30BA"/>
    <w:rsid w:val="00DB3159"/>
    <w:rsid w:val="00DB32F3"/>
    <w:rsid w:val="00DB3E37"/>
    <w:rsid w:val="00DB425E"/>
    <w:rsid w:val="00DB4617"/>
    <w:rsid w:val="00DB5169"/>
    <w:rsid w:val="00DB5F2E"/>
    <w:rsid w:val="00DB6DE4"/>
    <w:rsid w:val="00DB7421"/>
    <w:rsid w:val="00DB7532"/>
    <w:rsid w:val="00DB78E2"/>
    <w:rsid w:val="00DC0F5C"/>
    <w:rsid w:val="00DC1A7E"/>
    <w:rsid w:val="00DC2678"/>
    <w:rsid w:val="00DC2A47"/>
    <w:rsid w:val="00DC2CBD"/>
    <w:rsid w:val="00DC3201"/>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531"/>
    <w:rsid w:val="00DD7B47"/>
    <w:rsid w:val="00DE0407"/>
    <w:rsid w:val="00DE0AAE"/>
    <w:rsid w:val="00DE0D10"/>
    <w:rsid w:val="00DE0E95"/>
    <w:rsid w:val="00DE106A"/>
    <w:rsid w:val="00DE243C"/>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F0194"/>
    <w:rsid w:val="00DF0280"/>
    <w:rsid w:val="00DF0806"/>
    <w:rsid w:val="00DF083B"/>
    <w:rsid w:val="00DF0D10"/>
    <w:rsid w:val="00DF102C"/>
    <w:rsid w:val="00DF219F"/>
    <w:rsid w:val="00DF22EE"/>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556"/>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BB5"/>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532"/>
    <w:rsid w:val="00E32626"/>
    <w:rsid w:val="00E337E4"/>
    <w:rsid w:val="00E338AA"/>
    <w:rsid w:val="00E33EE6"/>
    <w:rsid w:val="00E342AB"/>
    <w:rsid w:val="00E34640"/>
    <w:rsid w:val="00E348E5"/>
    <w:rsid w:val="00E34ED2"/>
    <w:rsid w:val="00E376F5"/>
    <w:rsid w:val="00E37B2D"/>
    <w:rsid w:val="00E401E2"/>
    <w:rsid w:val="00E402B6"/>
    <w:rsid w:val="00E404F3"/>
    <w:rsid w:val="00E40576"/>
    <w:rsid w:val="00E40A76"/>
    <w:rsid w:val="00E40F73"/>
    <w:rsid w:val="00E417A1"/>
    <w:rsid w:val="00E42069"/>
    <w:rsid w:val="00E4301E"/>
    <w:rsid w:val="00E4310E"/>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F66"/>
    <w:rsid w:val="00E55151"/>
    <w:rsid w:val="00E55439"/>
    <w:rsid w:val="00E554FA"/>
    <w:rsid w:val="00E55A82"/>
    <w:rsid w:val="00E55F9E"/>
    <w:rsid w:val="00E56377"/>
    <w:rsid w:val="00E56ACD"/>
    <w:rsid w:val="00E56B55"/>
    <w:rsid w:val="00E56DEB"/>
    <w:rsid w:val="00E56E47"/>
    <w:rsid w:val="00E56EEC"/>
    <w:rsid w:val="00E5794F"/>
    <w:rsid w:val="00E57E03"/>
    <w:rsid w:val="00E57F51"/>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7AB"/>
    <w:rsid w:val="00E80AF4"/>
    <w:rsid w:val="00E812B4"/>
    <w:rsid w:val="00E818AB"/>
    <w:rsid w:val="00E82677"/>
    <w:rsid w:val="00E82867"/>
    <w:rsid w:val="00E82B3B"/>
    <w:rsid w:val="00E82DD8"/>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24E"/>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0F48"/>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051"/>
    <w:rsid w:val="00EE5468"/>
    <w:rsid w:val="00EE59F7"/>
    <w:rsid w:val="00EE5F0F"/>
    <w:rsid w:val="00EE5F11"/>
    <w:rsid w:val="00EE6C44"/>
    <w:rsid w:val="00EE6F0A"/>
    <w:rsid w:val="00EE74BC"/>
    <w:rsid w:val="00EE7F6C"/>
    <w:rsid w:val="00EF0296"/>
    <w:rsid w:val="00EF1699"/>
    <w:rsid w:val="00EF2921"/>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11E"/>
    <w:rsid w:val="00F051C1"/>
    <w:rsid w:val="00F05FC8"/>
    <w:rsid w:val="00F06790"/>
    <w:rsid w:val="00F06A97"/>
    <w:rsid w:val="00F06AC1"/>
    <w:rsid w:val="00F07286"/>
    <w:rsid w:val="00F07B48"/>
    <w:rsid w:val="00F10143"/>
    <w:rsid w:val="00F102C8"/>
    <w:rsid w:val="00F103F4"/>
    <w:rsid w:val="00F10639"/>
    <w:rsid w:val="00F10A41"/>
    <w:rsid w:val="00F10D7B"/>
    <w:rsid w:val="00F113ED"/>
    <w:rsid w:val="00F1219A"/>
    <w:rsid w:val="00F128E9"/>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2087F"/>
    <w:rsid w:val="00F20D59"/>
    <w:rsid w:val="00F216BE"/>
    <w:rsid w:val="00F21AE9"/>
    <w:rsid w:val="00F227DF"/>
    <w:rsid w:val="00F22B2F"/>
    <w:rsid w:val="00F22C14"/>
    <w:rsid w:val="00F22DED"/>
    <w:rsid w:val="00F23067"/>
    <w:rsid w:val="00F23AF2"/>
    <w:rsid w:val="00F24576"/>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1C6D"/>
    <w:rsid w:val="00F426C8"/>
    <w:rsid w:val="00F4272B"/>
    <w:rsid w:val="00F42A2A"/>
    <w:rsid w:val="00F42E1D"/>
    <w:rsid w:val="00F4339B"/>
    <w:rsid w:val="00F43B3B"/>
    <w:rsid w:val="00F4539A"/>
    <w:rsid w:val="00F45639"/>
    <w:rsid w:val="00F456FA"/>
    <w:rsid w:val="00F46EF1"/>
    <w:rsid w:val="00F46FA4"/>
    <w:rsid w:val="00F47217"/>
    <w:rsid w:val="00F47738"/>
    <w:rsid w:val="00F47AD6"/>
    <w:rsid w:val="00F47DB9"/>
    <w:rsid w:val="00F500F9"/>
    <w:rsid w:val="00F506F2"/>
    <w:rsid w:val="00F508F0"/>
    <w:rsid w:val="00F5103A"/>
    <w:rsid w:val="00F512A4"/>
    <w:rsid w:val="00F51593"/>
    <w:rsid w:val="00F519F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EC4"/>
    <w:rsid w:val="00F752C4"/>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BAD"/>
    <w:rsid w:val="00F93262"/>
    <w:rsid w:val="00F938B8"/>
    <w:rsid w:val="00F93C1C"/>
    <w:rsid w:val="00F93EA5"/>
    <w:rsid w:val="00F94334"/>
    <w:rsid w:val="00F94892"/>
    <w:rsid w:val="00F95B2A"/>
    <w:rsid w:val="00F963B1"/>
    <w:rsid w:val="00F9663E"/>
    <w:rsid w:val="00F975EF"/>
    <w:rsid w:val="00F97C54"/>
    <w:rsid w:val="00FA0045"/>
    <w:rsid w:val="00FA0349"/>
    <w:rsid w:val="00FA06F4"/>
    <w:rsid w:val="00FA0719"/>
    <w:rsid w:val="00FA0F1A"/>
    <w:rsid w:val="00FA15CF"/>
    <w:rsid w:val="00FA16EC"/>
    <w:rsid w:val="00FA1854"/>
    <w:rsid w:val="00FA1C83"/>
    <w:rsid w:val="00FA201F"/>
    <w:rsid w:val="00FA207D"/>
    <w:rsid w:val="00FA29E3"/>
    <w:rsid w:val="00FA3552"/>
    <w:rsid w:val="00FA3753"/>
    <w:rsid w:val="00FA423B"/>
    <w:rsid w:val="00FA4919"/>
    <w:rsid w:val="00FA4B2B"/>
    <w:rsid w:val="00FA55FB"/>
    <w:rsid w:val="00FA6848"/>
    <w:rsid w:val="00FA706B"/>
    <w:rsid w:val="00FA7A1D"/>
    <w:rsid w:val="00FA7E1F"/>
    <w:rsid w:val="00FB0152"/>
    <w:rsid w:val="00FB0292"/>
    <w:rsid w:val="00FB0384"/>
    <w:rsid w:val="00FB0E1C"/>
    <w:rsid w:val="00FB1C86"/>
    <w:rsid w:val="00FB233C"/>
    <w:rsid w:val="00FB2738"/>
    <w:rsid w:val="00FB2A50"/>
    <w:rsid w:val="00FB2B1A"/>
    <w:rsid w:val="00FB2BA9"/>
    <w:rsid w:val="00FB3117"/>
    <w:rsid w:val="00FB314B"/>
    <w:rsid w:val="00FB3523"/>
    <w:rsid w:val="00FB3666"/>
    <w:rsid w:val="00FB4650"/>
    <w:rsid w:val="00FB4FA6"/>
    <w:rsid w:val="00FB554F"/>
    <w:rsid w:val="00FB582C"/>
    <w:rsid w:val="00FB648B"/>
    <w:rsid w:val="00FB6659"/>
    <w:rsid w:val="00FB69A2"/>
    <w:rsid w:val="00FB69B9"/>
    <w:rsid w:val="00FB6A82"/>
    <w:rsid w:val="00FB6C4A"/>
    <w:rsid w:val="00FB7B56"/>
    <w:rsid w:val="00FC002D"/>
    <w:rsid w:val="00FC05C8"/>
    <w:rsid w:val="00FC0747"/>
    <w:rsid w:val="00FC0774"/>
    <w:rsid w:val="00FC0B29"/>
    <w:rsid w:val="00FC1033"/>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4DC"/>
    <w:rsid w:val="00FC6BEF"/>
    <w:rsid w:val="00FC7682"/>
    <w:rsid w:val="00FC7F7E"/>
    <w:rsid w:val="00FD1070"/>
    <w:rsid w:val="00FD1A0C"/>
    <w:rsid w:val="00FD23C5"/>
    <w:rsid w:val="00FD27A6"/>
    <w:rsid w:val="00FD375C"/>
    <w:rsid w:val="00FD3959"/>
    <w:rsid w:val="00FD3A8D"/>
    <w:rsid w:val="00FD415B"/>
    <w:rsid w:val="00FD4167"/>
    <w:rsid w:val="00FD4588"/>
    <w:rsid w:val="00FD4AEA"/>
    <w:rsid w:val="00FD4F79"/>
    <w:rsid w:val="00FD5121"/>
    <w:rsid w:val="00FD59D8"/>
    <w:rsid w:val="00FD5ADE"/>
    <w:rsid w:val="00FD61BD"/>
    <w:rsid w:val="00FD6B43"/>
    <w:rsid w:val="00FD7559"/>
    <w:rsid w:val="00FE02C7"/>
    <w:rsid w:val="00FE07EE"/>
    <w:rsid w:val="00FE08AE"/>
    <w:rsid w:val="00FE0945"/>
    <w:rsid w:val="00FE137F"/>
    <w:rsid w:val="00FE17E5"/>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99E"/>
    <w:rsid w:val="00FE6B78"/>
    <w:rsid w:val="00FE6FEB"/>
    <w:rsid w:val="00FE71C2"/>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BF51E06"/>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B195E"/>
  <w15:docId w15:val="{08D1145C-E572-42AB-9316-9D5CAE79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qFormat="1"/>
    <w:lsdException w:name="annotation text" w:semiHidden="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uiPriority="0"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after="200" w:line="276" w:lineRule="auto"/>
    </w:pPr>
    <w:rPr>
      <w:sz w:val="22"/>
      <w:szCs w:val="22"/>
      <w:lang w:eastAsia="en-US"/>
    </w:rPr>
  </w:style>
  <w:style w:type="paragraph" w:styleId="12">
    <w:name w:val="heading 1"/>
    <w:basedOn w:val="a2"/>
    <w:next w:val="a2"/>
    <w:link w:val="110"/>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llowedHyperlink"/>
    <w:qFormat/>
    <w:rPr>
      <w:color w:val="800080"/>
      <w:u w:val="single"/>
    </w:rPr>
  </w:style>
  <w:style w:type="character" w:styleId="a7">
    <w:name w:val="footnote reference"/>
    <w:semiHidden/>
    <w:qFormat/>
    <w:rPr>
      <w:vertAlign w:val="superscript"/>
    </w:rPr>
  </w:style>
  <w:style w:type="character" w:styleId="a8">
    <w:name w:val="annotation reference"/>
    <w:uiPriority w:val="99"/>
    <w:semiHidden/>
    <w:unhideWhenUsed/>
    <w:rPr>
      <w:sz w:val="16"/>
      <w:szCs w:val="16"/>
    </w:rPr>
  </w:style>
  <w:style w:type="character" w:styleId="a9">
    <w:name w:val="endnote reference"/>
    <w:uiPriority w:val="99"/>
    <w:unhideWhenUsed/>
    <w:rPr>
      <w:vertAlign w:val="superscript"/>
    </w:rPr>
  </w:style>
  <w:style w:type="character" w:styleId="aa">
    <w:name w:val="Emphasis"/>
    <w:qFormat/>
    <w:rPr>
      <w:rFonts w:cs="Times New Roman"/>
      <w:i/>
      <w:iCs/>
    </w:rPr>
  </w:style>
  <w:style w:type="character" w:styleId="ab">
    <w:name w:val="Hyperlink"/>
    <w:uiPriority w:val="99"/>
    <w:unhideWhenUsed/>
    <w:qFormat/>
    <w:rPr>
      <w:color w:val="0000FF"/>
      <w:u w:val="single"/>
    </w:rPr>
  </w:style>
  <w:style w:type="character" w:styleId="ac">
    <w:name w:val="page number"/>
    <w:basedOn w:val="a3"/>
    <w:qFormat/>
  </w:style>
  <w:style w:type="character" w:styleId="ad">
    <w:name w:val="Strong"/>
    <w:qFormat/>
    <w:rPr>
      <w:rFonts w:cs="Times New Roman"/>
      <w:b/>
      <w:bCs/>
    </w:rPr>
  </w:style>
  <w:style w:type="paragraph" w:styleId="ae">
    <w:name w:val="Balloon Text"/>
    <w:basedOn w:val="a2"/>
    <w:link w:val="af"/>
    <w:semiHidden/>
    <w:unhideWhenUsed/>
    <w:qFormat/>
    <w:pPr>
      <w:spacing w:after="0" w:line="240" w:lineRule="auto"/>
    </w:pPr>
    <w:rPr>
      <w:rFonts w:ascii="Tahoma" w:hAnsi="Tahoma" w:cs="Tahoma"/>
      <w:sz w:val="16"/>
      <w:szCs w:val="16"/>
    </w:rPr>
  </w:style>
  <w:style w:type="paragraph" w:styleId="21">
    <w:name w:val="Body Text 2"/>
    <w:basedOn w:val="a2"/>
    <w:link w:val="22"/>
    <w:qFormat/>
    <w:pPr>
      <w:spacing w:after="0" w:line="240" w:lineRule="auto"/>
    </w:pPr>
    <w:rPr>
      <w:rFonts w:ascii="Times New Roman" w:eastAsia="Times New Roman" w:hAnsi="Times New Roman"/>
      <w:b/>
      <w:bCs/>
      <w:sz w:val="24"/>
      <w:szCs w:val="24"/>
      <w:lang w:eastAsia="ru-RU"/>
    </w:rPr>
  </w:style>
  <w:style w:type="paragraph" w:styleId="af0">
    <w:name w:val="Plain Text"/>
    <w:basedOn w:val="a2"/>
    <w:link w:val="af1"/>
    <w:qFormat/>
    <w:pPr>
      <w:spacing w:after="0" w:line="240" w:lineRule="auto"/>
      <w:jc w:val="center"/>
    </w:pPr>
    <w:rPr>
      <w:rFonts w:ascii="Courier New" w:hAnsi="Courier New" w:cs="Courier New"/>
      <w:sz w:val="20"/>
      <w:szCs w:val="20"/>
      <w:lang w:eastAsia="ru-RU"/>
    </w:rPr>
  </w:style>
  <w:style w:type="paragraph" w:styleId="31">
    <w:name w:val="Body Text Indent 3"/>
    <w:basedOn w:val="a2"/>
    <w:link w:val="32"/>
    <w:qFormat/>
    <w:pPr>
      <w:spacing w:after="120" w:line="240" w:lineRule="auto"/>
      <w:ind w:left="283"/>
      <w:jc w:val="center"/>
    </w:pPr>
    <w:rPr>
      <w:rFonts w:ascii="Times New Roman" w:hAnsi="Times New Roman"/>
      <w:sz w:val="16"/>
      <w:szCs w:val="16"/>
      <w:lang w:eastAsia="ru-RU"/>
    </w:rPr>
  </w:style>
  <w:style w:type="paragraph" w:styleId="af2">
    <w:name w:val="endnote text"/>
    <w:basedOn w:val="a2"/>
    <w:link w:val="af3"/>
    <w:uiPriority w:val="99"/>
    <w:unhideWhenUsed/>
    <w:rPr>
      <w:sz w:val="24"/>
      <w:szCs w:val="24"/>
    </w:rPr>
  </w:style>
  <w:style w:type="paragraph" w:styleId="af4">
    <w:name w:val="caption"/>
    <w:basedOn w:val="a2"/>
    <w:next w:val="a2"/>
    <w:qFormat/>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styleId="af5">
    <w:name w:val="annotation text"/>
    <w:basedOn w:val="a2"/>
    <w:link w:val="af6"/>
    <w:uiPriority w:val="99"/>
    <w:semiHidden/>
    <w:qFormat/>
    <w:pPr>
      <w:spacing w:line="240" w:lineRule="auto"/>
    </w:pPr>
    <w:rPr>
      <w:sz w:val="20"/>
      <w:szCs w:val="20"/>
      <w:lang w:eastAsia="ru-RU"/>
    </w:rPr>
  </w:style>
  <w:style w:type="paragraph" w:styleId="af7">
    <w:name w:val="annotation subject"/>
    <w:basedOn w:val="af5"/>
    <w:next w:val="af5"/>
    <w:link w:val="af8"/>
    <w:semiHidden/>
    <w:qFormat/>
    <w:rPr>
      <w:b/>
      <w:bCs/>
    </w:rPr>
  </w:style>
  <w:style w:type="paragraph" w:styleId="af9">
    <w:name w:val="Document Map"/>
    <w:basedOn w:val="a2"/>
    <w:link w:val="afa"/>
    <w:uiPriority w:val="99"/>
    <w:semiHidden/>
    <w:unhideWhenUsed/>
    <w:rPr>
      <w:rFonts w:ascii="Times New Roman" w:hAnsi="Times New Roman"/>
      <w:sz w:val="24"/>
      <w:szCs w:val="24"/>
    </w:rPr>
  </w:style>
  <w:style w:type="paragraph" w:styleId="afb">
    <w:name w:val="footnote text"/>
    <w:basedOn w:val="a2"/>
    <w:link w:val="afc"/>
    <w:semiHidden/>
    <w:qFormat/>
    <w:pPr>
      <w:suppressAutoHyphens/>
      <w:spacing w:after="0" w:line="240" w:lineRule="auto"/>
    </w:pPr>
    <w:rPr>
      <w:rFonts w:ascii="Times New Roman" w:eastAsia="Times New Roman" w:hAnsi="Times New Roman"/>
      <w:sz w:val="20"/>
      <w:szCs w:val="20"/>
      <w:lang w:eastAsia="ar-SA"/>
    </w:rPr>
  </w:style>
  <w:style w:type="paragraph" w:styleId="81">
    <w:name w:val="toc 8"/>
    <w:basedOn w:val="a2"/>
    <w:next w:val="a2"/>
    <w:uiPriority w:val="39"/>
    <w:unhideWhenUsed/>
    <w:pPr>
      <w:spacing w:after="0"/>
      <w:ind w:left="1540"/>
    </w:pPr>
    <w:rPr>
      <w:rFonts w:asciiTheme="minorHAnsi" w:hAnsiTheme="minorHAnsi"/>
      <w:sz w:val="18"/>
      <w:szCs w:val="18"/>
    </w:rPr>
  </w:style>
  <w:style w:type="paragraph" w:styleId="afd">
    <w:name w:val="header"/>
    <w:basedOn w:val="a2"/>
    <w:link w:val="afe"/>
    <w:uiPriority w:val="99"/>
    <w:unhideWhenUsed/>
    <w:qFormat/>
    <w:pPr>
      <w:tabs>
        <w:tab w:val="center" w:pos="4677"/>
        <w:tab w:val="right" w:pos="9355"/>
      </w:tabs>
      <w:spacing w:after="0" w:line="240" w:lineRule="auto"/>
    </w:pPr>
  </w:style>
  <w:style w:type="paragraph" w:styleId="91">
    <w:name w:val="toc 9"/>
    <w:basedOn w:val="a2"/>
    <w:next w:val="a2"/>
    <w:uiPriority w:val="39"/>
    <w:unhideWhenUsed/>
    <w:pPr>
      <w:spacing w:after="0"/>
      <w:ind w:left="1760"/>
    </w:pPr>
    <w:rPr>
      <w:rFonts w:asciiTheme="minorHAnsi" w:hAnsiTheme="minorHAnsi"/>
      <w:sz w:val="18"/>
      <w:szCs w:val="18"/>
    </w:rPr>
  </w:style>
  <w:style w:type="paragraph" w:styleId="71">
    <w:name w:val="toc 7"/>
    <w:basedOn w:val="a2"/>
    <w:next w:val="a2"/>
    <w:uiPriority w:val="39"/>
    <w:unhideWhenUsed/>
    <w:pPr>
      <w:spacing w:after="0"/>
      <w:ind w:left="1320"/>
    </w:pPr>
    <w:rPr>
      <w:rFonts w:asciiTheme="minorHAnsi" w:hAnsiTheme="minorHAnsi"/>
      <w:sz w:val="18"/>
      <w:szCs w:val="18"/>
    </w:rPr>
  </w:style>
  <w:style w:type="paragraph" w:styleId="aff">
    <w:name w:val="Body Text"/>
    <w:basedOn w:val="a2"/>
    <w:link w:val="aff0"/>
    <w:qFormat/>
    <w:pPr>
      <w:spacing w:after="0" w:line="240" w:lineRule="auto"/>
      <w:jc w:val="both"/>
    </w:pPr>
    <w:rPr>
      <w:rFonts w:ascii="Times New Roman" w:eastAsia="Times New Roman" w:hAnsi="Times New Roman"/>
      <w:sz w:val="28"/>
      <w:szCs w:val="24"/>
      <w:lang w:eastAsia="ru-RU"/>
    </w:rPr>
  </w:style>
  <w:style w:type="paragraph" w:styleId="13">
    <w:name w:val="toc 1"/>
    <w:basedOn w:val="a2"/>
    <w:next w:val="a2"/>
    <w:uiPriority w:val="39"/>
    <w:unhideWhenUsed/>
    <w:pPr>
      <w:tabs>
        <w:tab w:val="right" w:leader="dot" w:pos="10206"/>
      </w:tabs>
      <w:spacing w:before="120" w:after="120"/>
    </w:pPr>
    <w:rPr>
      <w:rFonts w:ascii="Times New Roman" w:hAnsi="Times New Roman"/>
      <w:b/>
      <w:bCs/>
      <w:caps/>
      <w:sz w:val="20"/>
      <w:szCs w:val="20"/>
    </w:rPr>
  </w:style>
  <w:style w:type="paragraph" w:styleId="61">
    <w:name w:val="toc 6"/>
    <w:basedOn w:val="a2"/>
    <w:next w:val="a2"/>
    <w:uiPriority w:val="39"/>
    <w:unhideWhenUsed/>
    <w:pPr>
      <w:spacing w:after="0"/>
      <w:ind w:left="1100"/>
    </w:pPr>
    <w:rPr>
      <w:rFonts w:asciiTheme="minorHAnsi" w:hAnsiTheme="minorHAnsi"/>
      <w:sz w:val="18"/>
      <w:szCs w:val="18"/>
    </w:rPr>
  </w:style>
  <w:style w:type="paragraph" w:styleId="33">
    <w:name w:val="toc 3"/>
    <w:basedOn w:val="a2"/>
    <w:next w:val="a2"/>
    <w:uiPriority w:val="39"/>
    <w:unhideWhenUsed/>
    <w:pPr>
      <w:spacing w:after="0"/>
      <w:ind w:left="440"/>
    </w:pPr>
    <w:rPr>
      <w:rFonts w:ascii="Times New Roman" w:hAnsi="Times New Roman"/>
      <w:i/>
      <w:iCs/>
      <w:sz w:val="20"/>
      <w:szCs w:val="20"/>
    </w:rPr>
  </w:style>
  <w:style w:type="paragraph" w:styleId="24">
    <w:name w:val="toc 2"/>
    <w:basedOn w:val="a2"/>
    <w:next w:val="a2"/>
    <w:uiPriority w:val="39"/>
    <w:unhideWhenUsed/>
    <w:pPr>
      <w:tabs>
        <w:tab w:val="left" w:pos="660"/>
        <w:tab w:val="right" w:leader="dot" w:pos="10206"/>
      </w:tabs>
      <w:spacing w:after="0"/>
      <w:jc w:val="both"/>
    </w:pPr>
    <w:rPr>
      <w:rFonts w:ascii="Times New Roman" w:hAnsi="Times New Roman"/>
      <w:sz w:val="20"/>
      <w:szCs w:val="20"/>
    </w:rPr>
  </w:style>
  <w:style w:type="paragraph" w:styleId="41">
    <w:name w:val="toc 4"/>
    <w:basedOn w:val="a2"/>
    <w:next w:val="a2"/>
    <w:uiPriority w:val="39"/>
    <w:unhideWhenUsed/>
    <w:pPr>
      <w:spacing w:after="0"/>
      <w:ind w:left="660"/>
    </w:pPr>
    <w:rPr>
      <w:rFonts w:ascii="Times New Roman" w:hAnsi="Times New Roman"/>
      <w:sz w:val="18"/>
      <w:szCs w:val="18"/>
    </w:rPr>
  </w:style>
  <w:style w:type="paragraph" w:styleId="51">
    <w:name w:val="toc 5"/>
    <w:basedOn w:val="a2"/>
    <w:next w:val="a2"/>
    <w:uiPriority w:val="39"/>
    <w:unhideWhenUsed/>
    <w:pPr>
      <w:spacing w:after="0"/>
      <w:ind w:left="880"/>
    </w:pPr>
    <w:rPr>
      <w:rFonts w:asciiTheme="minorHAnsi" w:hAnsiTheme="minorHAnsi"/>
      <w:sz w:val="18"/>
      <w:szCs w:val="18"/>
    </w:rPr>
  </w:style>
  <w:style w:type="paragraph" w:styleId="aff1">
    <w:name w:val="Body Text First Indent"/>
    <w:basedOn w:val="aff"/>
    <w:link w:val="aff2"/>
    <w:qFormat/>
    <w:pPr>
      <w:spacing w:after="120"/>
      <w:ind w:firstLine="210"/>
      <w:jc w:val="left"/>
    </w:pPr>
    <w:rPr>
      <w:sz w:val="24"/>
    </w:rPr>
  </w:style>
  <w:style w:type="paragraph" w:styleId="25">
    <w:name w:val="Body Text First Indent 2"/>
    <w:basedOn w:val="aff3"/>
    <w:link w:val="26"/>
    <w:pPr>
      <w:widowControl w:val="0"/>
      <w:autoSpaceDE w:val="0"/>
      <w:autoSpaceDN w:val="0"/>
      <w:adjustRightInd w:val="0"/>
      <w:ind w:firstLine="210"/>
    </w:pPr>
    <w:rPr>
      <w:sz w:val="20"/>
      <w:szCs w:val="20"/>
    </w:rPr>
  </w:style>
  <w:style w:type="paragraph" w:styleId="aff3">
    <w:name w:val="Body Text Indent"/>
    <w:basedOn w:val="a2"/>
    <w:link w:val="aff4"/>
    <w:unhideWhenUsed/>
    <w:qFormat/>
    <w:pPr>
      <w:spacing w:after="120" w:line="240" w:lineRule="auto"/>
      <w:ind w:left="283"/>
    </w:pPr>
    <w:rPr>
      <w:rFonts w:ascii="Times New Roman" w:eastAsia="Times New Roman" w:hAnsi="Times New Roman"/>
      <w:sz w:val="28"/>
      <w:szCs w:val="24"/>
      <w:lang w:eastAsia="ru-RU"/>
    </w:rPr>
  </w:style>
  <w:style w:type="paragraph" w:styleId="aff5">
    <w:name w:val="Title"/>
    <w:basedOn w:val="a2"/>
    <w:link w:val="aff6"/>
    <w:qFormat/>
    <w:pPr>
      <w:spacing w:after="0" w:line="240" w:lineRule="auto"/>
      <w:jc w:val="center"/>
    </w:pPr>
    <w:rPr>
      <w:rFonts w:ascii="Arial" w:hAnsi="Arial" w:cs="Arial"/>
      <w:b/>
      <w:bCs/>
      <w:sz w:val="24"/>
      <w:szCs w:val="24"/>
      <w:lang w:eastAsia="ru-RU"/>
    </w:rPr>
  </w:style>
  <w:style w:type="paragraph" w:styleId="aff7">
    <w:name w:val="footer"/>
    <w:basedOn w:val="a2"/>
    <w:link w:val="aff8"/>
    <w:uiPriority w:val="99"/>
    <w:unhideWhenUsed/>
    <w:qFormat/>
    <w:pPr>
      <w:tabs>
        <w:tab w:val="center" w:pos="4677"/>
        <w:tab w:val="right" w:pos="9355"/>
      </w:tabs>
      <w:spacing w:after="0" w:line="240" w:lineRule="auto"/>
    </w:pPr>
  </w:style>
  <w:style w:type="paragraph" w:styleId="aff9">
    <w:name w:val="Normal (Web)"/>
    <w:basedOn w:val="a2"/>
    <w:uiPriority w:val="99"/>
    <w:qFormat/>
    <w:pPr>
      <w:spacing w:after="0" w:line="240" w:lineRule="auto"/>
    </w:pPr>
    <w:rPr>
      <w:rFonts w:ascii="Times New Roman" w:eastAsia="Times New Roman" w:hAnsi="Times New Roman"/>
      <w:sz w:val="24"/>
      <w:szCs w:val="24"/>
      <w:lang w:eastAsia="ru-RU"/>
    </w:rPr>
  </w:style>
  <w:style w:type="paragraph" w:styleId="34">
    <w:name w:val="Body Text 3"/>
    <w:basedOn w:val="a2"/>
    <w:link w:val="35"/>
    <w:qFormat/>
    <w:pPr>
      <w:spacing w:after="120" w:line="240" w:lineRule="auto"/>
    </w:pPr>
    <w:rPr>
      <w:rFonts w:ascii="Times New Roman" w:eastAsia="Times New Roman" w:hAnsi="Times New Roman"/>
      <w:sz w:val="16"/>
      <w:szCs w:val="16"/>
      <w:lang w:eastAsia="ru-RU"/>
    </w:rPr>
  </w:style>
  <w:style w:type="paragraph" w:styleId="affa">
    <w:name w:val="Signature"/>
    <w:basedOn w:val="a2"/>
    <w:link w:val="affb"/>
    <w:qFormat/>
    <w:pPr>
      <w:spacing w:after="0" w:line="240" w:lineRule="auto"/>
      <w:ind w:left="4252"/>
    </w:pPr>
    <w:rPr>
      <w:rFonts w:ascii="Times New Roman" w:eastAsia="Times New Roman" w:hAnsi="Times New Roman"/>
      <w:b/>
      <w:sz w:val="28"/>
      <w:szCs w:val="28"/>
      <w:lang w:eastAsia="ru-RU"/>
    </w:rPr>
  </w:style>
  <w:style w:type="paragraph" w:styleId="HTML">
    <w:name w:val="HTML Preformatted"/>
    <w:basedOn w:val="a2"/>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table" w:styleId="affc">
    <w:name w:val="Table Grid"/>
    <w:basedOn w:val="a4"/>
    <w:uiPriority w:val="59"/>
    <w:qFormat/>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link w:val="12"/>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Pr>
      <w:rFonts w:ascii="Arial" w:eastAsia="Times New Roman" w:hAnsi="Arial" w:cs="Arial"/>
      <w:b/>
      <w:bCs/>
      <w:i/>
      <w:iCs/>
      <w:sz w:val="28"/>
      <w:szCs w:val="28"/>
      <w:lang w:eastAsia="ru-RU"/>
    </w:rPr>
  </w:style>
  <w:style w:type="character" w:customStyle="1" w:styleId="30">
    <w:name w:val="Заголовок 3 Знак"/>
    <w:link w:val="3"/>
    <w:qFormat/>
    <w:rPr>
      <w:rFonts w:ascii="Arial" w:eastAsia="Times New Roman" w:hAnsi="Arial" w:cs="Arial"/>
      <w:b/>
      <w:bCs/>
      <w:sz w:val="26"/>
      <w:szCs w:val="26"/>
      <w:lang w:eastAsia="ru-RU"/>
    </w:rPr>
  </w:style>
  <w:style w:type="character" w:customStyle="1" w:styleId="40">
    <w:name w:val="Заголовок 4 Знак"/>
    <w:link w:val="4"/>
    <w:qFormat/>
    <w:rPr>
      <w:rFonts w:ascii="Times New Roman" w:eastAsia="Times New Roman" w:hAnsi="Times New Roman" w:cs="Times New Roman"/>
      <w:b/>
      <w:sz w:val="24"/>
      <w:szCs w:val="20"/>
      <w:lang w:eastAsia="ru-RU"/>
    </w:rPr>
  </w:style>
  <w:style w:type="character" w:customStyle="1" w:styleId="50">
    <w:name w:val="Заголовок 5 Знак"/>
    <w:link w:val="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Pr>
      <w:rFonts w:ascii="Times New Roman" w:eastAsia="Calibri" w:hAnsi="Times New Roman" w:cs="Times New Roman"/>
      <w:i/>
      <w:iCs/>
      <w:lang w:eastAsia="ru-RU"/>
    </w:rPr>
  </w:style>
  <w:style w:type="character" w:customStyle="1" w:styleId="70">
    <w:name w:val="Заголовок 7 Знак"/>
    <w:link w:val="7"/>
    <w:qFormat/>
    <w:rPr>
      <w:rFonts w:ascii="Times New Roman" w:eastAsia="Calibri" w:hAnsi="Times New Roman" w:cs="Times New Roman"/>
      <w:sz w:val="24"/>
      <w:szCs w:val="24"/>
      <w:lang w:eastAsia="ru-RU"/>
    </w:rPr>
  </w:style>
  <w:style w:type="character" w:customStyle="1" w:styleId="80">
    <w:name w:val="Заголовок 8 Знак"/>
    <w:link w:val="8"/>
    <w:qFormat/>
    <w:rPr>
      <w:rFonts w:ascii="Arial" w:eastAsia="Calibri" w:hAnsi="Arial" w:cs="Arial"/>
      <w:i/>
      <w:iCs/>
      <w:sz w:val="20"/>
      <w:szCs w:val="20"/>
      <w:lang w:eastAsia="ru-RU"/>
    </w:rPr>
  </w:style>
  <w:style w:type="character" w:customStyle="1" w:styleId="90">
    <w:name w:val="Заголовок 9 Знак"/>
    <w:link w:val="9"/>
    <w:qFormat/>
    <w:rPr>
      <w:rFonts w:ascii="Arial" w:eastAsia="Calibri" w:hAnsi="Arial" w:cs="Arial"/>
      <w:b/>
      <w:bCs/>
      <w:i/>
      <w:iCs/>
      <w:sz w:val="18"/>
      <w:szCs w:val="18"/>
      <w:lang w:eastAsia="ru-RU"/>
    </w:rPr>
  </w:style>
  <w:style w:type="paragraph" w:customStyle="1" w:styleId="ConsPlusNormal">
    <w:name w:val="ConsPlusNormal"/>
    <w:link w:val="ConsPlusNormal0"/>
    <w:uiPriority w:val="99"/>
    <w:qFormat/>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uiPriority w:val="99"/>
    <w:qFormat/>
    <w:locked/>
    <w:rPr>
      <w:rFonts w:ascii="Arial" w:hAnsi="Arial" w:cs="Arial"/>
      <w:sz w:val="22"/>
      <w:szCs w:val="22"/>
      <w:lang w:val="ru-RU" w:eastAsia="en-US" w:bidi="ar-SA"/>
    </w:rPr>
  </w:style>
  <w:style w:type="character" w:customStyle="1" w:styleId="afe">
    <w:name w:val="Верхний колонтитул Знак"/>
    <w:basedOn w:val="a3"/>
    <w:link w:val="afd"/>
    <w:uiPriority w:val="99"/>
    <w:qFormat/>
  </w:style>
  <w:style w:type="character" w:customStyle="1" w:styleId="aff8">
    <w:name w:val="Нижний колонтитул Знак"/>
    <w:basedOn w:val="a3"/>
    <w:link w:val="aff7"/>
    <w:uiPriority w:val="99"/>
    <w:qFormat/>
  </w:style>
  <w:style w:type="paragraph" w:customStyle="1" w:styleId="-31">
    <w:name w:val="Светлая сетка - Акцент 31"/>
    <w:basedOn w:val="a2"/>
    <w:uiPriority w:val="34"/>
    <w:qFormat/>
    <w:pPr>
      <w:ind w:left="720"/>
      <w:contextualSpacing/>
    </w:pPr>
  </w:style>
  <w:style w:type="character" w:customStyle="1" w:styleId="af">
    <w:name w:val="Текст выноски Знак"/>
    <w:link w:val="ae"/>
    <w:semiHidden/>
    <w:qFormat/>
    <w:rPr>
      <w:rFonts w:ascii="Tahoma" w:hAnsi="Tahoma" w:cs="Tahoma"/>
      <w:sz w:val="16"/>
      <w:szCs w:val="16"/>
    </w:rPr>
  </w:style>
  <w:style w:type="paragraph" w:customStyle="1" w:styleId="affd">
    <w:name w:val="МУ Обычный стиль"/>
    <w:basedOn w:val="a2"/>
    <w:qFormat/>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sz w:val="24"/>
      <w:szCs w:val="24"/>
    </w:rPr>
  </w:style>
  <w:style w:type="character" w:customStyle="1" w:styleId="14">
    <w:name w:val="Заголовок 1 Знак"/>
    <w:uiPriority w:val="9"/>
    <w:qFormat/>
    <w:rPr>
      <w:rFonts w:ascii="Cambria" w:eastAsia="Times New Roman" w:hAnsi="Cambria" w:cs="Times New Roman"/>
      <w:color w:val="365F91"/>
      <w:sz w:val="32"/>
      <w:szCs w:val="32"/>
    </w:rPr>
  </w:style>
  <w:style w:type="character" w:customStyle="1" w:styleId="27">
    <w:name w:val="Заголовок 2 Знак"/>
    <w:uiPriority w:val="9"/>
    <w:qFormat/>
    <w:rPr>
      <w:rFonts w:ascii="Cambria" w:eastAsia="Times New Roman" w:hAnsi="Cambria" w:cs="Times New Roman"/>
      <w:color w:val="365F91"/>
      <w:sz w:val="26"/>
      <w:szCs w:val="26"/>
    </w:rPr>
  </w:style>
  <w:style w:type="character" w:customStyle="1" w:styleId="afc">
    <w:name w:val="Текст сноски Знак"/>
    <w:link w:val="afb"/>
    <w:semiHidden/>
    <w:qFormat/>
    <w:rPr>
      <w:rFonts w:ascii="Times New Roman" w:eastAsia="Times New Roman" w:hAnsi="Times New Roman" w:cs="Times New Roman"/>
      <w:sz w:val="20"/>
      <w:szCs w:val="20"/>
      <w:lang w:eastAsia="ar-SA"/>
    </w:rPr>
  </w:style>
  <w:style w:type="character" w:customStyle="1" w:styleId="aff0">
    <w:name w:val="Основной текст Знак"/>
    <w:link w:val="aff"/>
    <w:qFormat/>
    <w:rPr>
      <w:rFonts w:ascii="Times New Roman" w:eastAsia="Times New Roman" w:hAnsi="Times New Roman" w:cs="Times New Roman"/>
      <w:sz w:val="28"/>
      <w:szCs w:val="24"/>
      <w:lang w:eastAsia="ru-RU"/>
    </w:rPr>
  </w:style>
  <w:style w:type="character" w:customStyle="1" w:styleId="aff4">
    <w:name w:val="Основной текст с отступом Знак"/>
    <w:link w:val="aff3"/>
    <w:qFormat/>
    <w:rPr>
      <w:rFonts w:ascii="Times New Roman" w:eastAsia="Times New Roman" w:hAnsi="Times New Roman" w:cs="Times New Roman"/>
      <w:sz w:val="28"/>
      <w:szCs w:val="24"/>
      <w:lang w:eastAsia="ru-RU"/>
    </w:rPr>
  </w:style>
  <w:style w:type="paragraph" w:customStyle="1" w:styleId="affe">
    <w:name w:val="Знак"/>
    <w:basedOn w:val="a2"/>
    <w:qFormat/>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autoSpaceDE w:val="0"/>
      <w:autoSpaceDN w:val="0"/>
      <w:adjustRightInd w:val="0"/>
    </w:pPr>
    <w:rPr>
      <w:rFonts w:ascii="Times New Roman" w:eastAsia="Times New Roman" w:hAnsi="Times New Roman"/>
      <w:b/>
      <w:bCs/>
      <w:sz w:val="24"/>
      <w:szCs w:val="24"/>
    </w:rPr>
  </w:style>
  <w:style w:type="character" w:customStyle="1" w:styleId="HTML0">
    <w:name w:val="Стандартный HTML Знак"/>
    <w:link w:val="HTML"/>
    <w:uiPriority w:val="99"/>
    <w:qFormat/>
    <w:rPr>
      <w:rFonts w:ascii="Courier New" w:eastAsia="Times New Roman" w:hAnsi="Courier New" w:cs="Courier New"/>
      <w:color w:val="000090"/>
      <w:sz w:val="20"/>
      <w:szCs w:val="20"/>
      <w:lang w:eastAsia="ru-RU"/>
    </w:rPr>
  </w:style>
  <w:style w:type="character" w:customStyle="1" w:styleId="42">
    <w:name w:val="Знак Знак4"/>
    <w:qFormat/>
    <w:rPr>
      <w:rFonts w:ascii="Arial" w:hAnsi="Arial" w:cs="Arial"/>
      <w:sz w:val="24"/>
      <w:szCs w:val="24"/>
      <w:lang w:val="ru-RU" w:eastAsia="ru-RU" w:bidi="ar-SA"/>
    </w:rPr>
  </w:style>
  <w:style w:type="character" w:customStyle="1" w:styleId="22">
    <w:name w:val="Основной текст 2 Знак"/>
    <w:link w:val="21"/>
    <w:qFormat/>
    <w:rPr>
      <w:rFonts w:ascii="Times New Roman" w:eastAsia="Times New Roman" w:hAnsi="Times New Roman" w:cs="Times New Roman"/>
      <w:b/>
      <w:bCs/>
      <w:sz w:val="24"/>
      <w:szCs w:val="24"/>
      <w:lang w:eastAsia="ru-RU"/>
    </w:rPr>
  </w:style>
  <w:style w:type="paragraph" w:customStyle="1" w:styleId="afff">
    <w:name w:val="Готовый"/>
    <w:basedOn w:val="a2"/>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character" w:customStyle="1" w:styleId="affb">
    <w:name w:val="Подпись Знак"/>
    <w:link w:val="affa"/>
    <w:qFormat/>
    <w:rPr>
      <w:rFonts w:ascii="Times New Roman" w:eastAsia="Times New Roman" w:hAnsi="Times New Roman" w:cs="Times New Roman"/>
      <w:b/>
      <w:sz w:val="28"/>
      <w:szCs w:val="28"/>
      <w:lang w:eastAsia="ru-RU"/>
    </w:rPr>
  </w:style>
  <w:style w:type="character" w:customStyle="1" w:styleId="aff2">
    <w:name w:val="Красная строка Знак"/>
    <w:link w:val="aff1"/>
    <w:qFormat/>
    <w:rPr>
      <w:rFonts w:ascii="Times New Roman" w:eastAsia="Times New Roman" w:hAnsi="Times New Roman" w:cs="Times New Roman"/>
      <w:sz w:val="24"/>
      <w:szCs w:val="24"/>
      <w:lang w:eastAsia="ru-RU"/>
    </w:rPr>
  </w:style>
  <w:style w:type="character" w:customStyle="1" w:styleId="35">
    <w:name w:val="Основной текст 3 Знак"/>
    <w:link w:val="34"/>
    <w:qFormat/>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pPr>
      <w:ind w:left="720"/>
    </w:pPr>
    <w:rPr>
      <w:rFonts w:eastAsia="Times New Roman"/>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paragraph" w:customStyle="1" w:styleId="Style3">
    <w:name w:val="Style3"/>
    <w:basedOn w:val="a2"/>
    <w:qFormat/>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qFormat/>
    <w:rPr>
      <w:rFonts w:ascii="Times New Roman" w:hAnsi="Times New Roman" w:cs="Times New Roman"/>
      <w:sz w:val="22"/>
      <w:szCs w:val="22"/>
    </w:rPr>
  </w:style>
  <w:style w:type="paragraph" w:customStyle="1" w:styleId="afff0">
    <w:name w:val="Знак Знак Знак Знак Знак Знак Знак Знак Знак Знак"/>
    <w:basedOn w:val="a2"/>
    <w:qFormat/>
    <w:pPr>
      <w:spacing w:after="160" w:line="240" w:lineRule="exact"/>
    </w:pPr>
    <w:rPr>
      <w:rFonts w:ascii="Verdana" w:eastAsia="Times New Roman" w:hAnsi="Verdana"/>
      <w:sz w:val="24"/>
      <w:szCs w:val="24"/>
      <w:lang w:val="en-US"/>
    </w:rPr>
  </w:style>
  <w:style w:type="character" w:customStyle="1" w:styleId="afff1">
    <w:name w:val="Знак Знак"/>
    <w:qFormat/>
    <w:locked/>
    <w:rPr>
      <w:rFonts w:ascii="Tahoma" w:hAnsi="Tahoma" w:cs="Times New Roman"/>
      <w:sz w:val="20"/>
      <w:szCs w:val="20"/>
      <w:lang w:val="en-US"/>
    </w:rPr>
  </w:style>
  <w:style w:type="character" w:customStyle="1" w:styleId="350">
    <w:name w:val="Знак Знак35"/>
    <w:qFormat/>
    <w:locked/>
    <w:rPr>
      <w:rFonts w:ascii="Arial" w:hAnsi="Arial" w:cs="Arial"/>
      <w:b/>
      <w:bCs/>
      <w:i/>
      <w:iCs/>
      <w:sz w:val="28"/>
      <w:szCs w:val="28"/>
      <w:lang w:eastAsia="ru-RU"/>
    </w:rPr>
  </w:style>
  <w:style w:type="character" w:customStyle="1" w:styleId="340">
    <w:name w:val="Знак Знак34"/>
    <w:qFormat/>
    <w:locked/>
    <w:rPr>
      <w:rFonts w:ascii="Arial" w:hAnsi="Arial" w:cs="Arial"/>
      <w:b/>
      <w:bCs/>
      <w:sz w:val="26"/>
      <w:szCs w:val="26"/>
      <w:lang w:eastAsia="ru-RU"/>
    </w:rPr>
  </w:style>
  <w:style w:type="character" w:customStyle="1" w:styleId="330">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f6">
    <w:name w:val="Текст примечания Знак"/>
    <w:link w:val="af5"/>
    <w:semiHidden/>
    <w:qFormat/>
    <w:rPr>
      <w:rFonts w:ascii="Calibri" w:eastAsia="Calibri" w:hAnsi="Calibri" w:cs="Times New Roman"/>
      <w:sz w:val="20"/>
      <w:szCs w:val="20"/>
      <w:lang w:eastAsia="ru-RU"/>
    </w:rPr>
  </w:style>
  <w:style w:type="character" w:customStyle="1" w:styleId="af8">
    <w:name w:val="Тема примечания Знак"/>
    <w:link w:val="af7"/>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paragraph" w:customStyle="1" w:styleId="1251">
    <w:name w:val="Стиль Без интервала + 125 пт Черный По ширине Первая строка:  1..."/>
    <w:basedOn w:val="afff2"/>
    <w:qFormat/>
    <w:pPr>
      <w:widowControl w:val="0"/>
      <w:autoSpaceDE w:val="0"/>
      <w:autoSpaceDN w:val="0"/>
      <w:adjustRightInd w:val="0"/>
      <w:ind w:firstLine="709"/>
      <w:jc w:val="both"/>
    </w:pPr>
    <w:rPr>
      <w:color w:val="000000"/>
      <w:spacing w:val="1"/>
      <w:sz w:val="25"/>
      <w:szCs w:val="20"/>
    </w:rPr>
  </w:style>
  <w:style w:type="paragraph" w:customStyle="1" w:styleId="afff2">
    <w:name w:val="обычный приложения"/>
    <w:basedOn w:val="a2"/>
    <w:qFormat/>
    <w:pPr>
      <w:jc w:val="center"/>
    </w:pPr>
    <w:rPr>
      <w:rFonts w:ascii="Times New Roman" w:hAnsi="Times New Roman"/>
      <w:b/>
      <w:sz w:val="24"/>
    </w:rPr>
  </w:style>
  <w:style w:type="character" w:customStyle="1" w:styleId="18">
    <w:name w:val="бпОсновной текст Знак Знак1"/>
    <w:qFormat/>
    <w:locked/>
    <w:rPr>
      <w:rFonts w:ascii="Times New Roman" w:hAnsi="Times New Roman" w:cs="Times New Roman"/>
      <w:sz w:val="24"/>
      <w:szCs w:val="24"/>
      <w:lang w:eastAsia="ru-RU"/>
    </w:rPr>
  </w:style>
  <w:style w:type="paragraph" w:customStyle="1" w:styleId="ConsPlusDocList">
    <w:name w:val="ConsPlusDocList"/>
    <w:qFormat/>
    <w:pPr>
      <w:autoSpaceDE w:val="0"/>
      <w:autoSpaceDN w:val="0"/>
      <w:adjustRightInd w:val="0"/>
      <w:jc w:val="center"/>
    </w:pPr>
    <w:rPr>
      <w:rFonts w:ascii="Courier New" w:hAnsi="Courier New" w:cs="Courier New"/>
      <w:sz w:val="24"/>
      <w:szCs w:val="24"/>
    </w:rPr>
  </w:style>
  <w:style w:type="character" w:customStyle="1" w:styleId="420">
    <w:name w:val="Знак Знак42"/>
    <w:qFormat/>
    <w:rPr>
      <w:rFonts w:ascii="Arial" w:hAnsi="Arial" w:cs="Arial"/>
      <w:sz w:val="24"/>
      <w:szCs w:val="24"/>
      <w:lang w:val="ru-RU" w:eastAsia="ru-RU" w:bidi="ar-SA"/>
    </w:rPr>
  </w:style>
  <w:style w:type="paragraph" w:customStyle="1" w:styleId="120">
    <w:name w:val="Абзац списка12"/>
    <w:basedOn w:val="a2"/>
    <w:uiPriority w:val="99"/>
    <w:qFormat/>
    <w:pPr>
      <w:spacing w:after="0"/>
      <w:ind w:left="720"/>
      <w:jc w:val="center"/>
    </w:pPr>
  </w:style>
  <w:style w:type="paragraph" w:customStyle="1" w:styleId="210">
    <w:name w:val="Основной текст 21"/>
    <w:basedOn w:val="a2"/>
    <w:qFormat/>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character" w:customStyle="1" w:styleId="aff6">
    <w:name w:val="Заголовок Знак"/>
    <w:link w:val="aff5"/>
    <w:qFormat/>
    <w:rPr>
      <w:rFonts w:ascii="Arial" w:eastAsia="Calibri" w:hAnsi="Arial" w:cs="Arial"/>
      <w:b/>
      <w:bCs/>
      <w:sz w:val="24"/>
      <w:szCs w:val="24"/>
      <w:lang w:eastAsia="ru-RU"/>
    </w:rPr>
  </w:style>
  <w:style w:type="character" w:customStyle="1" w:styleId="32">
    <w:name w:val="Основной текст с отступом 3 Знак"/>
    <w:link w:val="31"/>
    <w:qFormat/>
    <w:rPr>
      <w:rFonts w:ascii="Times New Roman" w:eastAsia="Calibri" w:hAnsi="Times New Roman" w:cs="Times New Roman"/>
      <w:sz w:val="16"/>
      <w:szCs w:val="16"/>
      <w:lang w:eastAsia="ru-RU"/>
    </w:rPr>
  </w:style>
  <w:style w:type="character" w:customStyle="1" w:styleId="af1">
    <w:name w:val="Текст Знак"/>
    <w:link w:val="af0"/>
    <w:qFormat/>
    <w:rPr>
      <w:rFonts w:ascii="Courier New" w:eastAsia="Calibri" w:hAnsi="Courier New" w:cs="Courier New"/>
      <w:sz w:val="20"/>
      <w:szCs w:val="20"/>
      <w:lang w:eastAsia="ru-RU"/>
    </w:rPr>
  </w:style>
  <w:style w:type="paragraph" w:customStyle="1" w:styleId="ConsNormal">
    <w:name w:val="ConsNormal"/>
    <w:qFormat/>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qFormat/>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qFormat/>
    <w:pPr>
      <w:autoSpaceDE w:val="0"/>
      <w:autoSpaceDN w:val="0"/>
      <w:adjustRightInd w:val="0"/>
      <w:jc w:val="center"/>
    </w:pPr>
    <w:rPr>
      <w:rFonts w:ascii="Courier New" w:hAnsi="Courier New" w:cs="Courier New"/>
      <w:sz w:val="24"/>
      <w:szCs w:val="24"/>
    </w:rPr>
  </w:style>
  <w:style w:type="paragraph" w:customStyle="1" w:styleId="afff3">
    <w:name w:val="Нумерованный Список"/>
    <w:basedOn w:val="a2"/>
    <w:qFormat/>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qFormat/>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qFormat/>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qFormat/>
    <w:locked/>
    <w:rPr>
      <w:rFonts w:ascii="Times New Roman" w:hAnsi="Times New Roman"/>
      <w:sz w:val="22"/>
      <w:szCs w:val="22"/>
      <w:lang w:eastAsia="ru-RU" w:bidi="ar-SA"/>
    </w:rPr>
  </w:style>
  <w:style w:type="paragraph" w:customStyle="1" w:styleId="text">
    <w:name w:val="text"/>
    <w:basedOn w:val="a2"/>
    <w:qFormat/>
    <w:pPr>
      <w:spacing w:after="0" w:line="240" w:lineRule="auto"/>
      <w:jc w:val="center"/>
    </w:pPr>
    <w:rPr>
      <w:rFonts w:ascii="Verdana" w:hAnsi="Verdana"/>
      <w:color w:val="000000"/>
      <w:sz w:val="16"/>
      <w:szCs w:val="16"/>
      <w:lang w:eastAsia="ru-RU"/>
    </w:rPr>
  </w:style>
  <w:style w:type="character" w:customStyle="1" w:styleId="Heading1Char">
    <w:name w:val="Heading 1 Char"/>
    <w:qFormat/>
    <w:locked/>
    <w:rPr>
      <w:rFonts w:ascii="Arial" w:hAnsi="Arial" w:cs="Arial"/>
      <w:b/>
      <w:bCs/>
      <w:color w:val="000080"/>
      <w:lang w:val="ru-RU" w:eastAsia="ru-RU"/>
    </w:rPr>
  </w:style>
  <w:style w:type="character" w:customStyle="1" w:styleId="Heading2Char">
    <w:name w:val="Heading 2 Char"/>
    <w:qFormat/>
    <w:locked/>
    <w:rPr>
      <w:rFonts w:ascii="Arial" w:hAnsi="Arial" w:cs="Arial"/>
      <w:sz w:val="24"/>
      <w:szCs w:val="24"/>
      <w:lang w:val="ru-RU" w:eastAsia="ru-RU"/>
    </w:rPr>
  </w:style>
  <w:style w:type="character" w:customStyle="1" w:styleId="Heading3Char">
    <w:name w:val="Heading 3 Char"/>
    <w:qFormat/>
    <w:locked/>
    <w:rPr>
      <w:rFonts w:ascii="Arial" w:hAnsi="Arial" w:cs="Arial"/>
      <w:b/>
      <w:bCs/>
      <w:sz w:val="24"/>
      <w:szCs w:val="24"/>
      <w:lang w:val="ru-RU" w:eastAsia="ru-RU"/>
    </w:rPr>
  </w:style>
  <w:style w:type="character" w:customStyle="1" w:styleId="Heading4Char">
    <w:name w:val="Heading 4 Char"/>
    <w:qFormat/>
    <w:locked/>
    <w:rPr>
      <w:rFonts w:cs="Times New Roman"/>
      <w:sz w:val="24"/>
      <w:szCs w:val="24"/>
      <w:lang w:val="ru-RU" w:eastAsia="ru-RU"/>
    </w:rPr>
  </w:style>
  <w:style w:type="character" w:customStyle="1" w:styleId="BodyTextChar1">
    <w:name w:val="Body Text Char1"/>
    <w:qFormat/>
    <w:locked/>
    <w:rPr>
      <w:rFonts w:cs="Times New Roman"/>
      <w:sz w:val="24"/>
      <w:szCs w:val="24"/>
      <w:lang w:val="ru-RU" w:eastAsia="ru-RU"/>
    </w:rPr>
  </w:style>
  <w:style w:type="character" w:customStyle="1" w:styleId="BodyTextIndentChar1">
    <w:name w:val="Body Text Indent Char1"/>
    <w:qFormat/>
    <w:locked/>
    <w:rPr>
      <w:rFonts w:cs="Times New Roman"/>
      <w:sz w:val="24"/>
      <w:szCs w:val="24"/>
      <w:lang w:val="ru-RU" w:eastAsia="ru-RU"/>
    </w:rPr>
  </w:style>
  <w:style w:type="character" w:customStyle="1" w:styleId="150">
    <w:name w:val="Знак Знак15"/>
    <w:qFormat/>
    <w:rPr>
      <w:rFonts w:ascii="Times New Roman" w:hAnsi="Times New Roman" w:cs="Times New Roman"/>
      <w:sz w:val="24"/>
      <w:szCs w:val="24"/>
      <w:lang w:eastAsia="ru-RU"/>
    </w:rPr>
  </w:style>
  <w:style w:type="character" w:customStyle="1" w:styleId="HeaderChar">
    <w:name w:val="Header Char"/>
    <w:qFormat/>
    <w:locked/>
    <w:rPr>
      <w:rFonts w:cs="Times New Roman"/>
      <w:sz w:val="24"/>
      <w:szCs w:val="24"/>
      <w:lang w:val="ru-RU" w:eastAsia="ar-SA" w:bidi="ar-SA"/>
    </w:rPr>
  </w:style>
  <w:style w:type="character" w:customStyle="1" w:styleId="FooterChar">
    <w:name w:val="Footer Char"/>
    <w:qFormat/>
    <w:locked/>
    <w:rPr>
      <w:rFonts w:cs="Times New Roman"/>
      <w:sz w:val="24"/>
      <w:szCs w:val="24"/>
      <w:lang w:val="ru-RU" w:eastAsia="ar-SA" w:bidi="ar-SA"/>
    </w:rPr>
  </w:style>
  <w:style w:type="character" w:customStyle="1" w:styleId="121">
    <w:name w:val="Знак Знак12"/>
    <w:qFormat/>
    <w:rPr>
      <w:rFonts w:ascii="Arial" w:hAnsi="Arial" w:cs="Arial"/>
      <w:b/>
      <w:bCs/>
      <w:color w:val="000080"/>
      <w:sz w:val="20"/>
      <w:szCs w:val="20"/>
      <w:lang w:eastAsia="ru-RU"/>
    </w:rPr>
  </w:style>
  <w:style w:type="paragraph" w:customStyle="1" w:styleId="afff4">
    <w:name w:val="Адресат"/>
    <w:basedOn w:val="a2"/>
    <w:qFormat/>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2"/>
    <w:next w:val="aff"/>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2"/>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pPr>
      <w:suppressAutoHyphens/>
      <w:spacing w:after="120" w:line="240" w:lineRule="exact"/>
      <w:jc w:val="left"/>
    </w:pPr>
    <w:rPr>
      <w:rFonts w:eastAsia="Calibri"/>
      <w:b/>
      <w:bCs/>
      <w:sz w:val="24"/>
    </w:rPr>
  </w:style>
  <w:style w:type="paragraph" w:customStyle="1" w:styleId="afff9">
    <w:name w:val="Подпись на общем бланке"/>
    <w:basedOn w:val="affa"/>
    <w:next w:val="af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Pr>
      <w:rFonts w:cs="Times New Roman"/>
      <w:b/>
      <w:bCs/>
      <w:sz w:val="28"/>
      <w:szCs w:val="28"/>
      <w:lang w:val="ru-RU" w:eastAsia="ru-RU"/>
    </w:rPr>
  </w:style>
  <w:style w:type="character" w:customStyle="1" w:styleId="afffa">
    <w:name w:val="Цветовое выделение"/>
    <w:rPr>
      <w:b/>
      <w:color w:val="000080"/>
      <w:sz w:val="20"/>
    </w:rPr>
  </w:style>
  <w:style w:type="paragraph" w:customStyle="1" w:styleId="afffb">
    <w:name w:val="Таблицы (моноширинный)"/>
    <w:basedOn w:val="a2"/>
    <w:next w:val="a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c">
    <w:name w:val="Гипертекстовая ссылка"/>
    <w:rPr>
      <w:rFonts w:cs="Times New Roman"/>
      <w:b/>
      <w:bCs/>
      <w:color w:val="008000"/>
      <w:sz w:val="20"/>
      <w:szCs w:val="20"/>
      <w:u w:val="single"/>
    </w:rPr>
  </w:style>
  <w:style w:type="paragraph" w:customStyle="1" w:styleId="afffd">
    <w:name w:val="Заголовок статьи"/>
    <w:basedOn w:val="a2"/>
    <w:next w:val="a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e">
    <w:name w:val="Комментарий"/>
    <w:basedOn w:val="a2"/>
    <w:next w:val="a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
    <w:name w:val="Продолжение ссылки"/>
    <w:rPr>
      <w:rFonts w:cs="Times New Roman"/>
      <w:color w:val="008000"/>
      <w:sz w:val="20"/>
      <w:szCs w:val="20"/>
      <w:u w:val="single"/>
    </w:rPr>
  </w:style>
  <w:style w:type="paragraph" w:customStyle="1" w:styleId="36">
    <w:name w:val="Знак Знак Знак Знак Знак Знак Знак Знак Знак Знак3"/>
    <w:basedOn w:val="a2"/>
    <w:pPr>
      <w:spacing w:after="160" w:line="240" w:lineRule="exact"/>
      <w:jc w:val="center"/>
    </w:pPr>
    <w:rPr>
      <w:rFonts w:ascii="Verdana" w:hAnsi="Verdana" w:cs="Verdana"/>
      <w:sz w:val="24"/>
      <w:szCs w:val="24"/>
      <w:lang w:val="en-US"/>
    </w:rPr>
  </w:style>
  <w:style w:type="paragraph" w:customStyle="1" w:styleId="100">
    <w:name w:val="Обычный 10"/>
    <w:basedOn w:val="a2"/>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f1"/>
    <w:pPr>
      <w:spacing w:after="60"/>
      <w:ind w:firstLine="709"/>
      <w:jc w:val="both"/>
    </w:pPr>
    <w:rPr>
      <w:rFonts w:eastAsia="Calibri"/>
      <w:sz w:val="28"/>
      <w:szCs w:val="28"/>
    </w:rPr>
  </w:style>
  <w:style w:type="character" w:customStyle="1" w:styleId="BodyTextFirstIndentChar">
    <w:name w:val="Body Text First Indent Char"/>
    <w:locked/>
    <w:rPr>
      <w:rFonts w:cs="Times New Roman"/>
      <w:sz w:val="24"/>
      <w:szCs w:val="24"/>
      <w:lang w:val="ru-RU" w:eastAsia="ru-RU"/>
    </w:rPr>
  </w:style>
  <w:style w:type="character" w:customStyle="1" w:styleId="BodyText2Char">
    <w:name w:val="Body Text 2 Char"/>
    <w:locked/>
    <w:rPr>
      <w:rFonts w:cs="Times New Roman"/>
      <w:sz w:val="24"/>
      <w:szCs w:val="24"/>
      <w:lang w:val="ru-RU" w:eastAsia="ru-RU"/>
    </w:rPr>
  </w:style>
  <w:style w:type="character" w:customStyle="1" w:styleId="BodyText3Char">
    <w:name w:val="Body Text 3 Char"/>
    <w:locked/>
    <w:rPr>
      <w:rFonts w:cs="Times New Roman"/>
      <w:sz w:val="16"/>
      <w:szCs w:val="16"/>
      <w:lang w:val="ru-RU" w:eastAsia="ru-RU"/>
    </w:rPr>
  </w:style>
  <w:style w:type="paragraph" w:customStyle="1" w:styleId="1c">
    <w:name w:val="Знак1"/>
    <w:basedOn w:val="a2"/>
    <w:pPr>
      <w:spacing w:after="160" w:line="240" w:lineRule="exact"/>
      <w:jc w:val="both"/>
    </w:pPr>
    <w:rPr>
      <w:rFonts w:ascii="Times New Roman" w:hAnsi="Times New Roman"/>
      <w:sz w:val="24"/>
      <w:szCs w:val="24"/>
      <w:lang w:val="en-US"/>
    </w:rPr>
  </w:style>
  <w:style w:type="paragraph" w:customStyle="1" w:styleId="Normal1">
    <w:name w:val="Normal1"/>
    <w:pPr>
      <w:widowControl w:val="0"/>
      <w:jc w:val="center"/>
    </w:pPr>
    <w:rPr>
      <w:rFonts w:ascii="Times New Roman" w:hAnsi="Times New Roman"/>
      <w:sz w:val="24"/>
      <w:szCs w:val="24"/>
    </w:rPr>
  </w:style>
  <w:style w:type="character" w:customStyle="1" w:styleId="270">
    <w:name w:val="Знак Знак27"/>
    <w:rPr>
      <w:rFonts w:cs="Times New Roman"/>
      <w:sz w:val="28"/>
      <w:szCs w:val="28"/>
      <w:lang w:val="ru-RU" w:eastAsia="ru-RU"/>
    </w:rPr>
  </w:style>
  <w:style w:type="character" w:customStyle="1" w:styleId="260">
    <w:name w:val="Знак Знак26"/>
    <w:rPr>
      <w:rFonts w:ascii="Arial" w:hAnsi="Arial" w:cs="Arial"/>
      <w:b/>
      <w:bCs/>
      <w:sz w:val="26"/>
      <w:szCs w:val="26"/>
      <w:lang w:val="ru-RU" w:eastAsia="ru-RU"/>
    </w:rPr>
  </w:style>
  <w:style w:type="character" w:customStyle="1" w:styleId="250">
    <w:name w:val="Знак Знак25"/>
    <w:rPr>
      <w:rFonts w:ascii="Arial" w:hAnsi="Arial" w:cs="Arial"/>
      <w:b/>
      <w:bCs/>
      <w:sz w:val="24"/>
      <w:szCs w:val="24"/>
      <w:lang w:val="ru-RU" w:eastAsia="ru-RU"/>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uiPriority w:val="99"/>
    <w:pPr>
      <w:autoSpaceDE w:val="0"/>
      <w:autoSpaceDN w:val="0"/>
      <w:adjustRightInd w:val="0"/>
      <w:jc w:val="center"/>
    </w:pPr>
    <w:rPr>
      <w:rFonts w:ascii="Arial" w:hAnsi="Arial" w:cs="Arial"/>
      <w:sz w:val="24"/>
      <w:szCs w:val="24"/>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f0">
    <w:name w:val="Знак Знак Знак Знак Знак Знак Знак"/>
    <w:basedOn w:val="a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qFormat/>
    <w:locked/>
    <w:rPr>
      <w:rFonts w:cs="Times New Roman"/>
      <w:sz w:val="24"/>
      <w:szCs w:val="24"/>
      <w:lang w:val="ru-RU" w:eastAsia="ru-RU"/>
    </w:rPr>
  </w:style>
  <w:style w:type="character" w:customStyle="1" w:styleId="2110">
    <w:name w:val="Знак Знак211"/>
    <w:locked/>
    <w:rPr>
      <w:rFonts w:cs="Times New Roman"/>
      <w:sz w:val="28"/>
      <w:szCs w:val="28"/>
      <w:lang w:val="ru-RU" w:eastAsia="ru-RU"/>
    </w:rPr>
  </w:style>
  <w:style w:type="character" w:customStyle="1" w:styleId="201">
    <w:name w:val="Знак Знак201"/>
    <w:locked/>
    <w:rPr>
      <w:rFonts w:ascii="Arial" w:hAnsi="Arial" w:cs="Arial"/>
      <w:b/>
      <w:bCs/>
      <w:sz w:val="26"/>
      <w:szCs w:val="26"/>
      <w:lang w:val="ru-RU" w:eastAsia="ru-RU"/>
    </w:rPr>
  </w:style>
  <w:style w:type="character" w:customStyle="1" w:styleId="190">
    <w:name w:val="Знак Знак19"/>
    <w:locked/>
    <w:rPr>
      <w:rFonts w:cs="Times New Roman"/>
      <w:b/>
      <w:bCs/>
      <w:sz w:val="28"/>
      <w:szCs w:val="28"/>
      <w:lang w:val="ru-RU" w:eastAsia="ru-RU"/>
    </w:rPr>
  </w:style>
  <w:style w:type="character" w:customStyle="1" w:styleId="180">
    <w:name w:val="Знак Знак18"/>
    <w:locked/>
    <w:rPr>
      <w:rFonts w:cs="Times New Roman"/>
      <w:b/>
      <w:bCs/>
      <w:i/>
      <w:iCs/>
      <w:sz w:val="26"/>
      <w:szCs w:val="26"/>
      <w:lang w:val="ru-RU" w:eastAsia="ru-RU"/>
    </w:rPr>
  </w:style>
  <w:style w:type="character" w:customStyle="1" w:styleId="172">
    <w:name w:val="Знак Знак172"/>
    <w:locked/>
    <w:rPr>
      <w:rFonts w:cs="Times New Roman"/>
      <w:i/>
      <w:iCs/>
      <w:sz w:val="22"/>
      <w:szCs w:val="22"/>
      <w:lang w:val="ru-RU" w:eastAsia="ru-RU"/>
    </w:rPr>
  </w:style>
  <w:style w:type="character" w:customStyle="1" w:styleId="162">
    <w:name w:val="Знак Знак162"/>
    <w:locked/>
    <w:rPr>
      <w:rFonts w:ascii="Arial" w:hAnsi="Arial" w:cs="Arial"/>
      <w:lang w:val="ru-RU" w:eastAsia="ru-RU"/>
    </w:rPr>
  </w:style>
  <w:style w:type="character" w:customStyle="1" w:styleId="151">
    <w:name w:val="Знак Знак151"/>
    <w:locked/>
    <w:rPr>
      <w:rFonts w:ascii="Arial" w:hAnsi="Arial" w:cs="Arial"/>
      <w:i/>
      <w:iCs/>
      <w:lang w:val="ru-RU" w:eastAsia="ru-RU"/>
    </w:rPr>
  </w:style>
  <w:style w:type="character" w:customStyle="1" w:styleId="112">
    <w:name w:val="Знак Знак11"/>
    <w:locked/>
    <w:rPr>
      <w:rFonts w:cs="Times New Roman"/>
      <w:sz w:val="24"/>
      <w:szCs w:val="24"/>
      <w:lang w:val="ru-RU" w:eastAsia="ru-RU"/>
    </w:rPr>
  </w:style>
  <w:style w:type="character" w:customStyle="1" w:styleId="92">
    <w:name w:val="Знак Знак9"/>
    <w:locked/>
    <w:rPr>
      <w:rFonts w:cs="Times New Roman"/>
      <w:lang w:val="ru-RU" w:eastAsia="ru-RU"/>
    </w:rPr>
  </w:style>
  <w:style w:type="character" w:customStyle="1" w:styleId="37">
    <w:name w:val="Знак Знак3"/>
    <w:locked/>
    <w:rPr>
      <w:rFonts w:cs="Times New Roman"/>
      <w:b/>
      <w:bCs/>
      <w:sz w:val="28"/>
      <w:szCs w:val="28"/>
      <w:lang w:val="ru-RU" w:eastAsia="ru-RU"/>
    </w:rPr>
  </w:style>
  <w:style w:type="character" w:customStyle="1" w:styleId="140">
    <w:name w:val="Знак Знак14"/>
    <w:locked/>
    <w:rPr>
      <w:rFonts w:cs="Times New Roman"/>
      <w:sz w:val="24"/>
      <w:szCs w:val="24"/>
      <w:lang w:val="ru-RU" w:eastAsia="ru-RU"/>
    </w:rPr>
  </w:style>
  <w:style w:type="character" w:customStyle="1" w:styleId="29">
    <w:name w:val="Знак Знак2"/>
    <w:locked/>
    <w:rPr>
      <w:rFonts w:ascii="Times New Roman" w:hAnsi="Times New Roman" w:cs="Times New Roman"/>
      <w:sz w:val="24"/>
      <w:szCs w:val="24"/>
      <w:lang w:val="ru-RU" w:eastAsia="ru-RU"/>
    </w:rPr>
  </w:style>
  <w:style w:type="character" w:customStyle="1" w:styleId="101">
    <w:name w:val="Знак Знак10"/>
    <w:locked/>
    <w:rPr>
      <w:rFonts w:cs="Times New Roman"/>
      <w:sz w:val="24"/>
      <w:szCs w:val="24"/>
      <w:lang w:val="ru-RU" w:eastAsia="ru-RU"/>
    </w:rPr>
  </w:style>
  <w:style w:type="character" w:customStyle="1" w:styleId="1d">
    <w:name w:val="Знак Знак1"/>
    <w:locked/>
    <w:rPr>
      <w:rFonts w:cs="Times New Roman"/>
      <w:sz w:val="16"/>
      <w:szCs w:val="16"/>
      <w:lang w:val="ru-RU" w:eastAsia="ru-RU"/>
    </w:rPr>
  </w:style>
  <w:style w:type="character" w:customStyle="1" w:styleId="52">
    <w:name w:val="Знак Знак5"/>
    <w:locked/>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f1">
    <w:name w:val="......."/>
    <w:basedOn w:val="a2"/>
    <w:next w:val="a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ascii="Times New Roman" w:eastAsia="Times New Roman" w:hAnsi="Times New Roman"/>
      <w:b/>
      <w:sz w:val="28"/>
      <w:szCs w:val="28"/>
    </w:rPr>
  </w:style>
  <w:style w:type="character" w:customStyle="1" w:styleId="123">
    <w:name w:val="Знак Знак123"/>
    <w:rPr>
      <w:rFonts w:ascii="Arial" w:eastAsia="Times New Roman" w:hAnsi="Arial" w:cs="Times New Roman"/>
      <w:b/>
      <w:bCs/>
      <w:color w:val="000080"/>
      <w:sz w:val="20"/>
      <w:szCs w:val="20"/>
      <w:lang w:eastAsia="ru-RU"/>
    </w:rPr>
  </w:style>
  <w:style w:type="paragraph" w:customStyle="1" w:styleId="38">
    <w:name w:val="Знак3"/>
    <w:basedOn w:val="a2"/>
    <w:pPr>
      <w:spacing w:after="160" w:line="240" w:lineRule="exact"/>
      <w:jc w:val="both"/>
    </w:pPr>
    <w:rPr>
      <w:rFonts w:ascii="Times New Roman" w:eastAsia="Times New Roman" w:hAnsi="Times New Roman"/>
      <w:sz w:val="24"/>
      <w:szCs w:val="20"/>
      <w:lang w:val="en-US"/>
    </w:rPr>
  </w:style>
  <w:style w:type="paragraph" w:customStyle="1" w:styleId="2a">
    <w:name w:val="Обычный2"/>
    <w:pPr>
      <w:widowControl w:val="0"/>
    </w:pPr>
    <w:rPr>
      <w:rFonts w:ascii="Times New Roman" w:eastAsia="Times New Roman" w:hAnsi="Times New Roman"/>
      <w:sz w:val="24"/>
      <w:szCs w:val="24"/>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192">
    <w:name w:val="Знак Знак192"/>
    <w:rPr>
      <w:rFonts w:ascii="Arial" w:hAnsi="Arial"/>
      <w:b/>
      <w:bCs/>
      <w:sz w:val="28"/>
      <w:szCs w:val="24"/>
      <w:lang w:val="ru-RU" w:eastAsia="ru-RU" w:bidi="ar-SA"/>
    </w:rPr>
  </w:style>
  <w:style w:type="character" w:customStyle="1" w:styleId="182">
    <w:name w:val="Знак Знак182"/>
    <w:rPr>
      <w:sz w:val="28"/>
      <w:szCs w:val="24"/>
      <w:lang w:val="ru-RU" w:eastAsia="ru-RU" w:bidi="ar-SA"/>
    </w:rPr>
  </w:style>
  <w:style w:type="character" w:customStyle="1" w:styleId="232">
    <w:name w:val="Знак Знак232"/>
    <w:rPr>
      <w:rFonts w:ascii="Times New Roman" w:eastAsia="Times New Roman" w:hAnsi="Times New Roman"/>
      <w:sz w:val="24"/>
    </w:rPr>
  </w:style>
  <w:style w:type="character" w:customStyle="1" w:styleId="223">
    <w:name w:val="Знак Знак223"/>
    <w:rPr>
      <w:rFonts w:ascii="Times New Roman" w:eastAsia="Times New Roman" w:hAnsi="Times New Roman"/>
      <w:sz w:val="28"/>
    </w:rPr>
  </w:style>
  <w:style w:type="character" w:customStyle="1" w:styleId="213">
    <w:name w:val="Знак Знак213"/>
    <w:rPr>
      <w:rFonts w:ascii="Arial" w:eastAsia="Times New Roman" w:hAnsi="Arial" w:cs="Arial"/>
      <w:b/>
      <w:bCs/>
      <w:sz w:val="26"/>
      <w:szCs w:val="26"/>
    </w:rPr>
  </w:style>
  <w:style w:type="character" w:customStyle="1" w:styleId="203">
    <w:name w:val="Знак Знак203"/>
    <w:rPr>
      <w:rFonts w:ascii="Times New Roman" w:eastAsia="Times New Roman" w:hAnsi="Times New Roman"/>
      <w:b/>
      <w:bCs/>
      <w:sz w:val="28"/>
      <w:szCs w:val="28"/>
    </w:rPr>
  </w:style>
  <w:style w:type="paragraph" w:customStyle="1" w:styleId="39">
    <w:name w:val="Знак Знак Знак Знак Знак Знак Знак3"/>
    <w:basedOn w:val="a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locked/>
    <w:rPr>
      <w:rFonts w:ascii="Tahoma" w:eastAsia="Calibri" w:hAnsi="Tahoma"/>
      <w:lang w:val="en-US" w:eastAsia="en-US" w:bidi="ar-SA"/>
    </w:rPr>
  </w:style>
  <w:style w:type="character" w:customStyle="1" w:styleId="Heading2Char1">
    <w:name w:val="Heading 2 Char1"/>
    <w:locked/>
    <w:rPr>
      <w:rFonts w:ascii="Arial" w:eastAsia="Calibri" w:hAnsi="Arial" w:cs="Arial"/>
      <w:b/>
      <w:bCs/>
      <w:i/>
      <w:iCs/>
      <w:sz w:val="28"/>
      <w:szCs w:val="28"/>
      <w:lang w:val="ru-RU" w:eastAsia="ru-RU" w:bidi="ar-SA"/>
    </w:rPr>
  </w:style>
  <w:style w:type="character" w:customStyle="1" w:styleId="Heading3Char1">
    <w:name w:val="Heading 3 Char1"/>
    <w:locked/>
    <w:rPr>
      <w:rFonts w:ascii="Arial" w:eastAsia="Calibri" w:hAnsi="Arial" w:cs="Arial"/>
      <w:b/>
      <w:bCs/>
      <w:sz w:val="26"/>
      <w:szCs w:val="26"/>
      <w:lang w:val="ru-RU" w:eastAsia="ru-RU" w:bidi="ar-SA"/>
    </w:rPr>
  </w:style>
  <w:style w:type="character" w:customStyle="1" w:styleId="Heading4Char1">
    <w:name w:val="Heading 4 Char1"/>
    <w:locked/>
    <w:rPr>
      <w:rFonts w:eastAsia="Calibri"/>
      <w:b/>
      <w:sz w:val="24"/>
      <w:lang w:val="ru-RU" w:eastAsia="ru-RU" w:bidi="ar-SA"/>
    </w:rPr>
  </w:style>
  <w:style w:type="character" w:customStyle="1" w:styleId="Heading5Char">
    <w:name w:val="Heading 5 Char"/>
    <w:locked/>
    <w:rPr>
      <w:rFonts w:eastAsia="Calibri"/>
      <w:b/>
      <w:bCs/>
      <w:i/>
      <w:iCs/>
      <w:sz w:val="26"/>
      <w:szCs w:val="26"/>
      <w:lang w:val="ru-RU" w:eastAsia="ru-RU" w:bidi="ar-SA"/>
    </w:rPr>
  </w:style>
  <w:style w:type="character" w:customStyle="1" w:styleId="Heading6Char">
    <w:name w:val="Heading 6 Char"/>
    <w:locked/>
    <w:rPr>
      <w:rFonts w:eastAsia="Calibri"/>
      <w:i/>
      <w:iCs/>
      <w:sz w:val="22"/>
      <w:szCs w:val="22"/>
      <w:lang w:val="ru-RU" w:eastAsia="ru-RU" w:bidi="ar-SA"/>
    </w:rPr>
  </w:style>
  <w:style w:type="character" w:customStyle="1" w:styleId="Heading7Char">
    <w:name w:val="Heading 7 Char"/>
    <w:locked/>
    <w:rPr>
      <w:rFonts w:eastAsia="Calibri"/>
      <w:sz w:val="24"/>
      <w:szCs w:val="24"/>
      <w:lang w:val="ru-RU" w:eastAsia="ru-RU" w:bidi="ar-SA"/>
    </w:rPr>
  </w:style>
  <w:style w:type="character" w:customStyle="1" w:styleId="Heading8Char">
    <w:name w:val="Heading 8 Char"/>
    <w:locked/>
    <w:rPr>
      <w:rFonts w:ascii="Arial" w:eastAsia="Calibri" w:hAnsi="Arial" w:cs="Arial"/>
      <w:i/>
      <w:iCs/>
      <w:lang w:val="ru-RU" w:eastAsia="ru-RU" w:bidi="ar-SA"/>
    </w:rPr>
  </w:style>
  <w:style w:type="character" w:customStyle="1" w:styleId="Heading9Char">
    <w:name w:val="Heading 9 Char"/>
    <w:locked/>
    <w:rPr>
      <w:rFonts w:ascii="Arial" w:eastAsia="Calibri" w:hAnsi="Arial" w:cs="Arial"/>
      <w:b/>
      <w:bCs/>
      <w:i/>
      <w:iCs/>
      <w:sz w:val="18"/>
      <w:szCs w:val="18"/>
      <w:lang w:val="ru-RU" w:eastAsia="ru-RU" w:bidi="ar-SA"/>
    </w:rPr>
  </w:style>
  <w:style w:type="character" w:customStyle="1" w:styleId="HeaderChar1">
    <w:name w:val="Header Char1"/>
    <w:locked/>
    <w:rPr>
      <w:rFonts w:ascii="Calibri" w:eastAsia="Calibri" w:hAnsi="Calibri"/>
      <w:sz w:val="22"/>
      <w:szCs w:val="22"/>
      <w:lang w:val="ru-RU" w:eastAsia="ru-RU" w:bidi="ar-SA"/>
    </w:rPr>
  </w:style>
  <w:style w:type="character" w:customStyle="1" w:styleId="FooterChar1">
    <w:name w:val="Footer Char1"/>
    <w:locked/>
    <w:rPr>
      <w:rFonts w:ascii="Calibri" w:eastAsia="Calibri" w:hAnsi="Calibri"/>
      <w:sz w:val="22"/>
      <w:szCs w:val="22"/>
      <w:lang w:val="ru-RU" w:eastAsia="ru-RU" w:bidi="ar-SA"/>
    </w:rPr>
  </w:style>
  <w:style w:type="character" w:customStyle="1" w:styleId="BodyTextChar2">
    <w:name w:val="Body Text Char2"/>
    <w:locked/>
    <w:rPr>
      <w:rFonts w:eastAsia="Calibri"/>
      <w:sz w:val="28"/>
      <w:szCs w:val="24"/>
      <w:lang w:val="ru-RU" w:eastAsia="ru-RU" w:bidi="ar-SA"/>
    </w:rPr>
  </w:style>
  <w:style w:type="character" w:customStyle="1" w:styleId="BodyTextIndentChar2">
    <w:name w:val="Body Text Indent Char2"/>
    <w:locked/>
    <w:rPr>
      <w:rFonts w:eastAsia="Calibri"/>
      <w:sz w:val="28"/>
      <w:szCs w:val="24"/>
      <w:lang w:val="ru-RU" w:eastAsia="ru-RU" w:bidi="ar-SA"/>
    </w:rPr>
  </w:style>
  <w:style w:type="character" w:customStyle="1" w:styleId="HTMLPreformattedChar">
    <w:name w:val="HTML Preformatted Char"/>
    <w:locked/>
    <w:rPr>
      <w:rFonts w:ascii="Courier New" w:eastAsia="Calibri" w:hAnsi="Courier New" w:cs="Courier New"/>
      <w:color w:val="000090"/>
      <w:lang w:val="ru-RU" w:eastAsia="ru-RU" w:bidi="ar-SA"/>
    </w:rPr>
  </w:style>
  <w:style w:type="character" w:customStyle="1" w:styleId="BodyText2Char1">
    <w:name w:val="Body Text 2 Char1"/>
    <w:locked/>
    <w:rPr>
      <w:rFonts w:eastAsia="Calibri"/>
      <w:b/>
      <w:bCs/>
      <w:sz w:val="24"/>
      <w:szCs w:val="24"/>
      <w:lang w:val="ru-RU" w:eastAsia="ru-RU" w:bidi="ar-SA"/>
    </w:rPr>
  </w:style>
  <w:style w:type="character" w:customStyle="1" w:styleId="SignatureChar1">
    <w:name w:val="Signature Char1"/>
    <w:locked/>
    <w:rPr>
      <w:rFonts w:eastAsia="Calibri"/>
      <w:b/>
      <w:sz w:val="28"/>
      <w:szCs w:val="28"/>
      <w:lang w:val="ru-RU" w:eastAsia="ru-RU" w:bidi="ar-SA"/>
    </w:rPr>
  </w:style>
  <w:style w:type="character" w:customStyle="1" w:styleId="BodyTextFirstIndentChar1">
    <w:name w:val="Body Text First Indent Char1"/>
    <w:locked/>
    <w:rPr>
      <w:rFonts w:eastAsia="Calibri"/>
      <w:sz w:val="24"/>
      <w:szCs w:val="24"/>
      <w:lang w:val="ru-RU" w:eastAsia="ru-RU" w:bidi="ar-SA"/>
    </w:rPr>
  </w:style>
  <w:style w:type="character" w:customStyle="1" w:styleId="BodyText3Char1">
    <w:name w:val="Body Text 3 Char1"/>
    <w:locked/>
    <w:rPr>
      <w:rFonts w:eastAsia="Calibri"/>
      <w:sz w:val="16"/>
      <w:szCs w:val="16"/>
      <w:lang w:val="ru-RU" w:eastAsia="ru-RU" w:bidi="ar-SA"/>
    </w:rPr>
  </w:style>
  <w:style w:type="character" w:customStyle="1" w:styleId="TitleChar">
    <w:name w:val="Title Char"/>
    <w:locked/>
    <w:rPr>
      <w:rFonts w:ascii="Arial" w:eastAsia="Calibri" w:hAnsi="Arial" w:cs="Arial"/>
      <w:b/>
      <w:bCs/>
      <w:sz w:val="24"/>
      <w:szCs w:val="24"/>
      <w:lang w:val="ru-RU" w:eastAsia="ru-RU" w:bidi="ar-SA"/>
    </w:rPr>
  </w:style>
  <w:style w:type="character" w:customStyle="1" w:styleId="BodyTextIndent3Char">
    <w:name w:val="Body Text Indent 3 Char"/>
    <w:locked/>
    <w:rPr>
      <w:rFonts w:eastAsia="Calibri"/>
      <w:sz w:val="16"/>
      <w:szCs w:val="16"/>
      <w:lang w:val="ru-RU" w:eastAsia="ru-RU" w:bidi="ar-SA"/>
    </w:rPr>
  </w:style>
  <w:style w:type="character" w:customStyle="1" w:styleId="PlainTextChar">
    <w:name w:val="Plain Text Char"/>
    <w:locked/>
    <w:rPr>
      <w:rFonts w:ascii="Courier New" w:eastAsia="Calibri" w:hAnsi="Courier New" w:cs="Courier New"/>
      <w:lang w:val="ru-RU" w:eastAsia="ru-RU" w:bidi="ar-SA"/>
    </w:rPr>
  </w:style>
  <w:style w:type="character" w:customStyle="1" w:styleId="26">
    <w:name w:val="Красная строка 2 Знак"/>
    <w:link w:val="25"/>
    <w:rPr>
      <w:rFonts w:ascii="Times New Roman" w:eastAsia="Times New Roman" w:hAnsi="Times New Roman" w:cs="Times New Roman"/>
      <w:sz w:val="20"/>
      <w:szCs w:val="20"/>
      <w:lang w:eastAsia="ru-RU"/>
    </w:rPr>
  </w:style>
  <w:style w:type="paragraph" w:customStyle="1" w:styleId="222">
    <w:name w:val="Основной текст 22"/>
    <w:basedOn w:val="a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spacing w:after="0" w:line="240" w:lineRule="auto"/>
    </w:pPr>
    <w:rPr>
      <w:rFonts w:ascii="Verdana" w:eastAsia="Times New Roman" w:hAnsi="Verdana" w:cs="Verdana"/>
      <w:sz w:val="20"/>
      <w:szCs w:val="20"/>
      <w:lang w:val="en-US"/>
    </w:rPr>
  </w:style>
  <w:style w:type="paragraph" w:customStyle="1" w:styleId="Nonformat">
    <w:name w:val="Nonformat"/>
    <w:basedOn w:val="a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character" w:customStyle="1" w:styleId="af3">
    <w:name w:val="Текст концевой сноски Знак"/>
    <w:link w:val="af2"/>
    <w:uiPriority w:val="99"/>
    <w:rPr>
      <w:sz w:val="24"/>
      <w:szCs w:val="24"/>
      <w:lang w:eastAsia="en-US"/>
    </w:rPr>
  </w:style>
  <w:style w:type="paragraph" w:customStyle="1" w:styleId="1-11">
    <w:name w:val="Средняя заливка 1 - Акцент 11"/>
    <w:qFormat/>
    <w:rPr>
      <w:sz w:val="22"/>
      <w:szCs w:val="22"/>
      <w:lang w:eastAsia="en-US"/>
    </w:rPr>
  </w:style>
  <w:style w:type="paragraph" w:customStyle="1" w:styleId="1-21">
    <w:name w:val="Средняя сетка 1 - Акцент 21"/>
    <w:basedOn w:val="a2"/>
    <w:uiPriority w:val="34"/>
    <w:qFormat/>
    <w:pPr>
      <w:ind w:left="720"/>
      <w:contextualSpacing/>
    </w:pPr>
  </w:style>
  <w:style w:type="character" w:customStyle="1" w:styleId="afa">
    <w:name w:val="Схема документа Знак"/>
    <w:link w:val="af9"/>
    <w:uiPriority w:val="99"/>
    <w:semiHidden/>
    <w:rPr>
      <w:rFonts w:ascii="Times New Roman" w:hAnsi="Times New Roman"/>
      <w:sz w:val="24"/>
      <w:szCs w:val="24"/>
      <w:lang w:eastAsia="en-US"/>
    </w:rPr>
  </w:style>
  <w:style w:type="paragraph" w:customStyle="1" w:styleId="2-">
    <w:name w:val="Рег. Заголовок 2-го уровня регламента"/>
    <w:basedOn w:val="ConsPlusNormal"/>
    <w:qFormat/>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pPr>
      <w:spacing w:after="0"/>
      <w:ind w:left="539" w:firstLine="709"/>
      <w:jc w:val="both"/>
    </w:pPr>
    <w:rPr>
      <w:rFonts w:ascii="Times New Roman" w:hAnsi="Times New Roman"/>
      <w:i/>
      <w:sz w:val="28"/>
      <w:szCs w:val="28"/>
    </w:rPr>
  </w:style>
  <w:style w:type="paragraph" w:customStyle="1" w:styleId="affff3">
    <w:name w:val="Сценарии"/>
    <w:basedOn w:val="a2"/>
    <w:qFormat/>
    <w:pPr>
      <w:spacing w:before="120" w:after="120"/>
      <w:ind w:firstLine="539"/>
      <w:contextualSpacing/>
      <w:jc w:val="center"/>
    </w:pPr>
    <w:rPr>
      <w:rFonts w:ascii="Times New Roman" w:hAnsi="Times New Roman"/>
      <w:i/>
      <w:sz w:val="28"/>
      <w:szCs w:val="28"/>
    </w:rPr>
  </w:style>
  <w:style w:type="paragraph" w:customStyle="1" w:styleId="2c">
    <w:name w:val="Заголовок оглавления2"/>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pPr>
      <w:ind w:left="720"/>
      <w:contextualSpacing/>
    </w:pPr>
  </w:style>
  <w:style w:type="paragraph" w:customStyle="1" w:styleId="1-">
    <w:name w:val="Рег. Заголовок 1-го уровня регламента"/>
    <w:basedOn w:val="12"/>
    <w:qFormat/>
    <w:pPr>
      <w:numPr>
        <w:numId w:val="1"/>
      </w:numPr>
      <w:ind w:left="0" w:firstLine="0"/>
      <w:jc w:val="center"/>
    </w:pPr>
    <w:rPr>
      <w:rFonts w:ascii="Arial" w:hAnsi="Arial" w:cs="Arial"/>
      <w:i w:val="0"/>
      <w:iCs w:val="0"/>
    </w:rPr>
  </w:style>
  <w:style w:type="paragraph" w:customStyle="1" w:styleId="113">
    <w:name w:val="Рег. Основной текст уровень 1.1"/>
    <w:basedOn w:val="ConsPlusNormal"/>
    <w:qFormat/>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numPr>
        <w:ilvl w:val="1"/>
        <w:numId w:val="2"/>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4">
    <w:name w:val="Рег. Основной текст уровень 1.1 (сценарии)"/>
    <w:basedOn w:val="11"/>
    <w:qFormat/>
    <w:pPr>
      <w:numPr>
        <w:ilvl w:val="0"/>
        <w:numId w:val="0"/>
      </w:numPr>
      <w:spacing w:before="360" w:after="240"/>
    </w:pPr>
    <w:rPr>
      <w:i/>
    </w:rPr>
  </w:style>
  <w:style w:type="paragraph" w:customStyle="1" w:styleId="1110">
    <w:name w:val="Рег. Основной текст уровень 1.1.1"/>
    <w:basedOn w:val="a2"/>
    <w:next w:val="111"/>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pPr>
      <w:numPr>
        <w:numId w:val="4"/>
      </w:numPr>
    </w:pPr>
  </w:style>
  <w:style w:type="paragraph" w:customStyle="1" w:styleId="1f3">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pPr>
      <w:numPr>
        <w:numId w:val="5"/>
      </w:numPr>
    </w:pPr>
    <w:rPr>
      <w:lang w:eastAsia="ar-SA"/>
    </w:rPr>
  </w:style>
  <w:style w:type="paragraph" w:customStyle="1" w:styleId="affff8">
    <w:name w:val="Рег. Списки без буллетов широкие"/>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pPr>
      <w:numPr>
        <w:numId w:val="6"/>
      </w:numPr>
      <w:spacing w:line="276" w:lineRule="auto"/>
      <w:jc w:val="both"/>
    </w:pPr>
    <w:rPr>
      <w:rFonts w:ascii="Times New Roman" w:hAnsi="Times New Roman" w:cs="Times New Roman"/>
      <w:sz w:val="28"/>
      <w:szCs w:val="28"/>
    </w:rPr>
  </w:style>
  <w:style w:type="paragraph" w:styleId="affff9">
    <w:name w:val="No Spacing"/>
    <w:basedOn w:val="12"/>
    <w:next w:val="2-"/>
    <w:qFormat/>
    <w:pPr>
      <w:spacing w:after="240"/>
    </w:pPr>
    <w:rPr>
      <w:i w:val="0"/>
      <w:szCs w:val="22"/>
      <w:lang w:eastAsia="en-US"/>
    </w:rPr>
  </w:style>
  <w:style w:type="paragraph" w:customStyle="1" w:styleId="1f4">
    <w:name w:val="Рецензия1"/>
    <w:hidden/>
    <w:uiPriority w:val="99"/>
    <w:semiHidden/>
    <w:rPr>
      <w:sz w:val="22"/>
      <w:szCs w:val="22"/>
      <w:lang w:eastAsia="en-US"/>
    </w:rPr>
  </w:style>
  <w:style w:type="character" w:customStyle="1" w:styleId="410">
    <w:name w:val="Знак Знак41"/>
    <w:rPr>
      <w:rFonts w:ascii="Arial" w:hAnsi="Arial" w:cs="Arial"/>
      <w:sz w:val="24"/>
      <w:szCs w:val="24"/>
      <w:lang w:val="ru-RU" w:eastAsia="ru-RU" w:bidi="ar-SA"/>
    </w:rPr>
  </w:style>
  <w:style w:type="paragraph" w:customStyle="1" w:styleId="115">
    <w:name w:val="Абзац списка11"/>
    <w:basedOn w:val="a2"/>
    <w:uiPriority w:val="99"/>
    <w:qFormat/>
    <w:pPr>
      <w:spacing w:after="0"/>
      <w:ind w:left="720"/>
      <w:jc w:val="center"/>
    </w:pPr>
  </w:style>
  <w:style w:type="paragraph" w:customStyle="1" w:styleId="2d">
    <w:name w:val="Знак Знак Знак Знак Знак Знак Знак Знак Знак Знак2"/>
    <w:basedOn w:val="a2"/>
    <w:pPr>
      <w:spacing w:after="160" w:line="240" w:lineRule="exact"/>
      <w:jc w:val="center"/>
    </w:pPr>
    <w:rPr>
      <w:rFonts w:ascii="Verdana" w:hAnsi="Verdana" w:cs="Verdana"/>
      <w:sz w:val="24"/>
      <w:szCs w:val="24"/>
      <w:lang w:val="en-US"/>
    </w:rPr>
  </w:style>
  <w:style w:type="character" w:customStyle="1" w:styleId="171">
    <w:name w:val="Знак Знак171"/>
    <w:locked/>
    <w:rPr>
      <w:rFonts w:cs="Times New Roman"/>
      <w:i/>
      <w:iCs/>
      <w:sz w:val="22"/>
      <w:szCs w:val="22"/>
      <w:lang w:val="ru-RU" w:eastAsia="ru-RU"/>
    </w:rPr>
  </w:style>
  <w:style w:type="character" w:customStyle="1" w:styleId="161">
    <w:name w:val="Знак Знак161"/>
    <w:locked/>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e">
    <w:name w:val="Знак2"/>
    <w:basedOn w:val="a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
    <w:name w:val="Знак Знак Знак Знак Знак Знак Знак2"/>
    <w:basedOn w:val="a2"/>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pPr>
      <w:numPr>
        <w:ilvl w:val="2"/>
      </w:numPr>
      <w:tabs>
        <w:tab w:val="clear" w:pos="992"/>
        <w:tab w:val="left" w:pos="1418"/>
      </w:tabs>
    </w:pPr>
  </w:style>
  <w:style w:type="paragraph" w:customStyle="1" w:styleId="formattext">
    <w:name w:val="formattext"/>
    <w:basedOn w:val="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0"/>
    <w:uiPriority w:val="99"/>
    <w:qFormat/>
    <w:locked/>
    <w:rPr>
      <w:sz w:val="22"/>
      <w:lang w:eastAsia="en-US"/>
    </w:rPr>
  </w:style>
  <w:style w:type="paragraph" w:customStyle="1" w:styleId="2f0">
    <w:name w:val="Без интервала2"/>
    <w:link w:val="NoSpacingChar"/>
    <w:uiPriority w:val="99"/>
    <w:qFormat/>
    <w:rPr>
      <w:sz w:val="22"/>
      <w:szCs w:val="24"/>
      <w:lang w:eastAsia="en-US"/>
    </w:rPr>
  </w:style>
  <w:style w:type="paragraph" w:customStyle="1" w:styleId="3a">
    <w:name w:val="Заголовок оглавления3"/>
    <w:basedOn w:val="12"/>
    <w:next w:val="a2"/>
    <w:uiPriority w:val="39"/>
    <w:unhideWhenUsed/>
    <w:qFormat/>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5">
    <w:name w:val="Сетка таблицы1"/>
    <w:basedOn w:val="a4"/>
    <w:uiPriority w:val="5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pPr>
      <w:spacing w:after="240" w:line="480" w:lineRule="auto"/>
      <w:ind w:left="540" w:right="588" w:firstLine="360"/>
      <w:jc w:val="center"/>
    </w:pPr>
    <w:rPr>
      <w:rFonts w:eastAsia="Times New Roman" w:cs="Calibri"/>
      <w:color w:val="000000"/>
      <w:lang w:val="en-US" w:eastAsia="zh-CN" w:bidi="en-US"/>
    </w:rPr>
  </w:style>
  <w:style w:type="character" w:customStyle="1" w:styleId="1f7">
    <w:name w:val="Неразрешенное упоминание1"/>
    <w:basedOn w:val="a3"/>
    <w:uiPriority w:val="99"/>
    <w:semiHidden/>
    <w:unhideWhenUsed/>
    <w:rPr>
      <w:color w:val="605E5C"/>
      <w:shd w:val="clear" w:color="auto" w:fill="E1DFDD"/>
    </w:rPr>
  </w:style>
  <w:style w:type="character" w:customStyle="1" w:styleId="normaltextrun">
    <w:name w:val="normaltextrun"/>
  </w:style>
  <w:style w:type="character" w:customStyle="1" w:styleId="1f8">
    <w:name w:val="Текст примечания Знак1"/>
    <w:uiPriority w:val="99"/>
    <w:semiHidden/>
    <w:rPr>
      <w:rFonts w:ascii="Calibri" w:eastAsia="Calibri" w:hAnsi="Calibri" w:cs="Calibri"/>
      <w:lang w:eastAsia="zh-CN"/>
    </w:rPr>
  </w:style>
  <w:style w:type="character" w:customStyle="1" w:styleId="2f1">
    <w:name w:val="Неразрешенное упоминание2"/>
    <w:basedOn w:val="a3"/>
    <w:uiPriority w:val="99"/>
    <w:semiHidden/>
    <w:unhideWhenUsed/>
    <w:rPr>
      <w:color w:val="605E5C"/>
      <w:shd w:val="clear" w:color="auto" w:fill="E1DFDD"/>
    </w:rPr>
  </w:style>
  <w:style w:type="paragraph" w:customStyle="1" w:styleId="2f2">
    <w:name w:val="Абзац списка2"/>
    <w:basedOn w:val="a2"/>
    <w:pPr>
      <w:suppressAutoHyphens/>
      <w:ind w:left="720"/>
    </w:pPr>
    <w:rPr>
      <w:rFonts w:eastAsia="Times New Roman" w:cs="Calibri"/>
      <w:kern w:val="1"/>
      <w:lang w:eastAsia="ar-SA"/>
    </w:rPr>
  </w:style>
  <w:style w:type="character" w:customStyle="1" w:styleId="1f9">
    <w:name w:val="Основной шрифт абзаца1"/>
  </w:style>
  <w:style w:type="paragraph" w:customStyle="1" w:styleId="affffa">
    <w:name w:val="Содержимое врезки"/>
    <w:basedOn w:val="a2"/>
    <w:pPr>
      <w:suppressAutoHyphens/>
    </w:pPr>
    <w:rPr>
      <w:rFonts w:eastAsia="Times New Roman" w:cs="Calibri"/>
      <w:kern w:val="1"/>
      <w:lang w:eastAsia="ar-SA"/>
    </w:rPr>
  </w:style>
  <w:style w:type="paragraph" w:customStyle="1" w:styleId="1fa">
    <w:name w:val="Обычный (Интернет)1"/>
    <w:basedOn w:val="a2"/>
    <w:pPr>
      <w:suppressAutoHyphens/>
      <w:spacing w:after="0" w:line="100" w:lineRule="atLeast"/>
    </w:pPr>
    <w:rPr>
      <w:rFonts w:ascii="Times New Roman" w:eastAsia="Times New Roman" w:hAnsi="Times New Roman"/>
      <w:kern w:val="1"/>
      <w:sz w:val="24"/>
      <w:szCs w:val="24"/>
      <w:lang w:eastAsia="ar-SA"/>
    </w:rPr>
  </w:style>
  <w:style w:type="table" w:customStyle="1" w:styleId="2f3">
    <w:name w:val="Сетка таблицы2"/>
    <w:basedOn w:val="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СТИЛЬ АР 2 подраздел"/>
    <w:basedOn w:val="2-"/>
    <w:link w:val="2f5"/>
    <w:qFormat/>
  </w:style>
  <w:style w:type="character" w:customStyle="1" w:styleId="2f5">
    <w:name w:val="СТИЛЬ АР 2 подраздел Знак"/>
    <w:basedOn w:val="a3"/>
    <w:link w:val="2f4"/>
    <w:rPr>
      <w:rFonts w:ascii="Times New Roman" w:hAnsi="Times New Roman"/>
      <w:b/>
      <w:bCs/>
      <w:lang w:eastAsia="en-US"/>
    </w:rPr>
  </w:style>
  <w:style w:type="paragraph" w:customStyle="1" w:styleId="1fb">
    <w:name w:val="Подпись к картинке1"/>
    <w:basedOn w:val="a2"/>
    <w:link w:val="affffb"/>
    <w:uiPriority w:val="99"/>
    <w:unhideWhenUsed/>
    <w:pPr>
      <w:shd w:val="clear" w:color="auto" w:fill="FFFFFF"/>
      <w:spacing w:line="274" w:lineRule="exact"/>
      <w:jc w:val="center"/>
    </w:pPr>
    <w:rPr>
      <w:b/>
      <w:sz w:val="23"/>
      <w:szCs w:val="23"/>
    </w:rPr>
  </w:style>
  <w:style w:type="character" w:customStyle="1" w:styleId="affffc">
    <w:name w:val="Подпись к картинке"/>
    <w:basedOn w:val="affffb"/>
    <w:uiPriority w:val="99"/>
    <w:unhideWhenUsed/>
    <w:rPr>
      <w:rFonts w:hint="default"/>
      <w:b/>
      <w:sz w:val="23"/>
      <w:szCs w:val="23"/>
    </w:rPr>
  </w:style>
  <w:style w:type="character" w:customStyle="1" w:styleId="affffb">
    <w:name w:val="Подпись к картинке_"/>
    <w:basedOn w:val="a3"/>
    <w:link w:val="1fb"/>
    <w:uiPriority w:val="99"/>
    <w:unhideWhenUsed/>
    <w:locked/>
    <w:rPr>
      <w:rFonts w:hint="default"/>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74499">
      <w:bodyDiv w:val="1"/>
      <w:marLeft w:val="0"/>
      <w:marRight w:val="0"/>
      <w:marTop w:val="0"/>
      <w:marBottom w:val="0"/>
      <w:divBdr>
        <w:top w:val="none" w:sz="0" w:space="0" w:color="auto"/>
        <w:left w:val="none" w:sz="0" w:space="0" w:color="auto"/>
        <w:bottom w:val="none" w:sz="0" w:space="0" w:color="auto"/>
        <w:right w:val="none" w:sz="0" w:space="0" w:color="auto"/>
      </w:divBdr>
    </w:div>
    <w:div w:id="209358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loud.consultant.ru/cloud/static4018_00_50_419020/document_notes_inner.htm?"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loud.consultant.ru/cloud/static4018_00_50_419020/document_notes_inner.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D595-D255-4DB0-999D-9F71DC218483}">
  <ds:schemaRefs>
    <ds:schemaRef ds:uri="http://schemas.openxmlformats.org/officeDocument/2006/bibliography"/>
  </ds:schemaRefs>
</ds:datastoreItem>
</file>

<file path=customXml/itemProps2.xml><?xml version="1.0" encoding="utf-8"?>
<ds:datastoreItem xmlns:ds="http://schemas.openxmlformats.org/officeDocument/2006/customXml" ds:itemID="{095DC733-F840-49DB-B4EE-A505C36A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74</Pages>
  <Words>25032</Words>
  <Characters>142688</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User</cp:lastModifiedBy>
  <cp:revision>17</cp:revision>
  <cp:lastPrinted>2022-04-01T10:13:00Z</cp:lastPrinted>
  <dcterms:created xsi:type="dcterms:W3CDTF">2021-10-07T13:37:00Z</dcterms:created>
  <dcterms:modified xsi:type="dcterms:W3CDTF">2022-04-01T11:06:00Z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D121ACD9E3E243B8A6B589309147D156</vt:lpwstr>
  </property>
</Properties>
</file>